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 w:rsidR="0078448E"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 w:rsidR="0078448E">
        <w:rPr>
          <w:b/>
          <w:sz w:val="28"/>
          <w:szCs w:val="28"/>
        </w:rPr>
        <w:t>а</w:t>
      </w:r>
      <w:proofErr w:type="spellEnd"/>
      <w:r w:rsidR="0078448E"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966C6E">
        <w:rPr>
          <w:b/>
          <w:sz w:val="28"/>
          <w:szCs w:val="28"/>
          <w:lang w:val="en-US"/>
        </w:rPr>
        <w:t>I</w:t>
      </w:r>
      <w:r w:rsidR="00966C6E"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F502F5">
        <w:rPr>
          <w:b/>
          <w:sz w:val="28"/>
          <w:szCs w:val="28"/>
        </w:rPr>
        <w:t>4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6A31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F502F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</w:t>
      </w:r>
      <w:r w:rsidR="0078448E">
        <w:rPr>
          <w:sz w:val="28"/>
          <w:szCs w:val="28"/>
        </w:rPr>
        <w:t>Управление</w:t>
      </w:r>
      <w:r w:rsidR="007025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r w:rsidR="0078448E">
        <w:rPr>
          <w:sz w:val="28"/>
          <w:szCs w:val="28"/>
        </w:rPr>
        <w:t xml:space="preserve">по Центральному федеральному округу (далее - Управление) </w:t>
      </w:r>
      <w:r>
        <w:rPr>
          <w:sz w:val="28"/>
          <w:szCs w:val="28"/>
        </w:rPr>
        <w:t xml:space="preserve">поступило </w:t>
      </w:r>
      <w:r w:rsidR="00F502F5" w:rsidRPr="00D26D2D">
        <w:rPr>
          <w:b/>
          <w:sz w:val="28"/>
          <w:szCs w:val="28"/>
        </w:rPr>
        <w:t>4</w:t>
      </w:r>
      <w:r w:rsidR="00356CD9" w:rsidRPr="00D26D2D">
        <w:rPr>
          <w:b/>
          <w:color w:val="000000" w:themeColor="text1"/>
          <w:sz w:val="28"/>
          <w:szCs w:val="28"/>
        </w:rPr>
        <w:t xml:space="preserve"> </w:t>
      </w:r>
      <w:r w:rsidR="00F502F5" w:rsidRPr="00D26D2D">
        <w:rPr>
          <w:b/>
          <w:color w:val="000000" w:themeColor="text1"/>
          <w:sz w:val="28"/>
          <w:szCs w:val="28"/>
        </w:rPr>
        <w:t>550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502F5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70255A">
        <w:rPr>
          <w:sz w:val="28"/>
          <w:szCs w:val="28"/>
        </w:rPr>
        <w:t>.</w:t>
      </w:r>
    </w:p>
    <w:p w:rsidR="00C21006" w:rsidRPr="00365ED9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F502F5" w:rsidRPr="00D26D2D">
        <w:rPr>
          <w:b/>
          <w:color w:val="000000"/>
          <w:sz w:val="28"/>
          <w:szCs w:val="28"/>
        </w:rPr>
        <w:t>2</w:t>
      </w:r>
      <w:r w:rsidR="00356CD9" w:rsidRPr="00D26D2D">
        <w:rPr>
          <w:b/>
          <w:color w:val="000000" w:themeColor="text1"/>
          <w:sz w:val="28"/>
          <w:szCs w:val="28"/>
        </w:rPr>
        <w:t xml:space="preserve"> 5</w:t>
      </w:r>
      <w:r w:rsidR="00F502F5" w:rsidRPr="00D26D2D">
        <w:rPr>
          <w:b/>
          <w:color w:val="000000" w:themeColor="text1"/>
          <w:sz w:val="28"/>
          <w:szCs w:val="28"/>
        </w:rPr>
        <w:t>74</w:t>
      </w:r>
      <w:r w:rsidR="0080007B"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>й от</w:t>
      </w:r>
      <w:r>
        <w:rPr>
          <w:sz w:val="28"/>
          <w:szCs w:val="28"/>
        </w:rPr>
        <w:t xml:space="preserve"> общего количества поступили в </w:t>
      </w:r>
      <w:r w:rsidR="00356CD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электронном виде через</w:t>
      </w:r>
      <w:r w:rsidR="00124933" w:rsidRPr="00124933"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О</w:t>
      </w:r>
      <w:r>
        <w:rPr>
          <w:sz w:val="28"/>
          <w:szCs w:val="28"/>
        </w:rPr>
        <w:t>фициальн</w:t>
      </w:r>
      <w:r w:rsidR="0004774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47744">
        <w:rPr>
          <w:sz w:val="28"/>
          <w:szCs w:val="28"/>
        </w:rPr>
        <w:t xml:space="preserve">Центрального Аппарата </w:t>
      </w:r>
      <w:proofErr w:type="spellStart"/>
      <w:r w:rsidR="00047744"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 xml:space="preserve">на рассмотрение </w:t>
      </w:r>
      <w:r w:rsidR="00047744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о </w:t>
      </w:r>
      <w:r w:rsidR="00F502F5">
        <w:rPr>
          <w:b/>
          <w:sz w:val="28"/>
          <w:szCs w:val="28"/>
        </w:rPr>
        <w:t>183</w:t>
      </w:r>
      <w:r w:rsidRPr="00EB1C1D">
        <w:rPr>
          <w:color w:val="FF0000"/>
          <w:sz w:val="28"/>
          <w:szCs w:val="28"/>
        </w:rPr>
        <w:t xml:space="preserve"> </w:t>
      </w:r>
      <w:r w:rsidR="00BF7219">
        <w:rPr>
          <w:sz w:val="28"/>
          <w:szCs w:val="28"/>
        </w:rPr>
        <w:t>обращени</w:t>
      </w:r>
      <w:r w:rsidR="00F502F5"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>И</w:t>
      </w:r>
      <w:r w:rsidR="00F502F5">
        <w:rPr>
          <w:color w:val="000000"/>
          <w:sz w:val="28"/>
          <w:szCs w:val="28"/>
        </w:rPr>
        <w:t xml:space="preserve">з </w:t>
      </w:r>
      <w:r w:rsidR="00F502F5">
        <w:rPr>
          <w:sz w:val="28"/>
          <w:szCs w:val="28"/>
        </w:rPr>
        <w:t xml:space="preserve">других Министерств и ведомств на рассмотрение в Управление поступило – </w:t>
      </w:r>
      <w:r w:rsidR="00F502F5">
        <w:rPr>
          <w:b/>
          <w:sz w:val="28"/>
          <w:szCs w:val="28"/>
        </w:rPr>
        <w:t>533</w:t>
      </w:r>
      <w:r w:rsidR="00F502F5" w:rsidRPr="00FA7B63"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>обращения</w:t>
      </w:r>
      <w:r w:rsidR="00F502F5">
        <w:rPr>
          <w:color w:val="000000"/>
          <w:sz w:val="28"/>
          <w:szCs w:val="28"/>
        </w:rPr>
        <w:t>.</w:t>
      </w:r>
    </w:p>
    <w:p w:rsidR="00124933" w:rsidRDefault="00124933" w:rsidP="0012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A3457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граждан показывает следующее, что:</w:t>
      </w:r>
    </w:p>
    <w:p w:rsidR="004724AE" w:rsidRDefault="004724AE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02F5">
        <w:rPr>
          <w:sz w:val="28"/>
          <w:szCs w:val="28"/>
        </w:rPr>
        <w:t>3</w:t>
      </w:r>
      <w:r>
        <w:rPr>
          <w:sz w:val="28"/>
          <w:szCs w:val="28"/>
        </w:rPr>
        <w:t xml:space="preserve">9% - обращений по вопросу </w:t>
      </w:r>
      <w:r w:rsidR="00F502F5">
        <w:rPr>
          <w:sz w:val="28"/>
          <w:szCs w:val="28"/>
        </w:rPr>
        <w:t>пересылки, доставке и розыску почтовых отправлений</w:t>
      </w:r>
      <w:r>
        <w:rPr>
          <w:sz w:val="28"/>
          <w:szCs w:val="28"/>
        </w:rPr>
        <w:t>;</w:t>
      </w:r>
    </w:p>
    <w:p w:rsidR="00F502F5" w:rsidRDefault="00124933" w:rsidP="00F502F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2F5">
        <w:rPr>
          <w:sz w:val="28"/>
          <w:szCs w:val="28"/>
        </w:rPr>
        <w:t xml:space="preserve">  17</w:t>
      </w:r>
      <w:r w:rsidR="00F502F5" w:rsidRPr="00C907B4">
        <w:rPr>
          <w:color w:val="000000" w:themeColor="text1"/>
          <w:sz w:val="28"/>
          <w:szCs w:val="28"/>
        </w:rPr>
        <w:t>%</w:t>
      </w:r>
      <w:r w:rsidR="00F502F5">
        <w:rPr>
          <w:sz w:val="28"/>
          <w:szCs w:val="28"/>
        </w:rPr>
        <w:t xml:space="preserve"> – обращений касаются защиты персональных данных;</w:t>
      </w:r>
    </w:p>
    <w:p w:rsidR="00D26D2D" w:rsidRDefault="00124933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7B4"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 xml:space="preserve">        </w:t>
      </w:r>
      <w:r w:rsidR="004724AE">
        <w:rPr>
          <w:sz w:val="28"/>
          <w:szCs w:val="28"/>
        </w:rPr>
        <w:t>1</w:t>
      </w:r>
      <w:r w:rsidR="00F502F5">
        <w:rPr>
          <w:sz w:val="28"/>
          <w:szCs w:val="28"/>
        </w:rPr>
        <w:t>1</w:t>
      </w:r>
      <w:r w:rsidR="00C907B4"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</w:t>
      </w:r>
      <w:r w:rsidR="00F502F5">
        <w:rPr>
          <w:sz w:val="28"/>
          <w:szCs w:val="28"/>
        </w:rPr>
        <w:t xml:space="preserve">по вопросу </w:t>
      </w:r>
      <w:r w:rsidR="00D26D2D">
        <w:rPr>
          <w:sz w:val="28"/>
          <w:szCs w:val="28"/>
        </w:rPr>
        <w:t>качества оказания услуг связи;</w:t>
      </w:r>
    </w:p>
    <w:p w:rsidR="00124933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9% - обращений по вопросу </w:t>
      </w:r>
      <w:r w:rsidR="00F502F5">
        <w:rPr>
          <w:sz w:val="28"/>
          <w:szCs w:val="28"/>
        </w:rPr>
        <w:t>ограничения доступа к сайтам</w:t>
      </w:r>
      <w:r w:rsidR="00124933" w:rsidRPr="00560A36">
        <w:rPr>
          <w:sz w:val="28"/>
          <w:szCs w:val="28"/>
        </w:rPr>
        <w:t>;</w:t>
      </w:r>
    </w:p>
    <w:p w:rsidR="00D26D2D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6% - обращений по вопросу содержания материалов, публикуемых в СМИ, в т.ч. телевизионных передач;</w:t>
      </w:r>
    </w:p>
    <w:p w:rsidR="00D26D2D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2% - обращений содержат вопросы административного характера.</w:t>
      </w:r>
    </w:p>
    <w:p w:rsidR="00D26D2D" w:rsidRPr="00B47CD1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</w:p>
    <w:p w:rsidR="00F502F5" w:rsidRPr="00E903C6" w:rsidRDefault="00F502F5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 1 квартале 2014 года обращений по темам</w:t>
      </w:r>
    </w:p>
    <w:p w:rsidR="00F502F5" w:rsidRDefault="00F502F5" w:rsidP="00F502F5">
      <w:pPr>
        <w:keepNext/>
      </w:pPr>
      <w:r w:rsidRPr="00CB4DD4">
        <w:rPr>
          <w:noProof/>
          <w:szCs w:val="28"/>
        </w:rPr>
        <w:drawing>
          <wp:inline distT="0" distB="0" distL="0" distR="0">
            <wp:extent cx="5894933" cy="2907030"/>
            <wp:effectExtent l="57150" t="19050" r="29617" b="762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02F5" w:rsidRDefault="00F502F5" w:rsidP="00F502F5">
      <w:pPr>
        <w:jc w:val="center"/>
        <w:rPr>
          <w:b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F502F5" w:rsidRPr="00B300D7" w:rsidRDefault="00F502F5" w:rsidP="00F502F5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lastRenderedPageBreak/>
        <w:t>Динамика поступивших обращений граждан за 1 квартал 2012-2014 годов</w:t>
      </w:r>
    </w:p>
    <w:p w:rsidR="00F502F5" w:rsidRPr="00563C6F" w:rsidRDefault="00F502F5" w:rsidP="00F502F5">
      <w:pPr>
        <w:jc w:val="center"/>
        <w:rPr>
          <w:b/>
        </w:rPr>
      </w:pPr>
    </w:p>
    <w:p w:rsidR="00F502F5" w:rsidRDefault="00F502F5" w:rsidP="00F502F5">
      <w:pPr>
        <w:pStyle w:val="a8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02F5" w:rsidRDefault="00F502F5" w:rsidP="00F502F5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006" w:rsidRDefault="00E150BF" w:rsidP="0012493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="00124933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="00124933">
        <w:rPr>
          <w:color w:val="000000"/>
          <w:sz w:val="28"/>
          <w:szCs w:val="28"/>
        </w:rPr>
        <w:t xml:space="preserve"> поступил</w:t>
      </w:r>
      <w:r>
        <w:rPr>
          <w:color w:val="000000"/>
          <w:sz w:val="28"/>
          <w:szCs w:val="28"/>
        </w:rPr>
        <w:t>и</w:t>
      </w:r>
      <w:r w:rsidR="00124933">
        <w:rPr>
          <w:color w:val="000000"/>
          <w:sz w:val="28"/>
          <w:szCs w:val="28"/>
        </w:rPr>
        <w:t xml:space="preserve"> на имя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руководителя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и заместителей руководителя.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</w:t>
      </w:r>
      <w:r w:rsidR="009B5E3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№ 452 «О Типовом  регламенте внутренней организации федеральных органов исполнительной власти</w:t>
      </w:r>
      <w:r w:rsidR="00E958E8">
        <w:rPr>
          <w:color w:val="000000"/>
          <w:sz w:val="28"/>
          <w:szCs w:val="28"/>
        </w:rPr>
        <w:t>»,</w:t>
      </w:r>
      <w:r w:rsidR="00124933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 xml:space="preserve">все </w:t>
      </w:r>
      <w:r w:rsidR="00124933">
        <w:rPr>
          <w:color w:val="000000"/>
          <w:sz w:val="28"/>
          <w:szCs w:val="28"/>
        </w:rPr>
        <w:t>поступивш</w:t>
      </w:r>
      <w:r w:rsidR="004B1870">
        <w:rPr>
          <w:color w:val="000000"/>
          <w:sz w:val="28"/>
          <w:szCs w:val="28"/>
        </w:rPr>
        <w:t>ие</w:t>
      </w:r>
      <w:r w:rsidR="00124933">
        <w:rPr>
          <w:color w:val="000000"/>
          <w:sz w:val="28"/>
          <w:szCs w:val="28"/>
        </w:rPr>
        <w:t xml:space="preserve"> в </w:t>
      </w:r>
      <w:r w:rsidR="004B1870">
        <w:rPr>
          <w:color w:val="000000"/>
          <w:sz w:val="28"/>
          <w:szCs w:val="28"/>
        </w:rPr>
        <w:t>Управление</w:t>
      </w:r>
      <w:r w:rsidR="00B16983">
        <w:rPr>
          <w:color w:val="000000"/>
          <w:sz w:val="28"/>
          <w:szCs w:val="28"/>
        </w:rPr>
        <w:t xml:space="preserve"> обращения был</w:t>
      </w:r>
      <w:r w:rsidR="004B1870">
        <w:rPr>
          <w:color w:val="000000"/>
          <w:sz w:val="28"/>
          <w:szCs w:val="28"/>
        </w:rPr>
        <w:t>и</w:t>
      </w:r>
      <w:r w:rsidR="00B16983">
        <w:rPr>
          <w:color w:val="000000"/>
          <w:sz w:val="28"/>
          <w:szCs w:val="28"/>
        </w:rPr>
        <w:t xml:space="preserve"> поставлен</w:t>
      </w:r>
      <w:r w:rsidR="004B1870">
        <w:rPr>
          <w:color w:val="000000"/>
          <w:sz w:val="28"/>
          <w:szCs w:val="28"/>
        </w:rPr>
        <w:t>ы</w:t>
      </w:r>
      <w:r w:rsidR="00B16983">
        <w:rPr>
          <w:color w:val="000000"/>
          <w:sz w:val="28"/>
          <w:szCs w:val="28"/>
        </w:rPr>
        <w:t xml:space="preserve"> на контроль</w:t>
      </w:r>
      <w:r>
        <w:rPr>
          <w:color w:val="000000"/>
          <w:sz w:val="28"/>
          <w:szCs w:val="28"/>
        </w:rPr>
        <w:t>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>Управлении</w:t>
      </w:r>
      <w:r w:rsidR="006D030B">
        <w:rPr>
          <w:color w:val="000000"/>
          <w:sz w:val="28"/>
          <w:szCs w:val="28"/>
        </w:rPr>
        <w:t xml:space="preserve">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B300D7">
        <w:rPr>
          <w:b/>
          <w:color w:val="000000"/>
          <w:sz w:val="28"/>
          <w:szCs w:val="28"/>
        </w:rPr>
        <w:t>411</w:t>
      </w:r>
      <w:r w:rsidRPr="00CC2A2D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300D7">
        <w:rPr>
          <w:b/>
          <w:color w:val="000000" w:themeColor="text1"/>
          <w:sz w:val="28"/>
          <w:szCs w:val="28"/>
        </w:rPr>
        <w:t>3 23</w:t>
      </w:r>
      <w:r w:rsidR="004B1870">
        <w:rPr>
          <w:b/>
          <w:color w:val="000000" w:themeColor="text1"/>
          <w:sz w:val="28"/>
          <w:szCs w:val="28"/>
        </w:rPr>
        <w:t>6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положительно - </w:t>
      </w:r>
      <w:r w:rsidR="00BB425C">
        <w:rPr>
          <w:b/>
          <w:color w:val="000000"/>
          <w:sz w:val="28"/>
          <w:szCs w:val="28"/>
        </w:rPr>
        <w:t>259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отказано – </w:t>
      </w:r>
      <w:r w:rsidR="004B1870" w:rsidRPr="004B1870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BB425C" w:rsidRPr="00BB425C" w:rsidRDefault="00BB425C" w:rsidP="00BB425C">
      <w:pPr>
        <w:spacing w:line="276" w:lineRule="auto"/>
        <w:ind w:firstLine="567"/>
        <w:jc w:val="both"/>
        <w:rPr>
          <w:sz w:val="28"/>
          <w:szCs w:val="28"/>
        </w:rPr>
      </w:pPr>
      <w:r w:rsidRPr="00BB425C">
        <w:rPr>
          <w:sz w:val="28"/>
          <w:szCs w:val="28"/>
        </w:rPr>
        <w:t xml:space="preserve">По обращениям граждан были проведены 85 внеплановых мероприятий. 78,8% от общего количества проведенных внеплановых мероприятий на оказание услуг в сфере почтовой связи </w:t>
      </w:r>
    </w:p>
    <w:p w:rsidR="00BB425C" w:rsidRPr="00BB425C" w:rsidRDefault="00BB425C" w:rsidP="00BB425C">
      <w:pPr>
        <w:ind w:firstLine="567"/>
        <w:jc w:val="both"/>
        <w:rPr>
          <w:sz w:val="28"/>
          <w:szCs w:val="28"/>
        </w:rPr>
      </w:pPr>
      <w:r w:rsidRPr="00BB425C">
        <w:rPr>
          <w:sz w:val="28"/>
          <w:szCs w:val="28"/>
        </w:rPr>
        <w:t xml:space="preserve">13 марта 2014 года во исполнение поручения Президента Российской Федерации от 28 декабря 2009 года № Пр-3510 руководителем Управления проведен личный прием граждан в Приёмной Президента Российской </w:t>
      </w:r>
      <w:r w:rsidRPr="00BB425C">
        <w:rPr>
          <w:sz w:val="28"/>
          <w:szCs w:val="28"/>
        </w:rPr>
        <w:lastRenderedPageBreak/>
        <w:t>Федерации по приёму граждан. Подготовлен и проведен личный прием 6 заявителей по письменным обращениям. О принятых решениях по результатам рассмотрения обращений ответ заявителям и в Управление Президента Российской Федерации по работе с обращениями граждан и организаций будет дан в установленный законодательством срок.</w:t>
      </w:r>
    </w:p>
    <w:p w:rsidR="0070255A" w:rsidRDefault="0070255A" w:rsidP="00C21006">
      <w:pPr>
        <w:rPr>
          <w:b/>
          <w:color w:val="000000"/>
          <w:sz w:val="28"/>
          <w:szCs w:val="28"/>
        </w:rPr>
      </w:pPr>
    </w:p>
    <w:p w:rsidR="00426A31" w:rsidRDefault="00426A31" w:rsidP="00C21006">
      <w:pPr>
        <w:rPr>
          <w:b/>
          <w:color w:val="000000"/>
          <w:sz w:val="28"/>
          <w:szCs w:val="28"/>
        </w:rPr>
      </w:pPr>
    </w:p>
    <w:p w:rsidR="00C21006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6C7753" w:rsidRPr="00E036F7" w:rsidRDefault="006C7753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6C7753" w:rsidRDefault="00C21006" w:rsidP="006D030B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 w:rsidR="006C7753"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 w:rsidR="006C7753"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C21006" w:rsidRDefault="00C21006" w:rsidP="006D030B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B12E39">
        <w:rPr>
          <w:b/>
          <w:color w:val="000000"/>
        </w:rPr>
        <w:t xml:space="preserve"> </w:t>
      </w:r>
      <w:r w:rsidR="00972584">
        <w:rPr>
          <w:b/>
          <w:color w:val="000000"/>
        </w:rPr>
        <w:t>1</w:t>
      </w:r>
      <w:r w:rsidRPr="00E036F7">
        <w:rPr>
          <w:b/>
          <w:color w:val="000000"/>
        </w:rPr>
        <w:t xml:space="preserve"> квартале 201</w:t>
      </w:r>
      <w:r w:rsidR="00972584">
        <w:rPr>
          <w:b/>
          <w:color w:val="000000"/>
        </w:rPr>
        <w:t>4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C21006" w:rsidRDefault="00C21006" w:rsidP="006D030B">
      <w:pPr>
        <w:ind w:left="900" w:firstLine="709"/>
        <w:jc w:val="center"/>
        <w:rPr>
          <w:color w:val="000000"/>
          <w:sz w:val="28"/>
          <w:szCs w:val="28"/>
        </w:rPr>
      </w:pPr>
    </w:p>
    <w:p w:rsidR="00C21006" w:rsidRDefault="00C21006" w:rsidP="00C21006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972584" w:rsidP="000B75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4 550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6C7753" w:rsidP="0097258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972584"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972584" w:rsidP="007025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972584" w:rsidP="0097258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6C7753">
              <w:rPr>
                <w:color w:val="000000" w:themeColor="text1"/>
                <w:sz w:val="22"/>
                <w:szCs w:val="22"/>
              </w:rPr>
              <w:t xml:space="preserve"> 5</w:t>
            </w: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0B7547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972584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6C7753" w:rsidP="009725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 </w:t>
            </w:r>
            <w:r w:rsidR="0097258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6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02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972584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972584" w:rsidP="00972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433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972584" w:rsidP="000B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2 349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972584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972584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72FAF">
              <w:rPr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руководителем </w:t>
            </w:r>
            <w:r w:rsidR="00EF7855">
              <w:rPr>
                <w:color w:val="000000"/>
                <w:sz w:val="22"/>
                <w:szCs w:val="22"/>
              </w:rPr>
              <w:t>ЦА,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972FAF" w:rsidP="007025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452F65" w:rsidRDefault="0070255A" w:rsidP="007E0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F9134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92" w:rsidRDefault="00F92992" w:rsidP="0038203C">
      <w:r>
        <w:separator/>
      </w:r>
    </w:p>
  </w:endnote>
  <w:endnote w:type="continuationSeparator" w:id="1">
    <w:p w:rsidR="00F92992" w:rsidRDefault="00F92992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92" w:rsidRDefault="00F92992" w:rsidP="0038203C">
      <w:r>
        <w:separator/>
      </w:r>
    </w:p>
  </w:footnote>
  <w:footnote w:type="continuationSeparator" w:id="1">
    <w:p w:rsidR="00F92992" w:rsidRDefault="00F92992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33230D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174EF"/>
    <w:rsid w:val="00032D5C"/>
    <w:rsid w:val="00047744"/>
    <w:rsid w:val="00056AD0"/>
    <w:rsid w:val="00062507"/>
    <w:rsid w:val="000936A8"/>
    <w:rsid w:val="000B7547"/>
    <w:rsid w:val="000C4287"/>
    <w:rsid w:val="000D6FB9"/>
    <w:rsid w:val="000E64E1"/>
    <w:rsid w:val="00116F27"/>
    <w:rsid w:val="00121E68"/>
    <w:rsid w:val="00124933"/>
    <w:rsid w:val="00126A3E"/>
    <w:rsid w:val="00153919"/>
    <w:rsid w:val="001B2DCE"/>
    <w:rsid w:val="001D440D"/>
    <w:rsid w:val="00223B28"/>
    <w:rsid w:val="00242D31"/>
    <w:rsid w:val="00261FB7"/>
    <w:rsid w:val="0027343F"/>
    <w:rsid w:val="002A03C1"/>
    <w:rsid w:val="002C14D7"/>
    <w:rsid w:val="002D2345"/>
    <w:rsid w:val="002D59E5"/>
    <w:rsid w:val="0033230D"/>
    <w:rsid w:val="00356CD9"/>
    <w:rsid w:val="00365ED9"/>
    <w:rsid w:val="00371CF6"/>
    <w:rsid w:val="0038203C"/>
    <w:rsid w:val="0042329A"/>
    <w:rsid w:val="00426A31"/>
    <w:rsid w:val="00432CAA"/>
    <w:rsid w:val="00452F65"/>
    <w:rsid w:val="00461FCE"/>
    <w:rsid w:val="004724AE"/>
    <w:rsid w:val="00483510"/>
    <w:rsid w:val="004B1870"/>
    <w:rsid w:val="00560A36"/>
    <w:rsid w:val="005856BE"/>
    <w:rsid w:val="005A3AE0"/>
    <w:rsid w:val="005B20B7"/>
    <w:rsid w:val="005E5E60"/>
    <w:rsid w:val="00676B55"/>
    <w:rsid w:val="006B3EF7"/>
    <w:rsid w:val="006C7753"/>
    <w:rsid w:val="006D030B"/>
    <w:rsid w:val="0070255A"/>
    <w:rsid w:val="00746E6F"/>
    <w:rsid w:val="00755B3E"/>
    <w:rsid w:val="00773D07"/>
    <w:rsid w:val="0078448E"/>
    <w:rsid w:val="007D258A"/>
    <w:rsid w:val="007E0ADB"/>
    <w:rsid w:val="0080007B"/>
    <w:rsid w:val="0082051E"/>
    <w:rsid w:val="0082397B"/>
    <w:rsid w:val="00832B0B"/>
    <w:rsid w:val="00852C56"/>
    <w:rsid w:val="0086527B"/>
    <w:rsid w:val="00866173"/>
    <w:rsid w:val="008D4AD2"/>
    <w:rsid w:val="008F68DD"/>
    <w:rsid w:val="00910B1E"/>
    <w:rsid w:val="0094295E"/>
    <w:rsid w:val="00966C6E"/>
    <w:rsid w:val="00972584"/>
    <w:rsid w:val="00972FAF"/>
    <w:rsid w:val="00975411"/>
    <w:rsid w:val="009B5E3C"/>
    <w:rsid w:val="009C638E"/>
    <w:rsid w:val="00A14E23"/>
    <w:rsid w:val="00A2481D"/>
    <w:rsid w:val="00A3457E"/>
    <w:rsid w:val="00A64764"/>
    <w:rsid w:val="00A778FB"/>
    <w:rsid w:val="00A9425C"/>
    <w:rsid w:val="00AB2FD6"/>
    <w:rsid w:val="00AD1096"/>
    <w:rsid w:val="00AE3AF5"/>
    <w:rsid w:val="00B01706"/>
    <w:rsid w:val="00B12E39"/>
    <w:rsid w:val="00B16983"/>
    <w:rsid w:val="00B300D7"/>
    <w:rsid w:val="00B47CD1"/>
    <w:rsid w:val="00B641B4"/>
    <w:rsid w:val="00B97412"/>
    <w:rsid w:val="00BA37DF"/>
    <w:rsid w:val="00BB425C"/>
    <w:rsid w:val="00BF4DF4"/>
    <w:rsid w:val="00BF7219"/>
    <w:rsid w:val="00C21006"/>
    <w:rsid w:val="00C52819"/>
    <w:rsid w:val="00C907B4"/>
    <w:rsid w:val="00CC2A2D"/>
    <w:rsid w:val="00CF71B6"/>
    <w:rsid w:val="00D26D2D"/>
    <w:rsid w:val="00D72605"/>
    <w:rsid w:val="00D74AA0"/>
    <w:rsid w:val="00D772CC"/>
    <w:rsid w:val="00DA3829"/>
    <w:rsid w:val="00DF4DEE"/>
    <w:rsid w:val="00E036F7"/>
    <w:rsid w:val="00E150BF"/>
    <w:rsid w:val="00E32E7E"/>
    <w:rsid w:val="00E6480F"/>
    <w:rsid w:val="00E958E8"/>
    <w:rsid w:val="00EB1C1D"/>
    <w:rsid w:val="00EF7855"/>
    <w:rsid w:val="00F502F5"/>
    <w:rsid w:val="00F72945"/>
    <w:rsid w:val="00F91344"/>
    <w:rsid w:val="00F92992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link w:val="a9"/>
    <w:rsid w:val="00F502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customStyle="1" w:styleId="a9">
    <w:name w:val="Текст Знак"/>
    <w:basedOn w:val="a0"/>
    <w:link w:val="a8"/>
    <w:rsid w:val="00F502F5"/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autoTitleDeleted val="1"/>
    <c:view3D>
      <c:rotX val="40"/>
      <c:rotY val="20"/>
      <c:perspective val="30"/>
    </c:view3D>
    <c:plotArea>
      <c:layout>
        <c:manualLayout>
          <c:layoutTarget val="inner"/>
          <c:xMode val="edge"/>
          <c:yMode val="edge"/>
          <c:x val="4.4908844981412413E-2"/>
          <c:y val="4.5637400681029228E-2"/>
          <c:w val="0.53399407668203691"/>
          <c:h val="0.83453056492282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numFmt formatCode="General" sourceLinked="0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Вопросы административного характера</c:v>
                </c:pt>
                <c:pt idx="1">
                  <c:v>Ограничение доступа к сайтам</c:v>
                </c:pt>
                <c:pt idx="2">
                  <c:v>Вопросы защиты персональных данных</c:v>
                </c:pt>
                <c:pt idx="3">
                  <c:v>Вопросы по пересылке, доставке и розыске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качества оказания услуг связи</c:v>
                </c:pt>
                <c:pt idx="6">
                  <c:v>Вопросы по содержанию материалов, публикуемых в СМИ, в т.ч.телевизионных передач</c:v>
                </c:pt>
                <c:pt idx="7">
                  <c:v>Иные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259</c:v>
                </c:pt>
                <c:pt idx="1">
                  <c:v>433</c:v>
                </c:pt>
                <c:pt idx="2">
                  <c:v>797</c:v>
                </c:pt>
                <c:pt idx="3">
                  <c:v>1757</c:v>
                </c:pt>
                <c:pt idx="4">
                  <c:v>99</c:v>
                </c:pt>
                <c:pt idx="5">
                  <c:v>493</c:v>
                </c:pt>
                <c:pt idx="6">
                  <c:v>298</c:v>
                </c:pt>
                <c:pt idx="7">
                  <c:v>414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1478968242974563"/>
          <c:y val="8.2362151070790007E-2"/>
          <c:w val="0.34009989649467226"/>
          <c:h val="0.7981781154509926"/>
        </c:manualLayout>
      </c:layout>
      <c:spPr>
        <a:ln w="0"/>
      </c:spPr>
      <c:txPr>
        <a:bodyPr/>
        <a:lstStyle/>
        <a:p>
          <a:pPr algn="just">
            <a:defRPr sz="800" baseline="0"/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523</c:v>
                </c:pt>
                <c:pt idx="1">
                  <c:v>789</c:v>
                </c:pt>
                <c:pt idx="2">
                  <c:v>680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799</c:v>
                </c:pt>
                <c:pt idx="1">
                  <c:v>1025</c:v>
                </c:pt>
                <c:pt idx="2">
                  <c:v>13760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1291</c:v>
                </c:pt>
                <c:pt idx="1">
                  <c:v>1528</c:v>
                </c:pt>
                <c:pt idx="2">
                  <c:v>1731</c:v>
                </c:pt>
              </c:numCache>
            </c:numRef>
          </c:val>
        </c:ser>
        <c:shape val="cylinder"/>
        <c:axId val="112649728"/>
        <c:axId val="112651264"/>
        <c:axId val="0"/>
      </c:bar3DChart>
      <c:catAx>
        <c:axId val="112649728"/>
        <c:scaling>
          <c:orientation val="minMax"/>
        </c:scaling>
        <c:axPos val="b"/>
        <c:tickLblPos val="nextTo"/>
        <c:crossAx val="112651264"/>
        <c:crosses val="autoZero"/>
        <c:auto val="1"/>
        <c:lblAlgn val="ctr"/>
        <c:lblOffset val="100"/>
      </c:catAx>
      <c:valAx>
        <c:axId val="112651264"/>
        <c:scaling>
          <c:orientation val="minMax"/>
        </c:scaling>
        <c:axPos val="l"/>
        <c:majorGridlines/>
        <c:numFmt formatCode="General" sourceLinked="1"/>
        <c:tickLblPos val="nextTo"/>
        <c:crossAx val="1126497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4D2B-B379-4615-85AE-A6AA9280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Терехова </cp:lastModifiedBy>
  <cp:revision>2</cp:revision>
  <cp:lastPrinted>2014-03-19T10:20:00Z</cp:lastPrinted>
  <dcterms:created xsi:type="dcterms:W3CDTF">2014-04-03T12:22:00Z</dcterms:created>
  <dcterms:modified xsi:type="dcterms:W3CDTF">2014-04-03T12:22:00Z</dcterms:modified>
</cp:coreProperties>
</file>