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D209D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569B8" w:rsidRPr="00D74AA0">
        <w:rPr>
          <w:b/>
          <w:sz w:val="28"/>
          <w:szCs w:val="28"/>
        </w:rPr>
        <w:t xml:space="preserve"> </w:t>
      </w:r>
      <w:r w:rsidR="00F2773C">
        <w:rPr>
          <w:b/>
          <w:sz w:val="28"/>
          <w:szCs w:val="28"/>
        </w:rPr>
        <w:t>4</w:t>
      </w:r>
      <w:r w:rsidR="004637F3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е</w:t>
      </w:r>
      <w:r w:rsidR="004637F3">
        <w:rPr>
          <w:b/>
          <w:sz w:val="28"/>
          <w:szCs w:val="28"/>
        </w:rPr>
        <w:t xml:space="preserve">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4637F3">
        <w:rPr>
          <w:b/>
          <w:sz w:val="28"/>
          <w:szCs w:val="28"/>
        </w:rPr>
        <w:t>2</w:t>
      </w:r>
      <w:r w:rsidR="005569B8" w:rsidRPr="00D74AA0">
        <w:rPr>
          <w:b/>
          <w:sz w:val="28"/>
          <w:szCs w:val="28"/>
        </w:rPr>
        <w:t xml:space="preserve"> год</w:t>
      </w:r>
      <w:r w:rsidR="004637F3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 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773C">
        <w:rPr>
          <w:sz w:val="28"/>
          <w:szCs w:val="28"/>
        </w:rPr>
        <w:t>4</w:t>
      </w:r>
      <w:r w:rsidR="004637F3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4637F3">
        <w:rPr>
          <w:sz w:val="28"/>
          <w:szCs w:val="28"/>
        </w:rPr>
        <w:t>2</w:t>
      </w:r>
      <w:r w:rsidR="00C44187">
        <w:rPr>
          <w:sz w:val="28"/>
          <w:szCs w:val="28"/>
        </w:rPr>
        <w:t xml:space="preserve"> год</w:t>
      </w:r>
      <w:r w:rsidR="004637F3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F2773C">
        <w:rPr>
          <w:b/>
          <w:sz w:val="28"/>
          <w:szCs w:val="28"/>
        </w:rPr>
        <w:t>20095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2773C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04009E">
        <w:rPr>
          <w:b/>
          <w:color w:val="000000"/>
          <w:sz w:val="28"/>
          <w:szCs w:val="28"/>
        </w:rPr>
        <w:t>1</w:t>
      </w:r>
      <w:r w:rsidR="00F2773C">
        <w:rPr>
          <w:b/>
          <w:color w:val="000000"/>
          <w:sz w:val="28"/>
          <w:szCs w:val="28"/>
        </w:rPr>
        <w:t>7720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209DD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F2773C">
        <w:rPr>
          <w:b/>
          <w:sz w:val="28"/>
          <w:szCs w:val="28"/>
        </w:rPr>
        <w:t>859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F2773C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4637F3" w:rsidRPr="004637F3">
        <w:rPr>
          <w:b/>
          <w:sz w:val="28"/>
          <w:szCs w:val="28"/>
        </w:rPr>
        <w:t>1</w:t>
      </w:r>
      <w:r w:rsidR="002E05B7">
        <w:rPr>
          <w:b/>
          <w:sz w:val="28"/>
          <w:szCs w:val="28"/>
        </w:rPr>
        <w:t> </w:t>
      </w:r>
      <w:r w:rsidR="00F2773C">
        <w:rPr>
          <w:b/>
          <w:sz w:val="28"/>
          <w:szCs w:val="28"/>
        </w:rPr>
        <w:t>024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941A6">
        <w:rPr>
          <w:sz w:val="28"/>
          <w:szCs w:val="28"/>
        </w:rPr>
        <w:t>я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0C17F1" w:rsidRPr="00120F7C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04009E">
        <w:rPr>
          <w:sz w:val="28"/>
          <w:szCs w:val="28"/>
        </w:rPr>
        <w:t>7</w:t>
      </w:r>
      <w:r w:rsidR="00F2773C">
        <w:rPr>
          <w:sz w:val="28"/>
          <w:szCs w:val="28"/>
        </w:rPr>
        <w:t>0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09E">
        <w:rPr>
          <w:sz w:val="28"/>
          <w:szCs w:val="28"/>
        </w:rPr>
        <w:t>1</w:t>
      </w:r>
      <w:r w:rsidR="00F2773C">
        <w:rPr>
          <w:sz w:val="28"/>
          <w:szCs w:val="28"/>
        </w:rPr>
        <w:t>6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F2773C" w:rsidRDefault="001E11AF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3C37">
        <w:rPr>
          <w:sz w:val="28"/>
          <w:szCs w:val="28"/>
        </w:rPr>
        <w:t xml:space="preserve"> </w:t>
      </w:r>
      <w:r w:rsidR="00F2773C">
        <w:rPr>
          <w:sz w:val="28"/>
          <w:szCs w:val="28"/>
        </w:rPr>
        <w:t>6</w:t>
      </w:r>
      <w:r w:rsidR="00E43C37" w:rsidRPr="00C907B4">
        <w:rPr>
          <w:color w:val="000000" w:themeColor="text1"/>
          <w:sz w:val="28"/>
          <w:szCs w:val="28"/>
        </w:rPr>
        <w:t>%</w:t>
      </w:r>
      <w:r w:rsidR="00E43C3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по вопросу пересылк</w:t>
      </w:r>
      <w:r w:rsidR="00F941A6">
        <w:rPr>
          <w:sz w:val="28"/>
          <w:szCs w:val="28"/>
        </w:rPr>
        <w:t>и</w:t>
      </w:r>
      <w:r>
        <w:rPr>
          <w:sz w:val="28"/>
          <w:szCs w:val="28"/>
        </w:rPr>
        <w:t>, доставк</w:t>
      </w:r>
      <w:r w:rsidR="00F941A6">
        <w:rPr>
          <w:sz w:val="28"/>
          <w:szCs w:val="28"/>
        </w:rPr>
        <w:t>и</w:t>
      </w:r>
      <w:r>
        <w:rPr>
          <w:sz w:val="28"/>
          <w:szCs w:val="28"/>
        </w:rPr>
        <w:t xml:space="preserve"> и розыск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 xml:space="preserve"> почтовых</w:t>
      </w:r>
      <w:r w:rsidR="00F941A6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отправлений;</w:t>
      </w:r>
      <w:r w:rsidR="00F2773C">
        <w:rPr>
          <w:sz w:val="28"/>
          <w:szCs w:val="28"/>
        </w:rPr>
        <w:t xml:space="preserve"> </w:t>
      </w:r>
    </w:p>
    <w:p w:rsidR="001E11AF" w:rsidRDefault="00F2773C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5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по вопросу качества оказания услуг связи;</w:t>
      </w:r>
    </w:p>
    <w:p w:rsidR="0004009E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</w:t>
      </w:r>
      <w:r w:rsidR="00370E2C">
        <w:rPr>
          <w:sz w:val="28"/>
          <w:szCs w:val="28"/>
        </w:rPr>
        <w:t xml:space="preserve"> </w:t>
      </w:r>
      <w:r w:rsidR="007F7BDC">
        <w:rPr>
          <w:sz w:val="28"/>
          <w:szCs w:val="28"/>
        </w:rPr>
        <w:t xml:space="preserve"> </w:t>
      </w:r>
      <w:r w:rsidR="0004009E">
        <w:rPr>
          <w:sz w:val="28"/>
          <w:szCs w:val="28"/>
        </w:rPr>
        <w:t xml:space="preserve">1%  </w:t>
      </w:r>
      <w:r w:rsidR="0004009E" w:rsidRPr="003D14A0">
        <w:rPr>
          <w:sz w:val="28"/>
          <w:szCs w:val="28"/>
        </w:rPr>
        <w:t xml:space="preserve"> </w:t>
      </w:r>
      <w:r w:rsidR="0004009E"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7F7BDC" w:rsidRPr="002E553F" w:rsidRDefault="0004009E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7F7BDC" w:rsidRPr="00792DD6">
        <w:rPr>
          <w:sz w:val="28"/>
          <w:szCs w:val="28"/>
        </w:rPr>
        <w:t>%</w:t>
      </w:r>
      <w:r w:rsidR="007F7BDC" w:rsidRPr="00120F7C">
        <w:rPr>
          <w:sz w:val="28"/>
          <w:szCs w:val="28"/>
        </w:rPr>
        <w:t xml:space="preserve"> </w:t>
      </w:r>
      <w:r w:rsidR="007F7BDC"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т.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ч.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</w:t>
      </w:r>
      <w:r w:rsidR="007F7BDC">
        <w:rPr>
          <w:rFonts w:eastAsia="Calibri"/>
          <w:b/>
          <w:sz w:val="28"/>
          <w:szCs w:val="28"/>
        </w:rPr>
        <w:t>в</w:t>
      </w:r>
      <w:r w:rsidRPr="00BA0297">
        <w:rPr>
          <w:rFonts w:eastAsia="Calibri"/>
          <w:b/>
          <w:sz w:val="28"/>
          <w:szCs w:val="28"/>
        </w:rPr>
        <w:t xml:space="preserve"> </w:t>
      </w:r>
      <w:r w:rsidR="00F2773C">
        <w:rPr>
          <w:rFonts w:eastAsia="Calibri"/>
          <w:b/>
          <w:sz w:val="28"/>
          <w:szCs w:val="28"/>
        </w:rPr>
        <w:t>4</w:t>
      </w:r>
      <w:r w:rsidR="001E11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квартал</w:t>
      </w:r>
      <w:r w:rsidR="007F7BDC">
        <w:rPr>
          <w:rFonts w:eastAsia="Calibri"/>
          <w:b/>
          <w:sz w:val="28"/>
          <w:szCs w:val="28"/>
        </w:rPr>
        <w:t>е</w:t>
      </w:r>
      <w:r w:rsidRPr="00BA0297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22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F2773C">
        <w:rPr>
          <w:rFonts w:eastAsia="Calibri"/>
          <w:b/>
          <w:sz w:val="28"/>
          <w:szCs w:val="28"/>
        </w:rPr>
        <w:t>20095</w:t>
      </w:r>
    </w:p>
    <w:p w:rsidR="003D14A0" w:rsidRPr="003D14A0" w:rsidRDefault="003D14A0" w:rsidP="003D14A0">
      <w:pPr>
        <w:pStyle w:val="Style9"/>
        <w:ind w:right="24"/>
        <w:rPr>
          <w:rFonts w:eastAsia="Calibri"/>
          <w:b/>
          <w:sz w:val="6"/>
          <w:szCs w:val="6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009E" w:rsidRDefault="0004009E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lastRenderedPageBreak/>
        <w:t xml:space="preserve">Распределение поступивших </w:t>
      </w:r>
      <w:r w:rsidR="007F7BDC">
        <w:rPr>
          <w:rFonts w:eastAsia="Calibri"/>
          <w:b/>
          <w:sz w:val="28"/>
          <w:szCs w:val="28"/>
        </w:rPr>
        <w:t>в</w:t>
      </w:r>
      <w:r w:rsidRPr="00BA0297">
        <w:rPr>
          <w:rFonts w:eastAsia="Calibri"/>
          <w:b/>
          <w:sz w:val="28"/>
          <w:szCs w:val="28"/>
        </w:rPr>
        <w:t xml:space="preserve"> </w:t>
      </w:r>
      <w:r w:rsidR="0054305F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квартал</w:t>
      </w:r>
      <w:r w:rsidR="007F7BDC">
        <w:rPr>
          <w:rFonts w:eastAsia="Calibri"/>
          <w:b/>
          <w:sz w:val="28"/>
          <w:szCs w:val="28"/>
        </w:rPr>
        <w:t>е</w:t>
      </w:r>
      <w:r w:rsidRPr="00BA0297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21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54305F">
        <w:rPr>
          <w:rFonts w:eastAsia="Calibri"/>
          <w:b/>
          <w:sz w:val="28"/>
          <w:szCs w:val="28"/>
        </w:rPr>
        <w:t>11856</w:t>
      </w:r>
    </w:p>
    <w:p w:rsidR="003D14A0" w:rsidRPr="00BA0297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1E11AF" w:rsidRDefault="001E11AF" w:rsidP="001E11AF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560EB2">
        <w:rPr>
          <w:b/>
          <w:sz w:val="28"/>
          <w:szCs w:val="28"/>
        </w:rPr>
        <w:t>4</w:t>
      </w:r>
      <w:r w:rsidR="003D14A0">
        <w:rPr>
          <w:b/>
          <w:sz w:val="28"/>
          <w:szCs w:val="28"/>
        </w:rPr>
        <w:t xml:space="preserve"> квартал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3D14A0">
        <w:rPr>
          <w:b/>
          <w:sz w:val="28"/>
          <w:szCs w:val="28"/>
        </w:rPr>
        <w:t>2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lastRenderedPageBreak/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1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69564D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2693" w:type="dxa"/>
            <w:vAlign w:val="center"/>
          </w:tcPr>
          <w:p w:rsidR="004972BA" w:rsidRPr="00C053C5" w:rsidRDefault="0069564D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69564D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93" w:type="dxa"/>
            <w:vAlign w:val="center"/>
          </w:tcPr>
          <w:p w:rsidR="00B674E3" w:rsidRPr="00C053C5" w:rsidRDefault="0069564D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69564D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6475</w:t>
            </w:r>
          </w:p>
        </w:tc>
        <w:tc>
          <w:tcPr>
            <w:tcW w:w="2693" w:type="dxa"/>
            <w:vAlign w:val="center"/>
          </w:tcPr>
          <w:p w:rsidR="00B674E3" w:rsidRPr="00C053C5" w:rsidRDefault="0069564D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15635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69564D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4865</w:t>
            </w:r>
          </w:p>
        </w:tc>
        <w:tc>
          <w:tcPr>
            <w:tcW w:w="2693" w:type="dxa"/>
            <w:vAlign w:val="center"/>
          </w:tcPr>
          <w:p w:rsidR="00B674E3" w:rsidRPr="001B4D32" w:rsidRDefault="0069564D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2390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69564D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11856</w:t>
            </w:r>
          </w:p>
        </w:tc>
        <w:tc>
          <w:tcPr>
            <w:tcW w:w="2693" w:type="dxa"/>
            <w:vAlign w:val="center"/>
          </w:tcPr>
          <w:p w:rsidR="00B674E3" w:rsidRDefault="0069564D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18251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рекламы), другие органы исполнительной власти.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В отчетном периоде по результатам рассмотрения </w:t>
      </w:r>
      <w:r w:rsidR="0004009E">
        <w:rPr>
          <w:rFonts w:eastAsia="Calibri"/>
          <w:color w:val="000000"/>
          <w:sz w:val="28"/>
          <w:szCs w:val="28"/>
          <w:u w:color="000000"/>
          <w:bdr w:val="nil"/>
        </w:rPr>
        <w:t>23</w:t>
      </w:r>
      <w:r w:rsidR="008E2FEE">
        <w:rPr>
          <w:rFonts w:eastAsia="Calibri"/>
          <w:color w:val="000000"/>
          <w:sz w:val="28"/>
          <w:szCs w:val="28"/>
          <w:u w:color="000000"/>
          <w:bdr w:val="nil"/>
        </w:rPr>
        <w:t>1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</w:t>
      </w:r>
      <w:r w:rsidR="008E2FEE">
        <w:rPr>
          <w:rFonts w:eastAsia="Calibri"/>
          <w:color w:val="000000"/>
          <w:sz w:val="28"/>
          <w:szCs w:val="28"/>
          <w:u w:color="000000"/>
          <w:bdr w:val="nil"/>
        </w:rPr>
        <w:t>я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Количество обращений, содержащих вопросы организации деятельности сайтов в информационно-телекоммуникационной сети Интернет, продолжает преобладать. Вместе с тем</w:t>
      </w:r>
      <w:r w:rsidR="00F941A6">
        <w:rPr>
          <w:rFonts w:eastAsia="Calibri"/>
          <w:color w:val="000000"/>
          <w:sz w:val="28"/>
          <w:szCs w:val="28"/>
          <w:u w:color="000000"/>
          <w:bdr w:val="nil"/>
        </w:rPr>
        <w:t>,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тематика обращений поменялась. </w:t>
      </w:r>
      <w:r w:rsidR="008E2FEE">
        <w:rPr>
          <w:rFonts w:eastAsia="Calibri"/>
          <w:color w:val="000000"/>
          <w:sz w:val="28"/>
          <w:szCs w:val="28"/>
          <w:u w:color="000000"/>
          <w:bdr w:val="nil"/>
        </w:rPr>
        <w:t xml:space="preserve">Продолжает поступать большое 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количество обращений, связанных с антироссийской пропагандой, а также с недостоверной обще</w:t>
      </w:r>
      <w:r w:rsidR="00F941A6">
        <w:rPr>
          <w:rFonts w:eastAsia="Calibri"/>
          <w:color w:val="000000"/>
          <w:sz w:val="28"/>
          <w:szCs w:val="28"/>
          <w:u w:color="000000"/>
          <w:bdr w:val="nil"/>
        </w:rPr>
        <w:t>ственно значимой информацией в и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нформационно-коммуникационной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с продажей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продолжают поступать обращения с информацией о продаже лекарственных препаратов и алкогольной продукции дистанционным способом.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В связи с принимаемыми мерами по профилактике распространения </w:t>
      </w:r>
      <w:proofErr w:type="spellStart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коронавируса</w:t>
      </w:r>
      <w:proofErr w:type="spellEnd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с 23 марта 2020 года были приостановлены все очные форматы взаимодействия, в том числе и личный приём.  В отчётном периоде личных приемов не проводилось. </w:t>
      </w:r>
    </w:p>
    <w:p w:rsidR="00CA3926" w:rsidRDefault="00CA3926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941A6" w:rsidRDefault="00F941A6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941A6" w:rsidRDefault="00F941A6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941A6" w:rsidRDefault="00F941A6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5569B8" w:rsidRDefault="005569B8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6B38EA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3D14A0">
        <w:rPr>
          <w:b/>
          <w:color w:val="000000"/>
        </w:rPr>
        <w:t xml:space="preserve"> </w:t>
      </w:r>
      <w:r w:rsidR="008E2FEE">
        <w:rPr>
          <w:b/>
          <w:color w:val="000000"/>
        </w:rPr>
        <w:t>4</w:t>
      </w:r>
      <w:r w:rsidR="003D14A0">
        <w:rPr>
          <w:b/>
          <w:color w:val="000000"/>
        </w:rPr>
        <w:t xml:space="preserve"> квартал</w:t>
      </w:r>
      <w:r w:rsidR="005569B8">
        <w:rPr>
          <w:b/>
          <w:color w:val="000000"/>
        </w:rPr>
        <w:t xml:space="preserve">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3D14A0">
        <w:rPr>
          <w:b/>
          <w:color w:val="000000"/>
        </w:rPr>
        <w:t>2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  <w:r w:rsidR="003D14A0">
        <w:rPr>
          <w:b/>
          <w:color w:val="000000"/>
        </w:rPr>
        <w:t>а</w:t>
      </w: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D21A9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20095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17720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8E2FEE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B2B62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BB2B62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2FEE">
              <w:rPr>
                <w:sz w:val="22"/>
                <w:szCs w:val="22"/>
              </w:rPr>
              <w:t>284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8E2FEE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B2B62" w:rsidRDefault="008E2FEE" w:rsidP="003631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>
      <w:bookmarkStart w:id="0" w:name="_GoBack"/>
      <w:bookmarkEnd w:id="0"/>
    </w:p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8A" w:rsidRDefault="0096788A">
      <w:r>
        <w:separator/>
      </w:r>
    </w:p>
  </w:endnote>
  <w:endnote w:type="continuationSeparator" w:id="0">
    <w:p w:rsidR="0096788A" w:rsidRDefault="009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8A" w:rsidRDefault="0096788A">
      <w:r>
        <w:separator/>
      </w:r>
    </w:p>
  </w:footnote>
  <w:footnote w:type="continuationSeparator" w:id="0">
    <w:p w:rsidR="0096788A" w:rsidRDefault="0096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967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E773E"/>
    <w:rsid w:val="0010186F"/>
    <w:rsid w:val="00106C89"/>
    <w:rsid w:val="001117EC"/>
    <w:rsid w:val="00120F7C"/>
    <w:rsid w:val="00131D17"/>
    <w:rsid w:val="001637AF"/>
    <w:rsid w:val="00173732"/>
    <w:rsid w:val="00174E50"/>
    <w:rsid w:val="0019013B"/>
    <w:rsid w:val="001B4D32"/>
    <w:rsid w:val="001E0E05"/>
    <w:rsid w:val="001E11AF"/>
    <w:rsid w:val="001F1492"/>
    <w:rsid w:val="00202037"/>
    <w:rsid w:val="00205AB2"/>
    <w:rsid w:val="00212812"/>
    <w:rsid w:val="0021289E"/>
    <w:rsid w:val="00232618"/>
    <w:rsid w:val="00232EEE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B29CE"/>
    <w:rsid w:val="003B5103"/>
    <w:rsid w:val="003B5E33"/>
    <w:rsid w:val="003D14A0"/>
    <w:rsid w:val="003D6BE6"/>
    <w:rsid w:val="003F580E"/>
    <w:rsid w:val="00403A83"/>
    <w:rsid w:val="00412FD2"/>
    <w:rsid w:val="0042328E"/>
    <w:rsid w:val="00430EB3"/>
    <w:rsid w:val="00430FDC"/>
    <w:rsid w:val="00434A31"/>
    <w:rsid w:val="004637F3"/>
    <w:rsid w:val="00463A76"/>
    <w:rsid w:val="0046424C"/>
    <w:rsid w:val="0048648A"/>
    <w:rsid w:val="004972BA"/>
    <w:rsid w:val="004E00CF"/>
    <w:rsid w:val="004F2DFF"/>
    <w:rsid w:val="004F2FE0"/>
    <w:rsid w:val="0050304C"/>
    <w:rsid w:val="00505615"/>
    <w:rsid w:val="005202B2"/>
    <w:rsid w:val="0054305F"/>
    <w:rsid w:val="005509AD"/>
    <w:rsid w:val="005569B8"/>
    <w:rsid w:val="00560EB2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16EAE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9564D"/>
    <w:rsid w:val="006B38EA"/>
    <w:rsid w:val="006E6063"/>
    <w:rsid w:val="006F6E9B"/>
    <w:rsid w:val="00712555"/>
    <w:rsid w:val="0072031E"/>
    <w:rsid w:val="00732CCF"/>
    <w:rsid w:val="00741251"/>
    <w:rsid w:val="00753948"/>
    <w:rsid w:val="007810BE"/>
    <w:rsid w:val="00792DD6"/>
    <w:rsid w:val="0079639E"/>
    <w:rsid w:val="007A75FE"/>
    <w:rsid w:val="007C289F"/>
    <w:rsid w:val="007C77E3"/>
    <w:rsid w:val="007D1E8E"/>
    <w:rsid w:val="007F7BDC"/>
    <w:rsid w:val="00834972"/>
    <w:rsid w:val="00841004"/>
    <w:rsid w:val="00846953"/>
    <w:rsid w:val="00880521"/>
    <w:rsid w:val="008B4DD7"/>
    <w:rsid w:val="008E2FEE"/>
    <w:rsid w:val="008F4FF5"/>
    <w:rsid w:val="008F5548"/>
    <w:rsid w:val="00900528"/>
    <w:rsid w:val="009337B4"/>
    <w:rsid w:val="00953F15"/>
    <w:rsid w:val="00957746"/>
    <w:rsid w:val="00963836"/>
    <w:rsid w:val="0096788A"/>
    <w:rsid w:val="0097529A"/>
    <w:rsid w:val="00975457"/>
    <w:rsid w:val="00981D7E"/>
    <w:rsid w:val="009866A4"/>
    <w:rsid w:val="00995AB7"/>
    <w:rsid w:val="009B0EF6"/>
    <w:rsid w:val="009C2FF3"/>
    <w:rsid w:val="009E26FA"/>
    <w:rsid w:val="00A01EA3"/>
    <w:rsid w:val="00A21882"/>
    <w:rsid w:val="00A2631E"/>
    <w:rsid w:val="00A35A86"/>
    <w:rsid w:val="00A52320"/>
    <w:rsid w:val="00A8366E"/>
    <w:rsid w:val="00AB03FA"/>
    <w:rsid w:val="00AD0286"/>
    <w:rsid w:val="00B074F2"/>
    <w:rsid w:val="00B106E3"/>
    <w:rsid w:val="00B130E3"/>
    <w:rsid w:val="00B26DE7"/>
    <w:rsid w:val="00B41532"/>
    <w:rsid w:val="00B47B8B"/>
    <w:rsid w:val="00B63E7A"/>
    <w:rsid w:val="00B65E73"/>
    <w:rsid w:val="00B674E3"/>
    <w:rsid w:val="00B939E6"/>
    <w:rsid w:val="00B9465F"/>
    <w:rsid w:val="00BA7D6A"/>
    <w:rsid w:val="00BB2B62"/>
    <w:rsid w:val="00BC59AD"/>
    <w:rsid w:val="00BE05E8"/>
    <w:rsid w:val="00BE5DFA"/>
    <w:rsid w:val="00C053C5"/>
    <w:rsid w:val="00C42F2A"/>
    <w:rsid w:val="00C4307F"/>
    <w:rsid w:val="00C44187"/>
    <w:rsid w:val="00C50B22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C1CE2"/>
    <w:rsid w:val="00CE2997"/>
    <w:rsid w:val="00CF14F5"/>
    <w:rsid w:val="00D209DD"/>
    <w:rsid w:val="00D21A97"/>
    <w:rsid w:val="00D2335D"/>
    <w:rsid w:val="00D341DF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30005"/>
    <w:rsid w:val="00E401FA"/>
    <w:rsid w:val="00E43C37"/>
    <w:rsid w:val="00E65539"/>
    <w:rsid w:val="00E66850"/>
    <w:rsid w:val="00EC1900"/>
    <w:rsid w:val="00ED4E33"/>
    <w:rsid w:val="00ED68FF"/>
    <w:rsid w:val="00EE3563"/>
    <w:rsid w:val="00EE54BA"/>
    <w:rsid w:val="00F006E9"/>
    <w:rsid w:val="00F00811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14146</c:v>
                </c:pt>
                <c:pt idx="1">
                  <c:v>3284</c:v>
                </c:pt>
                <c:pt idx="2">
                  <c:v>1090</c:v>
                </c:pt>
                <c:pt idx="3">
                  <c:v>1061</c:v>
                </c:pt>
                <c:pt idx="4">
                  <c:v>226</c:v>
                </c:pt>
                <c:pt idx="5">
                  <c:v>181</c:v>
                </c:pt>
                <c:pt idx="6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5369</c:v>
                </c:pt>
                <c:pt idx="1">
                  <c:v>3239</c:v>
                </c:pt>
                <c:pt idx="2">
                  <c:v>1226</c:v>
                </c:pt>
                <c:pt idx="3">
                  <c:v>1011</c:v>
                </c:pt>
                <c:pt idx="4">
                  <c:v>505</c:v>
                </c:pt>
                <c:pt idx="5">
                  <c:v>316</c:v>
                </c:pt>
                <c:pt idx="6">
                  <c:v>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8910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7507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6912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7441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8727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11856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20095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775232"/>
        <c:axId val="136800512"/>
        <c:axId val="0"/>
      </c:bar3DChart>
      <c:catAx>
        <c:axId val="7177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800512"/>
        <c:crosses val="autoZero"/>
        <c:auto val="1"/>
        <c:lblAlgn val="ctr"/>
        <c:lblOffset val="100"/>
        <c:noMultiLvlLbl val="0"/>
      </c:catAx>
      <c:valAx>
        <c:axId val="13680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7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sokoushin-dv</cp:lastModifiedBy>
  <cp:revision>2</cp:revision>
  <dcterms:created xsi:type="dcterms:W3CDTF">2023-01-12T06:00:00Z</dcterms:created>
  <dcterms:modified xsi:type="dcterms:W3CDTF">2023-01-12T06:00:00Z</dcterms:modified>
</cp:coreProperties>
</file>