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EB6" w:rsidRDefault="000A3EB6">
      <w:pPr>
        <w:pStyle w:val="ConsPlusTitle"/>
        <w:jc w:val="center"/>
      </w:pPr>
      <w:r>
        <w:t>МИНИСТЕРСТВО СВЯЗИ И МАССОВЫХ КОММУНИКАЦИЙ</w:t>
      </w:r>
    </w:p>
    <w:p w:rsidR="000A3EB6" w:rsidRDefault="000A3EB6">
      <w:pPr>
        <w:pStyle w:val="ConsPlusTitle"/>
        <w:jc w:val="center"/>
      </w:pPr>
      <w:r>
        <w:t>РОССИЙСКОЙ ФЕДЕРАЦИИ</w:t>
      </w:r>
    </w:p>
    <w:p w:rsidR="000A3EB6" w:rsidRDefault="000A3EB6">
      <w:pPr>
        <w:pStyle w:val="ConsPlusTitle"/>
        <w:jc w:val="center"/>
      </w:pPr>
    </w:p>
    <w:p w:rsidR="000A3EB6" w:rsidRDefault="000A3EB6">
      <w:pPr>
        <w:pStyle w:val="ConsPlusTitle"/>
        <w:jc w:val="center"/>
      </w:pPr>
      <w:r>
        <w:t>ПРИКАЗ</w:t>
      </w:r>
    </w:p>
    <w:p w:rsidR="000A3EB6" w:rsidRDefault="000A3EB6">
      <w:pPr>
        <w:pStyle w:val="ConsPlusTitle"/>
        <w:jc w:val="center"/>
      </w:pPr>
      <w:r>
        <w:t>от 14 ноября 2011 г. N 312</w:t>
      </w:r>
    </w:p>
    <w:p w:rsidR="000A3EB6" w:rsidRDefault="000A3EB6">
      <w:pPr>
        <w:pStyle w:val="ConsPlusTitle"/>
        <w:jc w:val="center"/>
      </w:pPr>
    </w:p>
    <w:p w:rsidR="000A3EB6" w:rsidRDefault="000A3EB6">
      <w:pPr>
        <w:pStyle w:val="ConsPlusTitle"/>
        <w:jc w:val="center"/>
      </w:pPr>
      <w:r>
        <w:t>ОБ УТВЕРЖДЕНИИ АДМИНИСТРАТИВНОГО РЕГЛАМЕНТА</w:t>
      </w:r>
    </w:p>
    <w:p w:rsidR="000A3EB6" w:rsidRDefault="000A3EB6">
      <w:pPr>
        <w:pStyle w:val="ConsPlusTitle"/>
        <w:jc w:val="center"/>
      </w:pPr>
      <w:r>
        <w:t>ИСПОЛНЕНИЯ ФЕДЕРАЛЬНОЙ СЛУЖБОЙ ПО НАДЗОРУ В СФЕРЕ</w:t>
      </w:r>
    </w:p>
    <w:p w:rsidR="000A3EB6" w:rsidRDefault="000A3EB6">
      <w:pPr>
        <w:pStyle w:val="ConsPlusTitle"/>
        <w:jc w:val="center"/>
      </w:pPr>
      <w:r>
        <w:t>СВЯЗИ, ИНФОРМАЦИОННЫХ ТЕХНОЛОГИЙ И МАССОВЫХ КОММУНИКАЦИЙ</w:t>
      </w:r>
    </w:p>
    <w:p w:rsidR="000A3EB6" w:rsidRDefault="000A3EB6">
      <w:pPr>
        <w:pStyle w:val="ConsPlusTitle"/>
        <w:jc w:val="center"/>
      </w:pPr>
      <w:r>
        <w:t>ГОСУДАРСТВЕННОЙ ФУНКЦИИ ПО ОСУЩЕСТВЛЕНИЮ ГОСУДАРСТВЕННОГО</w:t>
      </w:r>
    </w:p>
    <w:p w:rsidR="000A3EB6" w:rsidRDefault="000A3EB6">
      <w:pPr>
        <w:pStyle w:val="ConsPlusTitle"/>
        <w:jc w:val="center"/>
      </w:pPr>
      <w:r>
        <w:t>КОНТРОЛЯ (НАДЗОРА) ЗА СООТВЕТСТВИЕМ ОБРАБОТКИ ПЕРСОНАЛЬНЫХ</w:t>
      </w:r>
    </w:p>
    <w:p w:rsidR="000A3EB6" w:rsidRDefault="000A3EB6">
      <w:pPr>
        <w:pStyle w:val="ConsPlusTitle"/>
        <w:jc w:val="center"/>
      </w:pPr>
      <w:r>
        <w:t>ДАННЫХ ТРЕБОВАНИЯМ ЗАКОНОДАТЕЛЬСТВА РОССИЙСКОЙ ФЕДЕРАЦИИ</w:t>
      </w:r>
    </w:p>
    <w:p w:rsidR="000A3EB6" w:rsidRDefault="000A3EB6">
      <w:pPr>
        <w:pStyle w:val="ConsPlusTitle"/>
        <w:jc w:val="center"/>
      </w:pPr>
      <w:r>
        <w:t>В ОБЛАСТИ ПЕРСОНАЛЬНЫХ ДАННЫХ</w:t>
      </w:r>
    </w:p>
    <w:p w:rsidR="000A3EB6" w:rsidRDefault="000A3EB6">
      <w:pPr>
        <w:pStyle w:val="ConsPlusNormal"/>
        <w:jc w:val="center"/>
      </w:pPr>
      <w:r>
        <w:t>Список изменяющих документов</w:t>
      </w:r>
    </w:p>
    <w:p w:rsidR="000A3EB6" w:rsidRDefault="000A3EB6">
      <w:pPr>
        <w:pStyle w:val="ConsPlusNormal"/>
        <w:jc w:val="center"/>
      </w:pPr>
      <w:r>
        <w:t xml:space="preserve">(в ред. Приказов </w:t>
      </w:r>
      <w:proofErr w:type="spellStart"/>
      <w:r>
        <w:t>Минкомсвязи</w:t>
      </w:r>
      <w:proofErr w:type="spellEnd"/>
      <w:r>
        <w:t xml:space="preserve"> России от 08.10.2014 </w:t>
      </w:r>
      <w:hyperlink r:id="rId4" w:history="1">
        <w:r>
          <w:rPr>
            <w:color w:val="0000FF"/>
          </w:rPr>
          <w:t>N 340</w:t>
        </w:r>
      </w:hyperlink>
      <w:r>
        <w:t>,</w:t>
      </w:r>
    </w:p>
    <w:p w:rsidR="000A3EB6" w:rsidRDefault="000A3EB6">
      <w:pPr>
        <w:pStyle w:val="ConsPlusNormal"/>
        <w:jc w:val="center"/>
      </w:pPr>
      <w:r>
        <w:t xml:space="preserve">от 24.11.2014 </w:t>
      </w:r>
      <w:hyperlink r:id="rId5" w:history="1">
        <w:r>
          <w:rPr>
            <w:color w:val="0000FF"/>
          </w:rPr>
          <w:t>N 403</w:t>
        </w:r>
      </w:hyperlink>
      <w:r>
        <w:t>)</w:t>
      </w:r>
    </w:p>
    <w:p w:rsidR="000A3EB6" w:rsidRDefault="000A3EB6">
      <w:pPr>
        <w:pStyle w:val="ConsPlusNormal"/>
        <w:jc w:val="center"/>
      </w:pPr>
    </w:p>
    <w:p w:rsidR="000A3EB6" w:rsidRDefault="000A3EB6">
      <w:pPr>
        <w:pStyle w:val="ConsPlusNormal"/>
        <w:ind w:firstLine="540"/>
        <w:jc w:val="both"/>
      </w:pPr>
      <w:r>
        <w:t xml:space="preserve">В целях реализации </w:t>
      </w:r>
      <w:hyperlink r:id="rId6" w:history="1">
        <w:r>
          <w:rPr>
            <w:color w:val="0000FF"/>
          </w:rPr>
          <w:t>части 1 статьи 23</w:t>
        </w:r>
      </w:hyperlink>
      <w:r>
        <w:t xml:space="preserve"> Федерального закона от 27 июля 2006 г. N 152-ФЗ "О персональных данных" (Собрание законодательства Российской Федерации, 2006, N 31, ст. 3451; 2009, N 48, ст. 5716; N 52, ст. 6439; 2010, N 27, ст. 3407; N 31, ст. 4173, ст. 4196; N 49, ст. 6409; N 52, ст. 6974; 2011, N 23, ст. 3263; N 31, ст. 4701), в соответствии с Федеральным </w:t>
      </w:r>
      <w:hyperlink r:id="rId7" w:history="1">
        <w:r>
          <w:rPr>
            <w:color w:val="0000FF"/>
          </w:rPr>
          <w:t>законом</w:t>
        </w:r>
      </w:hyperlink>
      <w:r>
        <w:t xml:space="preserve"> Российской Федерации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 2010, N 17, ст. 1988; N 18, ст. 2142; N 31, ст. 4160, ст. 4193, ст. 4196; N 32, ст. 4298; 2011, N 1, ст. 20; N 7, ст. 905; N 17, ст. 2310; N 23, ст. 3263; N 27, ст. 3880; N 30, ст. 4590), </w:t>
      </w:r>
      <w:hyperlink r:id="rId8" w:history="1">
        <w:r>
          <w:rPr>
            <w:color w:val="0000FF"/>
          </w:rPr>
          <w:t>Постановлением</w:t>
        </w:r>
      </w:hyperlink>
      <w:r>
        <w:t xml:space="preserve"> Правительства Российской Федерации от 16 марта 2009 г. N 228 "О Федеральной службе по надзору в сфере связи, информационных технологий и массовых коммуникаций" (Собрание законодательства Российской Федерации, 2009, N 12, ст. 1431; 2010, N 13, ст. 1502; N 26, ст. 3350; 2011, N 3, ст. 542; N 6, ст. 888; N 14, ст. 1935; N 21, ст. 2965), </w:t>
      </w:r>
      <w:hyperlink r:id="rId9" w:history="1">
        <w:r>
          <w:rPr>
            <w:color w:val="0000FF"/>
          </w:rPr>
          <w:t>Постановлением</w:t>
        </w:r>
      </w:hyperlink>
      <w: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приказываю:</w:t>
      </w:r>
    </w:p>
    <w:p w:rsidR="000A3EB6" w:rsidRDefault="000A3EB6">
      <w:pPr>
        <w:pStyle w:val="ConsPlusNormal"/>
        <w:ind w:firstLine="540"/>
        <w:jc w:val="both"/>
      </w:pPr>
      <w:r>
        <w:t xml:space="preserve">1. Утвердить прилагаемый </w:t>
      </w:r>
      <w:hyperlink w:anchor="P35" w:history="1">
        <w:r>
          <w:rPr>
            <w:color w:val="0000FF"/>
          </w:rPr>
          <w:t>Административный регламент</w:t>
        </w:r>
      </w:hyperlink>
      <w:r>
        <w:t xml:space="preserve"> исполнения Федеральной службой по надзору в сфере связи, информационных технологий и массовых коммуникаций государственной функции по осуществлению государственного контроля (надзора) за соответствием обработки персональных данных требованиям законодательства Российской Федерации в области персональных данных.</w:t>
      </w:r>
    </w:p>
    <w:p w:rsidR="000A3EB6" w:rsidRDefault="000A3EB6">
      <w:pPr>
        <w:pStyle w:val="ConsPlusNormal"/>
        <w:ind w:firstLine="540"/>
        <w:jc w:val="both"/>
      </w:pPr>
      <w:r>
        <w:t>2. Направить настоящий Приказ на государственную регистрацию в Министерство юстиции Российской Федерации.</w:t>
      </w:r>
    </w:p>
    <w:p w:rsidR="000A3EB6" w:rsidRDefault="000A3EB6">
      <w:pPr>
        <w:pStyle w:val="ConsPlusNormal"/>
        <w:ind w:firstLine="540"/>
        <w:jc w:val="both"/>
      </w:pPr>
      <w:r>
        <w:t xml:space="preserve">3. Признать утратившим силу </w:t>
      </w:r>
      <w:hyperlink r:id="rId10" w:history="1">
        <w:r>
          <w:rPr>
            <w:color w:val="0000FF"/>
          </w:rPr>
          <w:t>Приказ</w:t>
        </w:r>
      </w:hyperlink>
      <w:r>
        <w:t xml:space="preserve"> Федеральной службы по надзору в сфере связи, информационных технологий и массовых коммуникаций от 1 декабря 2009 г. N 630 "Об утверждении Административного регламента проведения проверок Федеральной службой по надзору в сфере связи, информационных технологий и массовых коммуникаций при осуществлении федерального государственного контроля (надзора) за соответствием обработки персональных данных требованиям законодательства Российской Федерации в области персональных данных" (зарегистрирован в Министерстве юстиции Российской Федерации 01.12.2009, регистрационный N 16095).</w:t>
      </w:r>
    </w:p>
    <w:p w:rsidR="000A3EB6" w:rsidRDefault="000A3EB6">
      <w:pPr>
        <w:pStyle w:val="ConsPlusNormal"/>
        <w:jc w:val="right"/>
      </w:pPr>
    </w:p>
    <w:p w:rsidR="000A3EB6" w:rsidRDefault="000A3EB6">
      <w:pPr>
        <w:pStyle w:val="ConsPlusNormal"/>
        <w:jc w:val="right"/>
      </w:pPr>
      <w:r>
        <w:t>Министр</w:t>
      </w:r>
    </w:p>
    <w:p w:rsidR="000A3EB6" w:rsidRDefault="000A3EB6">
      <w:pPr>
        <w:pStyle w:val="ConsPlusNormal"/>
        <w:jc w:val="right"/>
      </w:pPr>
      <w:r>
        <w:t>И.О.ЩЕГОЛЕВ</w:t>
      </w:r>
    </w:p>
    <w:p w:rsidR="000A3EB6" w:rsidRDefault="000A3EB6">
      <w:pPr>
        <w:pStyle w:val="ConsPlusNormal"/>
        <w:jc w:val="right"/>
      </w:pPr>
    </w:p>
    <w:p w:rsidR="000A3EB6" w:rsidRDefault="000A3EB6">
      <w:pPr>
        <w:pStyle w:val="ConsPlusNormal"/>
        <w:jc w:val="right"/>
      </w:pPr>
    </w:p>
    <w:p w:rsidR="000A3EB6" w:rsidRDefault="000A3EB6">
      <w:pPr>
        <w:pStyle w:val="ConsPlusNormal"/>
        <w:jc w:val="right"/>
      </w:pPr>
    </w:p>
    <w:p w:rsidR="000A3EB6" w:rsidRDefault="000A3EB6">
      <w:pPr>
        <w:pStyle w:val="ConsPlusNormal"/>
        <w:jc w:val="right"/>
      </w:pPr>
    </w:p>
    <w:p w:rsidR="000A3EB6" w:rsidRDefault="000A3EB6">
      <w:pPr>
        <w:pStyle w:val="ConsPlusNormal"/>
        <w:jc w:val="right"/>
      </w:pPr>
    </w:p>
    <w:p w:rsidR="000A3EB6" w:rsidRDefault="000A3EB6">
      <w:pPr>
        <w:pStyle w:val="ConsPlusNormal"/>
        <w:jc w:val="right"/>
      </w:pPr>
      <w:r>
        <w:t>Утвержден</w:t>
      </w:r>
    </w:p>
    <w:p w:rsidR="000A3EB6" w:rsidRDefault="000A3EB6">
      <w:pPr>
        <w:pStyle w:val="ConsPlusNormal"/>
        <w:jc w:val="right"/>
      </w:pPr>
      <w:r>
        <w:t>Приказом Министерства связи</w:t>
      </w:r>
    </w:p>
    <w:p w:rsidR="000A3EB6" w:rsidRDefault="000A3EB6">
      <w:pPr>
        <w:pStyle w:val="ConsPlusNormal"/>
        <w:jc w:val="right"/>
      </w:pPr>
      <w:r>
        <w:t>и массовых коммуникаций</w:t>
      </w:r>
    </w:p>
    <w:p w:rsidR="000A3EB6" w:rsidRDefault="000A3EB6">
      <w:pPr>
        <w:pStyle w:val="ConsPlusNormal"/>
        <w:jc w:val="right"/>
      </w:pPr>
      <w:r>
        <w:t>Российской Федерации</w:t>
      </w:r>
    </w:p>
    <w:p w:rsidR="000A3EB6" w:rsidRDefault="000A3EB6">
      <w:pPr>
        <w:pStyle w:val="ConsPlusNormal"/>
        <w:jc w:val="right"/>
      </w:pPr>
      <w:r>
        <w:t>от 14.11.2011 N 312</w:t>
      </w:r>
    </w:p>
    <w:p w:rsidR="000A3EB6" w:rsidRDefault="000A3EB6">
      <w:pPr>
        <w:pStyle w:val="ConsPlusNormal"/>
        <w:jc w:val="center"/>
      </w:pPr>
    </w:p>
    <w:p w:rsidR="000A3EB6" w:rsidRDefault="000A3EB6">
      <w:pPr>
        <w:pStyle w:val="ConsPlusTitle"/>
        <w:jc w:val="center"/>
      </w:pPr>
      <w:bookmarkStart w:id="0" w:name="P35"/>
      <w:bookmarkEnd w:id="0"/>
      <w:r>
        <w:t>АДМИНИСТРАТИВНЫЙ РЕГЛАМЕНТ</w:t>
      </w:r>
    </w:p>
    <w:p w:rsidR="000A3EB6" w:rsidRDefault="000A3EB6">
      <w:pPr>
        <w:pStyle w:val="ConsPlusTitle"/>
        <w:jc w:val="center"/>
      </w:pPr>
      <w:r>
        <w:t>ИСПОЛНЕНИЯ ФЕДЕРАЛЬНОЙ СЛУЖБОЙ ПО НАДЗОРУ В СФЕРЕ</w:t>
      </w:r>
    </w:p>
    <w:p w:rsidR="000A3EB6" w:rsidRDefault="000A3EB6">
      <w:pPr>
        <w:pStyle w:val="ConsPlusTitle"/>
        <w:jc w:val="center"/>
      </w:pPr>
      <w:r>
        <w:t>СВЯЗИ, ИНФОРМАЦИОННЫХ ТЕХНОЛОГИЙ И МАССОВЫХ КОММУНИКАЦИЙ</w:t>
      </w:r>
    </w:p>
    <w:p w:rsidR="000A3EB6" w:rsidRDefault="000A3EB6">
      <w:pPr>
        <w:pStyle w:val="ConsPlusTitle"/>
        <w:jc w:val="center"/>
      </w:pPr>
      <w:r>
        <w:t>ГОСУДАРСТВЕННОЙ ФУНКЦИИ ПО ОСУЩЕСТВЛЕНИЮ ГОСУДАРСТВЕННОГО</w:t>
      </w:r>
    </w:p>
    <w:p w:rsidR="000A3EB6" w:rsidRDefault="000A3EB6">
      <w:pPr>
        <w:pStyle w:val="ConsPlusTitle"/>
        <w:jc w:val="center"/>
      </w:pPr>
      <w:r>
        <w:t>КОНТРОЛЯ (НАДЗОРА) ЗА СООТВЕТСТВИЕМ ОБРАБОТКИ ПЕРСОНАЛЬНЫХ</w:t>
      </w:r>
    </w:p>
    <w:p w:rsidR="000A3EB6" w:rsidRDefault="000A3EB6">
      <w:pPr>
        <w:pStyle w:val="ConsPlusTitle"/>
        <w:jc w:val="center"/>
      </w:pPr>
      <w:r>
        <w:t>ДАННЫХ ТРЕБОВАНИЯМ ЗАКОНОДАТЕЛЬСТВА РОССИЙСКОЙ ФЕДЕРАЦИИ</w:t>
      </w:r>
    </w:p>
    <w:p w:rsidR="000A3EB6" w:rsidRDefault="000A3EB6">
      <w:pPr>
        <w:pStyle w:val="ConsPlusTitle"/>
        <w:jc w:val="center"/>
      </w:pPr>
      <w:r>
        <w:t>В ОБЛАСТИ ПЕРСОНАЛЬНЫХ ДАННЫХ</w:t>
      </w:r>
    </w:p>
    <w:p w:rsidR="000A3EB6" w:rsidRDefault="000A3EB6">
      <w:pPr>
        <w:pStyle w:val="ConsPlusNormal"/>
        <w:jc w:val="center"/>
      </w:pPr>
      <w:r>
        <w:t>Список изменяющих документов</w:t>
      </w:r>
    </w:p>
    <w:p w:rsidR="000A3EB6" w:rsidRDefault="000A3EB6">
      <w:pPr>
        <w:pStyle w:val="ConsPlusNormal"/>
        <w:jc w:val="center"/>
      </w:pPr>
      <w:r>
        <w:t xml:space="preserve">(в ред. Приказов </w:t>
      </w:r>
      <w:proofErr w:type="spellStart"/>
      <w:r>
        <w:t>Минкомсвязи</w:t>
      </w:r>
      <w:proofErr w:type="spellEnd"/>
      <w:r>
        <w:t xml:space="preserve"> России от 08.10.2014 </w:t>
      </w:r>
      <w:hyperlink r:id="rId11" w:history="1">
        <w:r>
          <w:rPr>
            <w:color w:val="0000FF"/>
          </w:rPr>
          <w:t>N 340</w:t>
        </w:r>
      </w:hyperlink>
      <w:r>
        <w:t>,</w:t>
      </w:r>
    </w:p>
    <w:p w:rsidR="000A3EB6" w:rsidRDefault="000A3EB6">
      <w:pPr>
        <w:pStyle w:val="ConsPlusNormal"/>
        <w:jc w:val="center"/>
      </w:pPr>
      <w:r>
        <w:t xml:space="preserve">от 24.11.2014 </w:t>
      </w:r>
      <w:hyperlink r:id="rId12" w:history="1">
        <w:r>
          <w:rPr>
            <w:color w:val="0000FF"/>
          </w:rPr>
          <w:t>N 4</w:t>
        </w:r>
        <w:r>
          <w:rPr>
            <w:color w:val="0000FF"/>
          </w:rPr>
          <w:t>0</w:t>
        </w:r>
        <w:r>
          <w:rPr>
            <w:color w:val="0000FF"/>
          </w:rPr>
          <w:t>3</w:t>
        </w:r>
      </w:hyperlink>
      <w:r>
        <w:t>)</w:t>
      </w:r>
    </w:p>
    <w:p w:rsidR="000A3EB6" w:rsidRDefault="000A3EB6">
      <w:pPr>
        <w:pStyle w:val="ConsPlusNormal"/>
        <w:jc w:val="center"/>
      </w:pPr>
    </w:p>
    <w:p w:rsidR="000A3EB6" w:rsidRDefault="000A3EB6">
      <w:pPr>
        <w:pStyle w:val="ConsPlusNormal"/>
        <w:jc w:val="center"/>
      </w:pPr>
      <w:r>
        <w:t>I. Общие положения</w:t>
      </w:r>
    </w:p>
    <w:p w:rsidR="000A3EB6" w:rsidRDefault="000A3EB6">
      <w:pPr>
        <w:pStyle w:val="ConsPlusNormal"/>
        <w:jc w:val="center"/>
      </w:pPr>
    </w:p>
    <w:p w:rsidR="000A3EB6" w:rsidRDefault="000A3EB6">
      <w:pPr>
        <w:pStyle w:val="ConsPlusNormal"/>
        <w:jc w:val="center"/>
      </w:pPr>
      <w:r>
        <w:t>Наименование государственной функции</w:t>
      </w:r>
    </w:p>
    <w:p w:rsidR="000A3EB6" w:rsidRDefault="000A3EB6">
      <w:pPr>
        <w:pStyle w:val="ConsPlusNormal"/>
        <w:jc w:val="center"/>
      </w:pPr>
    </w:p>
    <w:p w:rsidR="000A3EB6" w:rsidRDefault="000A3EB6">
      <w:pPr>
        <w:pStyle w:val="ConsPlusNormal"/>
        <w:ind w:firstLine="540"/>
        <w:jc w:val="both"/>
      </w:pPr>
      <w:r>
        <w:t>1. Осуществление государственного контроля (надзора) за соответствием обработки персональных данных требованиям законодательства Российской Федерации в области персональных данных (далее - государственная функция).</w:t>
      </w:r>
    </w:p>
    <w:p w:rsidR="000A3EB6" w:rsidRDefault="000A3EB6">
      <w:pPr>
        <w:pStyle w:val="ConsPlusNormal"/>
        <w:ind w:firstLine="540"/>
        <w:jc w:val="both"/>
      </w:pPr>
    </w:p>
    <w:p w:rsidR="000A3EB6" w:rsidRDefault="000A3EB6">
      <w:pPr>
        <w:pStyle w:val="ConsPlusNormal"/>
        <w:jc w:val="center"/>
      </w:pPr>
      <w:r>
        <w:t>Наименование уполномоченного федерального органа</w:t>
      </w:r>
    </w:p>
    <w:p w:rsidR="000A3EB6" w:rsidRDefault="000A3EB6">
      <w:pPr>
        <w:pStyle w:val="ConsPlusNormal"/>
        <w:jc w:val="center"/>
      </w:pPr>
      <w:r>
        <w:t>исполнительной власти</w:t>
      </w:r>
    </w:p>
    <w:p w:rsidR="000A3EB6" w:rsidRDefault="000A3EB6">
      <w:pPr>
        <w:pStyle w:val="ConsPlusNormal"/>
        <w:ind w:firstLine="540"/>
        <w:jc w:val="both"/>
      </w:pPr>
    </w:p>
    <w:p w:rsidR="000A3EB6" w:rsidRDefault="000A3EB6">
      <w:pPr>
        <w:pStyle w:val="ConsPlusNormal"/>
        <w:ind w:firstLine="540"/>
        <w:jc w:val="both"/>
      </w:pPr>
      <w:r>
        <w:t xml:space="preserve">2. Федеральная служба по надзору в сфере связи, информационных технологий и массовых коммуникаций (далее - Служба) и ее территориальные органы, перечень которых приведен в </w:t>
      </w:r>
      <w:hyperlink w:anchor="P464" w:history="1">
        <w:r>
          <w:rPr>
            <w:color w:val="0000FF"/>
          </w:rPr>
          <w:t>Приложении N 1</w:t>
        </w:r>
      </w:hyperlink>
      <w:r>
        <w:t xml:space="preserve"> к Административному регламенту исполнения Службой и ее территориальными органами государственной функции (далее - Регламент).</w:t>
      </w:r>
    </w:p>
    <w:p w:rsidR="000A3EB6" w:rsidRDefault="000A3EB6">
      <w:pPr>
        <w:pStyle w:val="ConsPlusNormal"/>
        <w:ind w:firstLine="540"/>
        <w:jc w:val="both"/>
      </w:pPr>
      <w:r>
        <w:t>3. Настоящий Регламент определяет сроки и последовательность действий (административных процедур) Службы и ее территориальных органов, а также порядок взаимодействия с государственными органами, муниципальными органами, юридическими или физическими лицами, организующими и (или) осуществляющими обработку персональных данных, а также определяющими цели и содержание обработки персональных данных (далее - Оператор), в рамках проведения проверок при осуществлении государственной функции.</w:t>
      </w:r>
    </w:p>
    <w:p w:rsidR="000A3EB6" w:rsidRDefault="000A3EB6">
      <w:pPr>
        <w:pStyle w:val="ConsPlusNormal"/>
        <w:jc w:val="center"/>
      </w:pPr>
    </w:p>
    <w:p w:rsidR="000A3EB6" w:rsidRDefault="000A3EB6">
      <w:pPr>
        <w:pStyle w:val="ConsPlusNormal"/>
        <w:jc w:val="center"/>
      </w:pPr>
      <w:r>
        <w:t>Перечень нормативных правовых актов, регулирующих</w:t>
      </w:r>
    </w:p>
    <w:p w:rsidR="000A3EB6" w:rsidRDefault="000A3EB6">
      <w:pPr>
        <w:pStyle w:val="ConsPlusNormal"/>
        <w:jc w:val="center"/>
      </w:pPr>
      <w:r>
        <w:t>исполнение государственной функции</w:t>
      </w:r>
    </w:p>
    <w:p w:rsidR="000A3EB6" w:rsidRDefault="000A3EB6">
      <w:pPr>
        <w:pStyle w:val="ConsPlusNormal"/>
        <w:jc w:val="center"/>
      </w:pPr>
    </w:p>
    <w:p w:rsidR="000A3EB6" w:rsidRDefault="000A3EB6">
      <w:pPr>
        <w:pStyle w:val="ConsPlusNormal"/>
        <w:ind w:firstLine="540"/>
        <w:jc w:val="both"/>
      </w:pPr>
      <w:r>
        <w:t>4. Проведение проверок осуществляется в соответствии со следующими нормативными правовыми актами:</w:t>
      </w:r>
    </w:p>
    <w:p w:rsidR="000A3EB6" w:rsidRDefault="000A3EB6">
      <w:pPr>
        <w:pStyle w:val="ConsPlusNormal"/>
        <w:ind w:firstLine="540"/>
        <w:jc w:val="both"/>
      </w:pPr>
      <w:r>
        <w:t xml:space="preserve">4.1. </w:t>
      </w:r>
      <w:hyperlink r:id="rId13"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18, ст. 1721; N 30, ст. 3029; N 44, ст. 4295, 4298; 2003, N 1, ст. 2; N 27, ст. 2700; N 27, ст. 2708, 2717; N 46, ст. 4434, 4440; N 50, ст. 4847, 4855; N 52, ст. 5037; 2004, N 19, ст. 1838; N 30, ст. 3095; N 31, ст. 3229; N 34, ст. 3529, 3533; N 44, ст. 4266; 2005, N 1, ст. 9, 13, 37, 40, 45; N 10, ст. 762, 763; N 13, ст. 1077, 1079; N 17, ст. 1484; N 19, ст. 1752; N 25, ст. 2431; N 27, ст. 2719, 2721; N 30, ст. 3104; N 30, ст. 3124, 3131; N 40, ст. 3986; N 50, ст. 5247; N 52, ст. 5574, 5596; 2006, N 1, ст. 4, 10; N 2, ст. 172, 175; N 6, ст. 636; N 10, ст. 1067; N 12, ст. 1234; N 17, ст. 1776; N 18, ст. 1907; N 19, ст. 2066; N 23, ст. 2380, 2385; N 28, ст. 2975; N 30, ст. 3287; N 31, ст. 3420, 3432, 3433, 3438, 3452; N 43, ст. 4412; N 45, ст. 4633, 4634, 4641; N 50, ст. 5279, 5281; N 52, ст. 5498; 2007, N 1, ст. 21, ст. 25, ст. 29, ст. 33; N 7, ст. 840; N 15, ст. 1743; N 16, ст. 1824, ст. 1825; N 17, ст. 1930; N 20, ст. 2367; N 21, ст. 2456; N 26, ст. 3089; N 30, ст. 3755; N 31, ст. 4001, 4007, 4008, 4009, 4015; N 41, ст. 4845; N 43, ст. 5084; N 46, ст. 5553; N 49, ст. 6034, 6065; N 50, ст. 6246; 2008, N 10, ст. 896; N 18, ст. 1941; N 20, ст. 2251, 2259; N 29, ст. 3418; N 30, ст. 3582, 3601, 3604; N 45, ст. 5143; N 49, ст. 5738, 5745, 5748; N 52, ст. 6227, 6235, 6236, 6248; 2009, N 1, ст. 17; N 7, ст. 771, 777; N 19, ст. 2276; N 23, ст. 2759, 2767, 2776; N 26, ст. 3120, 3122, 3131, 3132; N 29, ст. 3597, 3599, 3635, 3642; N 30, ст. 3735, 3739; N 45, ст. 5265, 5267; N 48, ст. 5711, 5724, 5755; N 52, ст. 6406, 6412; 2010, N 1, ст. 1; N 11, ст. 1169, 1176; N 15, ст. 1743, 1751; N 18, ст. 2145; N 19, ст. 2291; N 21, ст. 2524, 2525, 2526, 2530; N 23, ст. 2790; N 25, ст. 3070; N 27, ст. 3416, 3429; N 28, ст. 3553; N 30, ст. 4000, 4002, 4005, 4006, 4007; N 31, ст. 4155, 4158, 4164, 4191, 4192, 4193, 4195, 4198, 4206, 4207, 4208; N 32, ст. 4298; N 41, ст. 5192, 5193; N 46, ст. 5918; N 49, ст. 6409; N 50, ст. 6605; N 52, ст. 6984, 6995, 6996; 2011, N 1, ст. 10, ст. 23, 29, 33, 47, 54; N 7, ст. 901, 905; N 15, ст. 2039, 2041; N 17, ст. 2310, 2312; N 19, ст. 2714, 2715, 2769; N 23, ст. 3260, 3267; N 27, ст. 3873; N 29, ст. 4284, ст. 4289, ст. 4290, ст. 4291; N 30, ст. 4573, ст. 4574, ст. 4584, ст. 4590, ст. 4591, ст. 4598, ст. 4601; N 31, ст. 4009).</w:t>
      </w:r>
    </w:p>
    <w:p w:rsidR="000A3EB6" w:rsidRDefault="000A3EB6">
      <w:pPr>
        <w:pStyle w:val="ConsPlusNormal"/>
        <w:ind w:firstLine="540"/>
        <w:jc w:val="both"/>
      </w:pPr>
      <w:r>
        <w:t xml:space="preserve">4.2. Федеральный </w:t>
      </w:r>
      <w:hyperlink r:id="rId14" w:history="1">
        <w:r>
          <w:rPr>
            <w:color w:val="0000FF"/>
          </w:rPr>
          <w:t>закон</w:t>
        </w:r>
      </w:hyperlink>
      <w:r>
        <w:t xml:space="preserve"> от 27 июля 2006 г. N 152-ФЗ "О персональных данных" (Собрание законодательства Российской Федерации, 2006, N 31, ст. 3451; 2009, N 48, ст. 5716; N 52, ст. 6439; 2010, N 27, ст. 3407; N 31, ст. 4173, ст. 4196; N 49, ст. 6409; N 52, ст. 6974; 2011, N 23, ст. 3263; N 31, ст. 4701).</w:t>
      </w:r>
    </w:p>
    <w:p w:rsidR="000A3EB6" w:rsidRDefault="000A3EB6">
      <w:pPr>
        <w:pStyle w:val="ConsPlusNormal"/>
        <w:ind w:firstLine="540"/>
        <w:jc w:val="both"/>
      </w:pPr>
      <w:r>
        <w:t xml:space="preserve">4.3. Федеральный </w:t>
      </w:r>
      <w:hyperlink r:id="rId15" w:history="1">
        <w:r>
          <w:rPr>
            <w:color w:val="0000FF"/>
          </w:rPr>
          <w:t>закон</w:t>
        </w:r>
      </w:hyperlink>
      <w: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18, ст. 2140; N 29, ст. 3601; N 48, ст. 5711; N 52, ст. 6441; 2010, N 17, ст. 1988; N 18, ст. 2142; N 31, ст. 4160, 4193, 4196; N 32, ст. 4298; 2011, N 1, ст. 20; N 7, ст. 905; N 17, ст. 2310; N 23, ст. 3263; N 27, ст. 3873, 3880; N 30, ст. 4590).</w:t>
      </w:r>
    </w:p>
    <w:p w:rsidR="000A3EB6" w:rsidRDefault="000A3EB6">
      <w:pPr>
        <w:pStyle w:val="ConsPlusNormal"/>
        <w:ind w:firstLine="540"/>
        <w:jc w:val="both"/>
      </w:pPr>
      <w:r>
        <w:t xml:space="preserve">4.4. Федеральный </w:t>
      </w:r>
      <w:hyperlink r:id="rId16" w:history="1">
        <w:r>
          <w:rPr>
            <w:color w:val="0000FF"/>
          </w:rPr>
          <w:t>закон</w:t>
        </w:r>
      </w:hyperlink>
      <w:r>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w:t>
      </w:r>
    </w:p>
    <w:p w:rsidR="000A3EB6" w:rsidRDefault="000A3EB6">
      <w:pPr>
        <w:pStyle w:val="ConsPlusNormal"/>
        <w:ind w:firstLine="540"/>
        <w:jc w:val="both"/>
      </w:pPr>
      <w:r>
        <w:t xml:space="preserve">4.5. Федеральный </w:t>
      </w:r>
      <w:hyperlink r:id="rId17" w:history="1">
        <w:r>
          <w:rPr>
            <w:color w:val="0000FF"/>
          </w:rPr>
          <w:t>закон</w:t>
        </w:r>
      </w:hyperlink>
      <w:r>
        <w:t xml:space="preserve"> от 27 июля 2006 г. N 149-ФЗ "Об информации, информационных технологиях и о защите информации" (Собрание законодательства Российской Федерации, 2006, N 31, ст. 3448; N 31, ст. 4196; 2011, N 15, ст. 2038).</w:t>
      </w:r>
    </w:p>
    <w:p w:rsidR="000A3EB6" w:rsidRDefault="000A3EB6">
      <w:pPr>
        <w:pStyle w:val="ConsPlusNormal"/>
        <w:ind w:firstLine="540"/>
        <w:jc w:val="both"/>
      </w:pPr>
      <w:r>
        <w:t xml:space="preserve">4.6. Исключен. - </w:t>
      </w:r>
      <w:hyperlink r:id="rId18" w:history="1">
        <w:r>
          <w:rPr>
            <w:color w:val="0000FF"/>
          </w:rPr>
          <w:t>Приказ</w:t>
        </w:r>
      </w:hyperlink>
      <w:r>
        <w:t xml:space="preserve"> </w:t>
      </w:r>
      <w:proofErr w:type="spellStart"/>
      <w:r>
        <w:t>Минкомсвязи</w:t>
      </w:r>
      <w:proofErr w:type="spellEnd"/>
      <w:r>
        <w:t xml:space="preserve"> России от 08.10.2014 N 340.</w:t>
      </w:r>
    </w:p>
    <w:bookmarkStart w:id="1" w:name="P68"/>
    <w:bookmarkEnd w:id="1"/>
    <w:p w:rsidR="000A3EB6" w:rsidRDefault="000A3EB6">
      <w:pPr>
        <w:pStyle w:val="ConsPlusNormal"/>
        <w:ind w:firstLine="540"/>
        <w:jc w:val="both"/>
      </w:pPr>
      <w:r>
        <w:fldChar w:fldCharType="begin"/>
      </w:r>
      <w:r>
        <w:instrText>HYPERLINK "consultantplus://offline/ref=C72417C5D04A53EC7546AEFF72F41B7DE90C2E8B375CAA683727BF68C8E55BC1B0172D45597B6726MFh5M"</w:instrText>
      </w:r>
      <w:r>
        <w:fldChar w:fldCharType="separate"/>
      </w:r>
      <w:r>
        <w:rPr>
          <w:color w:val="0000FF"/>
        </w:rPr>
        <w:t>4.6</w:t>
      </w:r>
      <w:r>
        <w:fldChar w:fldCharType="end"/>
      </w:r>
      <w:r>
        <w:t xml:space="preserve">. </w:t>
      </w:r>
      <w:hyperlink r:id="rId19" w:history="1">
        <w:r>
          <w:rPr>
            <w:color w:val="0000FF"/>
          </w:rPr>
          <w:t>Постановление</w:t>
        </w:r>
      </w:hyperlink>
      <w:r>
        <w:t xml:space="preserve"> Правительства Российской Федерации от 6 июля 2008 г. N 512 "Об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 (Собрание законодательства Российской Федерации, 2008, N 28, ст. 3384).</w:t>
      </w:r>
    </w:p>
    <w:bookmarkStart w:id="2" w:name="P69"/>
    <w:bookmarkEnd w:id="2"/>
    <w:p w:rsidR="000A3EB6" w:rsidRDefault="000A3EB6">
      <w:pPr>
        <w:pStyle w:val="ConsPlusNormal"/>
        <w:ind w:firstLine="540"/>
        <w:jc w:val="both"/>
      </w:pPr>
      <w:r>
        <w:fldChar w:fldCharType="begin"/>
      </w:r>
      <w:r>
        <w:instrText>HYPERLINK "consultantplus://offline/ref=C72417C5D04A53EC7546AEFF72F41B7DE90C2E8B375CAA683727BF68C8E55BC1B0172D45597B6726MFh6M"</w:instrText>
      </w:r>
      <w:r>
        <w:fldChar w:fldCharType="separate"/>
      </w:r>
      <w:r>
        <w:rPr>
          <w:color w:val="0000FF"/>
        </w:rPr>
        <w:t>4.7</w:t>
      </w:r>
      <w:r>
        <w:fldChar w:fldCharType="end"/>
      </w:r>
      <w:r>
        <w:t xml:space="preserve">. </w:t>
      </w:r>
      <w:hyperlink r:id="rId20" w:history="1">
        <w:r>
          <w:rPr>
            <w:color w:val="0000FF"/>
          </w:rPr>
          <w:t>Постановление</w:t>
        </w:r>
      </w:hyperlink>
      <w:r>
        <w:t xml:space="preserve"> Правительства Российской Федерации от 15 сентября 2008 г. N 687 "Об утверждении Положения об особенностях обработки персональных данных, осуществляемой без использования средств автоматизации" (Собрание законодательства Российской Федерации, 2008, N 38, ст. 4320).</w:t>
      </w:r>
    </w:p>
    <w:bookmarkStart w:id="3" w:name="P70"/>
    <w:bookmarkEnd w:id="3"/>
    <w:p w:rsidR="000A3EB6" w:rsidRDefault="000A3EB6">
      <w:pPr>
        <w:pStyle w:val="ConsPlusNormal"/>
        <w:ind w:firstLine="540"/>
        <w:jc w:val="both"/>
      </w:pPr>
      <w:r>
        <w:fldChar w:fldCharType="begin"/>
      </w:r>
      <w:r>
        <w:instrText>HYPERLINK "consultantplus://offline/ref=C72417C5D04A53EC7546AEFF72F41B7DE90C2E8B375CAA683727BF68C8E55BC1B0172D45597B6726MFh7M"</w:instrText>
      </w:r>
      <w:r>
        <w:fldChar w:fldCharType="separate"/>
      </w:r>
      <w:r>
        <w:rPr>
          <w:color w:val="0000FF"/>
        </w:rPr>
        <w:t>4.8</w:t>
      </w:r>
      <w:r>
        <w:fldChar w:fldCharType="end"/>
      </w:r>
      <w:r>
        <w:t xml:space="preserve">. </w:t>
      </w:r>
      <w:hyperlink r:id="rId21" w:history="1">
        <w:r>
          <w:rPr>
            <w:color w:val="0000FF"/>
          </w:rPr>
          <w:t>Постановление</w:t>
        </w:r>
      </w:hyperlink>
      <w:r>
        <w:t xml:space="preserve"> Правительства Российской Федерации от 16 марта 2009 г. N 228 "О Федеральной службе по надзору в сфере связи, информационных технологий и массовых коммуникаций" (Собрание законодательства Российской Федерации, 2009, N 12, ст. 1431; 2010, N 13, ст. 1502; N 26, ст. 3350; 2011, N 3, ст. 542; N 6, ст. 888; N 14, ст. 1935; N 21, ст. 2965).</w:t>
      </w:r>
    </w:p>
    <w:bookmarkStart w:id="4" w:name="P71"/>
    <w:bookmarkEnd w:id="4"/>
    <w:p w:rsidR="000A3EB6" w:rsidRDefault="000A3EB6">
      <w:pPr>
        <w:pStyle w:val="ConsPlusNormal"/>
        <w:ind w:firstLine="540"/>
        <w:jc w:val="both"/>
      </w:pPr>
      <w:r>
        <w:fldChar w:fldCharType="begin"/>
      </w:r>
      <w:r>
        <w:instrText>HYPERLINK "consultantplus://offline/ref=C72417C5D04A53EC7546AEFF72F41B7DE90C2E8B375CAA683727BF68C8E55BC1B0172D45597B6726MFh8M"</w:instrText>
      </w:r>
      <w:r>
        <w:fldChar w:fldCharType="separate"/>
      </w:r>
      <w:r>
        <w:rPr>
          <w:color w:val="0000FF"/>
        </w:rPr>
        <w:t>4.9</w:t>
      </w:r>
      <w:r>
        <w:fldChar w:fldCharType="end"/>
      </w:r>
      <w:r>
        <w:t xml:space="preserve">. </w:t>
      </w:r>
      <w:hyperlink r:id="rId22" w:history="1">
        <w:r>
          <w:rPr>
            <w:color w:val="0000FF"/>
          </w:rPr>
          <w:t>Постановление</w:t>
        </w:r>
      </w:hyperlink>
      <w:r>
        <w:t xml:space="preserve"> Правительства Российской Федерации от 21 марта 2012 г. N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(Собрание законодательства Российской Федерации, 2012, N 14, ст. 1626; 2013, N 30, ст. 4116).</w:t>
      </w:r>
    </w:p>
    <w:p w:rsidR="000A3EB6" w:rsidRDefault="000A3EB6">
      <w:pPr>
        <w:pStyle w:val="ConsPlusNormal"/>
        <w:jc w:val="both"/>
      </w:pPr>
      <w:r>
        <w:t xml:space="preserve">(в ред. </w:t>
      </w:r>
      <w:hyperlink r:id="rId23" w:history="1">
        <w:r>
          <w:rPr>
            <w:color w:val="0000FF"/>
          </w:rPr>
          <w:t>Приказа</w:t>
        </w:r>
      </w:hyperlink>
      <w:r>
        <w:t xml:space="preserve"> </w:t>
      </w:r>
      <w:proofErr w:type="spellStart"/>
      <w:r>
        <w:t>Минкомсвязи</w:t>
      </w:r>
      <w:proofErr w:type="spellEnd"/>
      <w:r>
        <w:t xml:space="preserve"> России от 08.10.2014 N 340)</w:t>
      </w:r>
    </w:p>
    <w:bookmarkStart w:id="5" w:name="P73"/>
    <w:bookmarkEnd w:id="5"/>
    <w:p w:rsidR="000A3EB6" w:rsidRDefault="000A3EB6">
      <w:pPr>
        <w:pStyle w:val="ConsPlusNormal"/>
        <w:ind w:firstLine="540"/>
        <w:jc w:val="both"/>
      </w:pPr>
      <w:r>
        <w:fldChar w:fldCharType="begin"/>
      </w:r>
      <w:r>
        <w:instrText>HYPERLINK "consultantplus://offline/ref=C72417C5D04A53EC7546AEFF72F41B7DE90C2E8B375CAA683727BF68C8E55BC1B0172D45597B6726MFh9M"</w:instrText>
      </w:r>
      <w:r>
        <w:fldChar w:fldCharType="separate"/>
      </w:r>
      <w:r>
        <w:rPr>
          <w:color w:val="0000FF"/>
        </w:rPr>
        <w:t>4.10</w:t>
      </w:r>
      <w:r>
        <w:fldChar w:fldCharType="end"/>
      </w:r>
      <w:r>
        <w:t xml:space="preserve">. </w:t>
      </w:r>
      <w:hyperlink r:id="rId24" w:history="1">
        <w:r>
          <w:rPr>
            <w:color w:val="0000FF"/>
          </w:rPr>
          <w:t>Приказ</w:t>
        </w:r>
      </w:hyperlink>
      <w:r>
        <w:t xml:space="preserve"> Министерства связи и массовых коммуникаций Российской Федерации от 7 апреля 2009 г. N 51 "Об утверждении Типового положения о территориальном органе Федеральной службы по надзору в сфере связи, информационных технологий и массовых коммуникаций" (зарегистрирован Министерством юстиции Российской Федерации 13 мая 2009 г., регистрационный N 13919), с изменениями, внесенными Приказом Министерства связи и массовых коммуникаций Российской Федерации от 23 апреля 2010 г. N 61 "О внесении изменений в типовое положение о территориальном органе федеральной службы по надзору в сфере связи, информационных технологий и массовых коммуникаций" (зарегистрирован Министерством юстиции Российской Федерации 19 мая 2010 г., регистрационный N 17288) и Приказом Министерства связи и массовых коммуникаций Российской Федерации от 3 сентября 2010 г. N 113 "О внесении изменений в типовое положение о территориальном органе федеральной службы по надзору в сфере связи, информационных технологий и массовых коммуникаций" (зарегистрирован Министерством юстиции Российской Федерации 7 октября 2010 г., регистрационный N 18656) и </w:t>
      </w:r>
      <w:hyperlink r:id="rId25" w:history="1">
        <w:r>
          <w:rPr>
            <w:color w:val="0000FF"/>
          </w:rPr>
          <w:t>Приказом</w:t>
        </w:r>
      </w:hyperlink>
      <w:r>
        <w:t xml:space="preserve"> Министерства связи и массовых коммуникаций Российской Федерации от 13 августа 2012 г. N 197 "О внесении изменений в Типовое положение о территориальном органе Федеральной службы по надзору в сфере связи, информационных технологий и массовых коммуникаций" (зарегистрирован Министерством юстиции Российской Федерации 6 сентября 2012 г., регистрационный N 25397).</w:t>
      </w:r>
    </w:p>
    <w:p w:rsidR="000A3EB6" w:rsidRDefault="000A3EB6">
      <w:pPr>
        <w:pStyle w:val="ConsPlusNormal"/>
        <w:jc w:val="both"/>
      </w:pPr>
      <w:r>
        <w:t xml:space="preserve">(в ред. </w:t>
      </w:r>
      <w:hyperlink r:id="rId26" w:history="1">
        <w:r>
          <w:rPr>
            <w:color w:val="0000FF"/>
          </w:rPr>
          <w:t>Приказа</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p>
    <w:p w:rsidR="000A3EB6" w:rsidRDefault="000A3EB6">
      <w:pPr>
        <w:pStyle w:val="ConsPlusNormal"/>
        <w:jc w:val="center"/>
      </w:pPr>
      <w:r>
        <w:t>Предмет государственного контроля (надзора)</w:t>
      </w:r>
    </w:p>
    <w:p w:rsidR="000A3EB6" w:rsidRDefault="000A3EB6">
      <w:pPr>
        <w:pStyle w:val="ConsPlusNormal"/>
        <w:ind w:firstLine="540"/>
        <w:jc w:val="both"/>
      </w:pPr>
    </w:p>
    <w:p w:rsidR="000A3EB6" w:rsidRDefault="000A3EB6">
      <w:pPr>
        <w:pStyle w:val="ConsPlusNormal"/>
        <w:ind w:firstLine="540"/>
        <w:jc w:val="both"/>
      </w:pPr>
      <w:r>
        <w:t>5. Предметом государственного контроля (надзора) за соответствием обработки персональных данных требованиям законодательства Российской Федерации в области персональных данных являются:</w:t>
      </w:r>
    </w:p>
    <w:p w:rsidR="000A3EB6" w:rsidRDefault="000A3EB6">
      <w:pPr>
        <w:pStyle w:val="ConsPlusNormal"/>
        <w:ind w:firstLine="540"/>
        <w:jc w:val="both"/>
      </w:pPr>
      <w:r>
        <w:t>5.1. Документы, характер информации в которых предполагает или допускает включение в них персональных данных.</w:t>
      </w:r>
    </w:p>
    <w:p w:rsidR="000A3EB6" w:rsidRDefault="000A3EB6">
      <w:pPr>
        <w:pStyle w:val="ConsPlusNormal"/>
        <w:ind w:firstLine="540"/>
        <w:jc w:val="both"/>
      </w:pPr>
      <w:r>
        <w:t>5.2. Информационные системы персональных данных.</w:t>
      </w:r>
    </w:p>
    <w:p w:rsidR="000A3EB6" w:rsidRDefault="000A3EB6">
      <w:pPr>
        <w:pStyle w:val="ConsPlusNormal"/>
        <w:ind w:firstLine="540"/>
        <w:jc w:val="both"/>
      </w:pPr>
      <w:r>
        <w:t>5.3. Деятельность по обработке персональных данных.</w:t>
      </w:r>
    </w:p>
    <w:p w:rsidR="000A3EB6" w:rsidRDefault="000A3EB6">
      <w:pPr>
        <w:pStyle w:val="ConsPlusNormal"/>
        <w:jc w:val="center"/>
      </w:pPr>
    </w:p>
    <w:p w:rsidR="000A3EB6" w:rsidRDefault="000A3EB6">
      <w:pPr>
        <w:pStyle w:val="ConsPlusNormal"/>
        <w:jc w:val="center"/>
      </w:pPr>
      <w:r>
        <w:t>Права и обязанности должностных лиц при осуществлении</w:t>
      </w:r>
    </w:p>
    <w:p w:rsidR="000A3EB6" w:rsidRDefault="000A3EB6">
      <w:pPr>
        <w:pStyle w:val="ConsPlusNormal"/>
        <w:jc w:val="center"/>
      </w:pPr>
      <w:r>
        <w:t>государственного контроля (надзора)</w:t>
      </w:r>
    </w:p>
    <w:p w:rsidR="000A3EB6" w:rsidRDefault="000A3EB6">
      <w:pPr>
        <w:pStyle w:val="ConsPlusNormal"/>
        <w:jc w:val="center"/>
      </w:pPr>
    </w:p>
    <w:p w:rsidR="000A3EB6" w:rsidRDefault="000A3EB6">
      <w:pPr>
        <w:pStyle w:val="ConsPlusNormal"/>
        <w:ind w:firstLine="540"/>
        <w:jc w:val="both"/>
      </w:pPr>
      <w:r>
        <w:t>6. Должностные лица Службы или ее территориального органа при проведении проверок вправе в пределах своей компетенции:</w:t>
      </w:r>
    </w:p>
    <w:p w:rsidR="000A3EB6" w:rsidRDefault="000A3EB6">
      <w:pPr>
        <w:pStyle w:val="ConsPlusNormal"/>
        <w:ind w:firstLine="540"/>
        <w:jc w:val="both"/>
      </w:pPr>
      <w:r>
        <w:t>6.1. Выдавать обязательные для выполнения предписания об устранении выявленных нарушений в области персональных данных.</w:t>
      </w:r>
    </w:p>
    <w:p w:rsidR="000A3EB6" w:rsidRDefault="000A3EB6">
      <w:pPr>
        <w:pStyle w:val="ConsPlusNormal"/>
        <w:ind w:firstLine="540"/>
        <w:jc w:val="both"/>
      </w:pPr>
      <w:r>
        <w:t>6.2. Составлять протоколы об административном правонарушении или направлять в органы прокуратуры, другие правоохранительные органы материалы для решения вопроса о возбуждении дел об административных правонарушениях, а также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0A3EB6" w:rsidRDefault="000A3EB6">
      <w:pPr>
        <w:pStyle w:val="ConsPlusNormal"/>
        <w:ind w:firstLine="540"/>
        <w:jc w:val="both"/>
      </w:pPr>
      <w:r>
        <w:t>6.3. Обращаться в суд с исковыми заявлениями в защиту прав субъектов персональных данных.</w:t>
      </w:r>
    </w:p>
    <w:p w:rsidR="000A3EB6" w:rsidRDefault="000A3EB6">
      <w:pPr>
        <w:pStyle w:val="ConsPlusNormal"/>
        <w:ind w:firstLine="540"/>
        <w:jc w:val="both"/>
      </w:pPr>
      <w:r>
        <w:t>6.4. Использовать технику и оборудование, принадлежащие Службе или ее территориальному органу.</w:t>
      </w:r>
    </w:p>
    <w:p w:rsidR="000A3EB6" w:rsidRDefault="000A3EB6">
      <w:pPr>
        <w:pStyle w:val="ConsPlusNormal"/>
        <w:ind w:firstLine="540"/>
        <w:jc w:val="both"/>
      </w:pPr>
      <w:r>
        <w:t>6.5. Запрашивать и получать необходимые документы (сведения) для достижения целей проведения проверки.</w:t>
      </w:r>
    </w:p>
    <w:p w:rsidR="000A3EB6" w:rsidRDefault="000A3EB6">
      <w:pPr>
        <w:pStyle w:val="ConsPlusNormal"/>
        <w:ind w:firstLine="540"/>
        <w:jc w:val="both"/>
      </w:pPr>
      <w:r>
        <w:t>6.6. Получать доступ к информационным системам персональных данных в режиме просмотра и выборки необходимой информации.</w:t>
      </w:r>
    </w:p>
    <w:p w:rsidR="000A3EB6" w:rsidRDefault="000A3EB6">
      <w:pPr>
        <w:pStyle w:val="ConsPlusNormal"/>
        <w:ind w:firstLine="540"/>
        <w:jc w:val="both"/>
      </w:pPr>
      <w:r>
        <w:t xml:space="preserve">6.7.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27" w:history="1">
        <w:r>
          <w:rPr>
            <w:color w:val="0000FF"/>
          </w:rPr>
          <w:t>законодательством</w:t>
        </w:r>
      </w:hyperlink>
      <w:r>
        <w:t xml:space="preserve"> Российской Федерации порядке, если условием лицензии на осуществление такой деятельности предусмотрен запрет на передачу персональных данных третьим лицам без согласия в письменной форме субъекта персональных данных.</w:t>
      </w:r>
    </w:p>
    <w:p w:rsidR="000A3EB6" w:rsidRDefault="000A3EB6">
      <w:pPr>
        <w:pStyle w:val="ConsPlusNormal"/>
        <w:ind w:firstLine="540"/>
        <w:jc w:val="both"/>
      </w:pPr>
      <w:r>
        <w:t>6.8. Принимать меры по приостановлению или прекращению обработки персональных данных, осуществляемой с нарушениями требований законодательства Российской Федерации в области персональных данных.</w:t>
      </w:r>
    </w:p>
    <w:p w:rsidR="000A3EB6" w:rsidRDefault="000A3EB6">
      <w:pPr>
        <w:pStyle w:val="ConsPlusNormal"/>
        <w:ind w:firstLine="540"/>
        <w:jc w:val="both"/>
      </w:pPr>
      <w:r>
        <w:t>6.9. Требовать от Оператора уточнения, блокирования или уничтожения недостоверных или полученных незаконным путем персональных данных.</w:t>
      </w:r>
    </w:p>
    <w:p w:rsidR="000A3EB6" w:rsidRDefault="000A3EB6">
      <w:pPr>
        <w:pStyle w:val="ConsPlusNormal"/>
        <w:ind w:firstLine="540"/>
        <w:jc w:val="both"/>
      </w:pPr>
      <w:bookmarkStart w:id="6" w:name="P96"/>
      <w:bookmarkEnd w:id="6"/>
      <w:r>
        <w:t>6.10. Привлекать экспертов и экспертные организации при проведении контрольно-надзорных мероприятий, а также для анализа полученных материалов.</w:t>
      </w:r>
    </w:p>
    <w:p w:rsidR="000A3EB6" w:rsidRDefault="000A3EB6">
      <w:pPr>
        <w:pStyle w:val="ConsPlusNormal"/>
        <w:jc w:val="both"/>
      </w:pPr>
      <w:r>
        <w:t>(</w:t>
      </w:r>
      <w:proofErr w:type="spellStart"/>
      <w:r>
        <w:t>пп</w:t>
      </w:r>
      <w:proofErr w:type="spellEnd"/>
      <w:r>
        <w:t xml:space="preserve">. 6.10 введен </w:t>
      </w:r>
      <w:hyperlink r:id="rId28" w:history="1">
        <w:r>
          <w:rPr>
            <w:color w:val="0000FF"/>
          </w:rPr>
          <w:t>Приказом</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7. Должностные лица Службы или ее территориального органа при проведении проверки обязаны:</w:t>
      </w:r>
    </w:p>
    <w:p w:rsidR="000A3EB6" w:rsidRDefault="000A3EB6">
      <w:pPr>
        <w:pStyle w:val="ConsPlusNormal"/>
        <w:ind w:firstLine="540"/>
        <w:jc w:val="both"/>
      </w:pPr>
      <w:r>
        <w:t>7.1.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в области персональных данных.</w:t>
      </w:r>
    </w:p>
    <w:p w:rsidR="000A3EB6" w:rsidRDefault="000A3EB6">
      <w:pPr>
        <w:pStyle w:val="ConsPlusNormal"/>
        <w:ind w:firstLine="540"/>
        <w:jc w:val="both"/>
      </w:pPr>
      <w:r>
        <w:t>7.2. Соблюдать законодательство Российской Федерации, права и законные интересы Оператора, проверка которого проводится.</w:t>
      </w:r>
    </w:p>
    <w:p w:rsidR="000A3EB6" w:rsidRDefault="000A3EB6">
      <w:pPr>
        <w:pStyle w:val="ConsPlusNormal"/>
        <w:ind w:firstLine="540"/>
        <w:jc w:val="both"/>
      </w:pPr>
      <w:r>
        <w:t>7.3. Проводить проверку на основании приказа руководителя Службы или ее территориального органа о ее проведении в соответствии с ее назначением.</w:t>
      </w:r>
    </w:p>
    <w:p w:rsidR="000A3EB6" w:rsidRDefault="000A3EB6">
      <w:pPr>
        <w:pStyle w:val="ConsPlusNormal"/>
        <w:ind w:firstLine="540"/>
        <w:jc w:val="both"/>
      </w:pPr>
      <w:r>
        <w:t>7.4. 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руководителя Службы или ее территориального органа.</w:t>
      </w:r>
    </w:p>
    <w:p w:rsidR="000A3EB6" w:rsidRDefault="000A3EB6">
      <w:pPr>
        <w:pStyle w:val="ConsPlusNormal"/>
        <w:ind w:firstLine="540"/>
        <w:jc w:val="both"/>
      </w:pPr>
      <w:r>
        <w:t>7.5. Не препятствовать руководителю или иному уполномоченному представителю Оператора присутствовать при проведении проверки и давать разъяснения по вопросам, относящимся к предмету проверки.</w:t>
      </w:r>
    </w:p>
    <w:p w:rsidR="000A3EB6" w:rsidRDefault="000A3EB6">
      <w:pPr>
        <w:pStyle w:val="ConsPlusNormal"/>
        <w:ind w:firstLine="540"/>
        <w:jc w:val="both"/>
      </w:pPr>
      <w:r>
        <w:t>7.6. Предоставлять руководителю или иному уполномоченному представителю Оператора, присутствующим при проведении проверки, информацию и документы, относящиеся к предмету проверки.</w:t>
      </w:r>
    </w:p>
    <w:p w:rsidR="000A3EB6" w:rsidRDefault="000A3EB6">
      <w:pPr>
        <w:pStyle w:val="ConsPlusNormal"/>
        <w:ind w:firstLine="540"/>
        <w:jc w:val="both"/>
      </w:pPr>
      <w:r>
        <w:t>7.7. Знакомить руководителя или иного уполномоченного представителя Оператора с результатами проверки.</w:t>
      </w:r>
    </w:p>
    <w:p w:rsidR="000A3EB6" w:rsidRDefault="000A3EB6">
      <w:pPr>
        <w:pStyle w:val="ConsPlusNormal"/>
        <w:ind w:firstLine="540"/>
        <w:jc w:val="both"/>
      </w:pPr>
      <w:r>
        <w:t>7.8.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Оператора.</w:t>
      </w:r>
    </w:p>
    <w:p w:rsidR="000A3EB6" w:rsidRDefault="000A3EB6">
      <w:pPr>
        <w:pStyle w:val="ConsPlusNormal"/>
        <w:ind w:firstLine="540"/>
        <w:jc w:val="both"/>
      </w:pPr>
      <w:r>
        <w:t>7.9. Доказывать обоснованность своих действий при их обжаловании Оператором в порядке, установленном законодательством Российской Федерации.</w:t>
      </w:r>
    </w:p>
    <w:p w:rsidR="000A3EB6" w:rsidRDefault="000A3EB6">
      <w:pPr>
        <w:pStyle w:val="ConsPlusNormal"/>
        <w:ind w:firstLine="540"/>
        <w:jc w:val="both"/>
      </w:pPr>
      <w:r>
        <w:t>7.10. Соблюдать установленные сроки проведения проверки.</w:t>
      </w:r>
    </w:p>
    <w:p w:rsidR="000A3EB6" w:rsidRDefault="000A3EB6">
      <w:pPr>
        <w:pStyle w:val="ConsPlusNormal"/>
        <w:ind w:firstLine="540"/>
        <w:jc w:val="both"/>
      </w:pPr>
      <w:r>
        <w:t>7.11. Не требовать от Оператора документы и иные сведения, представление которых не предусмотрено законодательством Российской Федерации.</w:t>
      </w:r>
    </w:p>
    <w:p w:rsidR="000A3EB6" w:rsidRDefault="000A3EB6">
      <w:pPr>
        <w:pStyle w:val="ConsPlusNormal"/>
        <w:ind w:firstLine="540"/>
        <w:jc w:val="both"/>
      </w:pPr>
      <w:r>
        <w:t>7.12. Перед началом проведения выездной проверки по просьбе руководителя или иного уполномоченного представителя Оператора ознакомить их с положениями Регламента, в соответствии с которым проводится проверка.</w:t>
      </w:r>
    </w:p>
    <w:p w:rsidR="000A3EB6" w:rsidRDefault="000A3EB6">
      <w:pPr>
        <w:pStyle w:val="ConsPlusNormal"/>
        <w:ind w:firstLine="540"/>
        <w:jc w:val="both"/>
      </w:pPr>
      <w:r>
        <w:t>7.13. Осуществлять запись о проведенной проверке в журнале учета проверок.</w:t>
      </w:r>
    </w:p>
    <w:p w:rsidR="000A3EB6" w:rsidRDefault="000A3EB6">
      <w:pPr>
        <w:pStyle w:val="ConsPlusNormal"/>
        <w:jc w:val="center"/>
      </w:pPr>
    </w:p>
    <w:p w:rsidR="000A3EB6" w:rsidRDefault="000A3EB6">
      <w:pPr>
        <w:pStyle w:val="ConsPlusNormal"/>
        <w:jc w:val="center"/>
      </w:pPr>
      <w:r>
        <w:t>Права и обязанности лиц, в отношении которых осуществляются</w:t>
      </w:r>
    </w:p>
    <w:p w:rsidR="000A3EB6" w:rsidRDefault="000A3EB6">
      <w:pPr>
        <w:pStyle w:val="ConsPlusNormal"/>
        <w:jc w:val="center"/>
      </w:pPr>
      <w:r>
        <w:t>мероприятия по контролю (надзору)</w:t>
      </w:r>
    </w:p>
    <w:p w:rsidR="000A3EB6" w:rsidRDefault="000A3EB6">
      <w:pPr>
        <w:pStyle w:val="ConsPlusNormal"/>
        <w:jc w:val="center"/>
      </w:pPr>
    </w:p>
    <w:p w:rsidR="000A3EB6" w:rsidRDefault="000A3EB6">
      <w:pPr>
        <w:pStyle w:val="ConsPlusNormal"/>
        <w:ind w:firstLine="540"/>
        <w:jc w:val="both"/>
      </w:pPr>
      <w:r>
        <w:t>8. Оператор или его уполномоченный представитель при проведении проверки имеют право:</w:t>
      </w:r>
    </w:p>
    <w:p w:rsidR="000A3EB6" w:rsidRDefault="000A3EB6">
      <w:pPr>
        <w:pStyle w:val="ConsPlusNormal"/>
        <w:ind w:firstLine="540"/>
        <w:jc w:val="both"/>
      </w:pPr>
      <w:r>
        <w:t>8.1. Непосредственно присутствовать при проведении проверки, давать объяснения по вопросам, относящимся к предмету проверки.</w:t>
      </w:r>
    </w:p>
    <w:p w:rsidR="000A3EB6" w:rsidRDefault="000A3EB6">
      <w:pPr>
        <w:pStyle w:val="ConsPlusNormal"/>
        <w:ind w:firstLine="540"/>
        <w:jc w:val="both"/>
      </w:pPr>
      <w:r>
        <w:t>8.2. Получать от должностных лиц Службы или ее территориального органа информацию, которая относится к предмету проверки.</w:t>
      </w:r>
    </w:p>
    <w:p w:rsidR="000A3EB6" w:rsidRDefault="000A3EB6">
      <w:pPr>
        <w:pStyle w:val="ConsPlusNormal"/>
        <w:ind w:firstLine="540"/>
        <w:jc w:val="both"/>
      </w:pPr>
      <w:r>
        <w:t>8.3.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Службы или ее территориального органа.</w:t>
      </w:r>
    </w:p>
    <w:p w:rsidR="000A3EB6" w:rsidRDefault="000A3EB6">
      <w:pPr>
        <w:pStyle w:val="ConsPlusNormal"/>
        <w:ind w:firstLine="540"/>
        <w:jc w:val="both"/>
      </w:pPr>
      <w:r>
        <w:t>8.4. Обжаловать действия (бездействие) должностных лиц Службы или ее территориального органа, повлекшие за собой нарушение прав Оператора при проведении проверки, в административном и (или) судебном порядке в соответствии с законодательством Российской Федерации.</w:t>
      </w:r>
    </w:p>
    <w:p w:rsidR="000A3EB6" w:rsidRDefault="000A3EB6">
      <w:pPr>
        <w:pStyle w:val="ConsPlusNormal"/>
        <w:ind w:firstLine="540"/>
        <w:jc w:val="both"/>
      </w:pPr>
      <w:bookmarkStart w:id="7" w:name="P121"/>
      <w:bookmarkEnd w:id="7"/>
      <w:r>
        <w:t>8.5.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A3EB6" w:rsidRDefault="000A3EB6">
      <w:pPr>
        <w:pStyle w:val="ConsPlusNormal"/>
        <w:jc w:val="both"/>
      </w:pPr>
      <w:r>
        <w:t>(</w:t>
      </w:r>
      <w:proofErr w:type="spellStart"/>
      <w:r>
        <w:t>пп</w:t>
      </w:r>
      <w:proofErr w:type="spellEnd"/>
      <w:r>
        <w:t xml:space="preserve">. 8.5 введен </w:t>
      </w:r>
      <w:hyperlink r:id="rId29" w:history="1">
        <w:r>
          <w:rPr>
            <w:color w:val="0000FF"/>
          </w:rPr>
          <w:t>Приказом</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9. Руководитель или иной уполномоченный представитель Оператора обязаны предоставить должностным лицам Службы или ее территориального органа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Службы или ее территориального органа на территорию, в используемые Оператором при осуществлении обработки персональных данных здания, строения, сооружения, помещения, к используемому Оператором оборудованию.</w:t>
      </w:r>
    </w:p>
    <w:p w:rsidR="000A3EB6" w:rsidRDefault="000A3EB6">
      <w:pPr>
        <w:pStyle w:val="ConsPlusNormal"/>
        <w:jc w:val="center"/>
      </w:pPr>
    </w:p>
    <w:p w:rsidR="000A3EB6" w:rsidRDefault="000A3EB6">
      <w:pPr>
        <w:pStyle w:val="ConsPlusNormal"/>
        <w:jc w:val="center"/>
      </w:pPr>
      <w:r>
        <w:t>Описание результата исполнения государственной функции</w:t>
      </w:r>
    </w:p>
    <w:p w:rsidR="000A3EB6" w:rsidRDefault="000A3EB6">
      <w:pPr>
        <w:pStyle w:val="ConsPlusNormal"/>
        <w:jc w:val="center"/>
      </w:pPr>
    </w:p>
    <w:p w:rsidR="000A3EB6" w:rsidRDefault="000A3EB6">
      <w:pPr>
        <w:pStyle w:val="ConsPlusNormal"/>
        <w:ind w:firstLine="540"/>
        <w:jc w:val="both"/>
      </w:pPr>
      <w:r>
        <w:t>10. Проверка Службы и ее территориального органа завершается:</w:t>
      </w:r>
    </w:p>
    <w:p w:rsidR="000A3EB6" w:rsidRDefault="000A3EB6">
      <w:pPr>
        <w:pStyle w:val="ConsPlusNormal"/>
        <w:ind w:firstLine="540"/>
        <w:jc w:val="both"/>
      </w:pPr>
      <w:r>
        <w:t>10.1. Составлением и вручением Оператору акта проверки.</w:t>
      </w:r>
    </w:p>
    <w:p w:rsidR="000A3EB6" w:rsidRDefault="000A3EB6">
      <w:pPr>
        <w:pStyle w:val="ConsPlusNormal"/>
        <w:ind w:firstLine="540"/>
        <w:jc w:val="both"/>
      </w:pPr>
      <w:r>
        <w:t>10.2. Выдачей Оператору предписаний об устранении выявленных нарушений требований законодательства Российской Федерации в области персональных данных.</w:t>
      </w:r>
    </w:p>
    <w:p w:rsidR="000A3EB6" w:rsidRDefault="000A3EB6">
      <w:pPr>
        <w:pStyle w:val="ConsPlusNormal"/>
        <w:ind w:firstLine="540"/>
        <w:jc w:val="both"/>
      </w:pPr>
      <w:r>
        <w:t>10.3. Составлением протоколов об административных правонарушениях в отношении Оператора.</w:t>
      </w:r>
    </w:p>
    <w:p w:rsidR="000A3EB6" w:rsidRDefault="000A3EB6">
      <w:pPr>
        <w:pStyle w:val="ConsPlusNormal"/>
        <w:ind w:firstLine="540"/>
        <w:jc w:val="both"/>
      </w:pPr>
      <w:r>
        <w:t>10.4. Подготовкой и направлением материалов проверки в органы прокуратуры, другие правоохранительные органы для решения вопроса о возбуждении дела об административном правонарушении, о возбуждении уголовного дела по признакам преступлений, связанных с нарушением прав субъектов персональных данных, в соответствии с подведомственностью.</w:t>
      </w:r>
    </w:p>
    <w:p w:rsidR="000A3EB6" w:rsidRDefault="000A3EB6">
      <w:pPr>
        <w:pStyle w:val="ConsPlusNormal"/>
        <w:jc w:val="center"/>
      </w:pPr>
    </w:p>
    <w:p w:rsidR="000A3EB6" w:rsidRDefault="000A3EB6">
      <w:pPr>
        <w:pStyle w:val="ConsPlusNormal"/>
        <w:jc w:val="center"/>
      </w:pPr>
      <w:r>
        <w:t>II. Требования к порядку исполнения государственной функции</w:t>
      </w:r>
    </w:p>
    <w:p w:rsidR="000A3EB6" w:rsidRDefault="000A3EB6">
      <w:pPr>
        <w:pStyle w:val="ConsPlusNormal"/>
        <w:jc w:val="center"/>
      </w:pPr>
    </w:p>
    <w:p w:rsidR="000A3EB6" w:rsidRDefault="000A3EB6">
      <w:pPr>
        <w:pStyle w:val="ConsPlusNormal"/>
        <w:jc w:val="center"/>
      </w:pPr>
      <w:r>
        <w:t>Порядок информирования об исполнении</w:t>
      </w:r>
    </w:p>
    <w:p w:rsidR="000A3EB6" w:rsidRDefault="000A3EB6">
      <w:pPr>
        <w:pStyle w:val="ConsPlusNormal"/>
        <w:jc w:val="center"/>
      </w:pPr>
      <w:r>
        <w:t>государственной функции</w:t>
      </w:r>
    </w:p>
    <w:p w:rsidR="000A3EB6" w:rsidRDefault="000A3EB6">
      <w:pPr>
        <w:pStyle w:val="ConsPlusNormal"/>
        <w:jc w:val="center"/>
      </w:pPr>
    </w:p>
    <w:p w:rsidR="000A3EB6" w:rsidRDefault="000A3EB6">
      <w:pPr>
        <w:pStyle w:val="ConsPlusNormal"/>
        <w:ind w:firstLine="540"/>
        <w:jc w:val="both"/>
      </w:pPr>
      <w:r>
        <w:t>11. Информация о порядке проведения проверок предоставляется:</w:t>
      </w:r>
    </w:p>
    <w:p w:rsidR="000A3EB6" w:rsidRDefault="000A3EB6">
      <w:pPr>
        <w:pStyle w:val="ConsPlusNormal"/>
        <w:ind w:firstLine="540"/>
        <w:jc w:val="both"/>
      </w:pPr>
      <w:bookmarkStart w:id="8" w:name="P139"/>
      <w:bookmarkEnd w:id="8"/>
      <w:r>
        <w:t xml:space="preserve">11.1. Посредством размещения на официальном сайте Службы и ее территориальных органов в информационно-телекоммуникационной сети "Интернет", указанном в </w:t>
      </w:r>
      <w:hyperlink w:anchor="P148" w:history="1">
        <w:r>
          <w:rPr>
            <w:color w:val="0000FF"/>
          </w:rPr>
          <w:t>пункте 15</w:t>
        </w:r>
      </w:hyperlink>
      <w:r>
        <w:t xml:space="preserve"> настоящего Регламента.</w:t>
      </w:r>
    </w:p>
    <w:p w:rsidR="000A3EB6" w:rsidRDefault="000A3EB6">
      <w:pPr>
        <w:pStyle w:val="ConsPlusNormal"/>
        <w:jc w:val="both"/>
      </w:pPr>
      <w:r>
        <w:t xml:space="preserve">(в ред. </w:t>
      </w:r>
      <w:hyperlink r:id="rId30" w:history="1">
        <w:r>
          <w:rPr>
            <w:color w:val="0000FF"/>
          </w:rPr>
          <w:t>Приказа</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11.2. Непосредственно в центральном аппарате Службы и ее территориальных органах.</w:t>
      </w:r>
    </w:p>
    <w:p w:rsidR="000A3EB6" w:rsidRDefault="000A3EB6">
      <w:pPr>
        <w:pStyle w:val="ConsPlusNormal"/>
        <w:ind w:firstLine="540"/>
        <w:jc w:val="both"/>
      </w:pPr>
      <w:r>
        <w:t>12. Место нахождения центрального аппарата Службы: 109074, Москва, Китайгородский проезд, д. 7, стр. 2.</w:t>
      </w:r>
    </w:p>
    <w:p w:rsidR="000A3EB6" w:rsidRDefault="000A3EB6">
      <w:pPr>
        <w:pStyle w:val="ConsPlusNormal"/>
        <w:ind w:firstLine="540"/>
        <w:jc w:val="both"/>
      </w:pPr>
      <w:r>
        <w:t>13. Почтовый адрес для направления обращений: 109074, Москва, Китайгородский проезд, д. 7, стр. 2.</w:t>
      </w:r>
    </w:p>
    <w:p w:rsidR="000A3EB6" w:rsidRDefault="000A3EB6">
      <w:pPr>
        <w:pStyle w:val="ConsPlusNormal"/>
        <w:ind w:firstLine="540"/>
        <w:jc w:val="both"/>
      </w:pPr>
      <w:r>
        <w:t>14. График работы Службы и ее территориальных органов: понедельник - четверг 9.00 - 18.00; пятница 9.00 - 16.45.</w:t>
      </w:r>
    </w:p>
    <w:p w:rsidR="000A3EB6" w:rsidRDefault="000A3EB6">
      <w:pPr>
        <w:pStyle w:val="ConsPlusNormal"/>
        <w:ind w:firstLine="540"/>
        <w:jc w:val="both"/>
      </w:pPr>
      <w:r>
        <w:t>В предпраздничные дни продолжительность времени работы Службы и ее территориальных органов сокращается на 1 час.</w:t>
      </w:r>
    </w:p>
    <w:p w:rsidR="000A3EB6" w:rsidRDefault="000A3EB6">
      <w:pPr>
        <w:pStyle w:val="ConsPlusNormal"/>
        <w:ind w:firstLine="540"/>
        <w:jc w:val="both"/>
      </w:pPr>
      <w:r>
        <w:t>Часы приема корреспонденции в экспедиции Службы: понедельник - пятница 10.00 - 13.00, 14.00 - 16.00.</w:t>
      </w:r>
    </w:p>
    <w:p w:rsidR="000A3EB6" w:rsidRDefault="000A3EB6">
      <w:pPr>
        <w:pStyle w:val="ConsPlusNormal"/>
        <w:ind w:firstLine="540"/>
        <w:jc w:val="both"/>
      </w:pPr>
      <w:r>
        <w:t xml:space="preserve">Телефон Службы для получения справок по вопросам проведения проверок за соответствием обработки персональных данных требованиям законодательства Российской Федерации в области персональных данных: (495) 987-68-00, электронный адрес: </w:t>
      </w:r>
      <w:proofErr w:type="spellStart"/>
      <w:r>
        <w:t>rsoc_in@rsoc.ru</w:t>
      </w:r>
      <w:proofErr w:type="spellEnd"/>
      <w:r>
        <w:t>.</w:t>
      </w:r>
    </w:p>
    <w:p w:rsidR="000A3EB6" w:rsidRDefault="000A3EB6">
      <w:pPr>
        <w:pStyle w:val="ConsPlusNormal"/>
        <w:ind w:firstLine="540"/>
        <w:jc w:val="both"/>
      </w:pPr>
      <w:bookmarkStart w:id="9" w:name="P148"/>
      <w:bookmarkEnd w:id="9"/>
      <w:r>
        <w:t xml:space="preserve">15. На официальных сайтах Службы в информационно-телекоммуникационной сети "Интернет": http://rkn.gov.ru, </w:t>
      </w:r>
      <w:proofErr w:type="spellStart"/>
      <w:r>
        <w:t>www.роскомнадзор.рф</w:t>
      </w:r>
      <w:proofErr w:type="spellEnd"/>
      <w:r>
        <w:t xml:space="preserve"> (далее - официальный сайт Службы), размещается следующая информация:</w:t>
      </w:r>
    </w:p>
    <w:p w:rsidR="000A3EB6" w:rsidRDefault="000A3EB6">
      <w:pPr>
        <w:pStyle w:val="ConsPlusNormal"/>
        <w:jc w:val="both"/>
      </w:pPr>
      <w:r>
        <w:t xml:space="preserve">(в ред. </w:t>
      </w:r>
      <w:hyperlink r:id="rId31" w:history="1">
        <w:r>
          <w:rPr>
            <w:color w:val="0000FF"/>
          </w:rPr>
          <w:t>Приказа</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15.1. Нормативные правовые акты и методические документы, регулирующие деятельность Службы.</w:t>
      </w:r>
    </w:p>
    <w:p w:rsidR="000A3EB6" w:rsidRDefault="000A3EB6">
      <w:pPr>
        <w:pStyle w:val="ConsPlusNormal"/>
        <w:ind w:firstLine="540"/>
        <w:jc w:val="both"/>
      </w:pPr>
      <w:r>
        <w:t>15.2. Текст настоящего Регламента с приложениями.</w:t>
      </w:r>
    </w:p>
    <w:p w:rsidR="000A3EB6" w:rsidRDefault="000A3EB6">
      <w:pPr>
        <w:pStyle w:val="ConsPlusNormal"/>
        <w:ind w:firstLine="540"/>
        <w:jc w:val="both"/>
      </w:pPr>
      <w:r>
        <w:t>15.3. Местонахождение, график (режим) работы, номера телефонов, адрес центрального аппарата Службы, информация о ее территориальных органах и режиме их работы.</w:t>
      </w:r>
    </w:p>
    <w:p w:rsidR="000A3EB6" w:rsidRDefault="000A3EB6">
      <w:pPr>
        <w:pStyle w:val="ConsPlusNormal"/>
        <w:ind w:firstLine="540"/>
        <w:jc w:val="both"/>
      </w:pPr>
      <w:r>
        <w:t>15.4. Публикации по вопросам защиты прав субъектов персональных данных.</w:t>
      </w:r>
    </w:p>
    <w:p w:rsidR="000A3EB6" w:rsidRDefault="000A3EB6">
      <w:pPr>
        <w:pStyle w:val="ConsPlusNormal"/>
        <w:ind w:firstLine="540"/>
        <w:jc w:val="both"/>
      </w:pPr>
      <w:r>
        <w:t>15.5. Отчет о деятельности уполномоченного органа по защите прав субъектов персональных данных.</w:t>
      </w:r>
    </w:p>
    <w:p w:rsidR="000A3EB6" w:rsidRDefault="000A3EB6">
      <w:pPr>
        <w:pStyle w:val="ConsPlusNormal"/>
        <w:ind w:firstLine="540"/>
        <w:jc w:val="both"/>
      </w:pPr>
      <w:r>
        <w:t>15.6. План проведения плановых проверок Службы.</w:t>
      </w:r>
    </w:p>
    <w:p w:rsidR="000A3EB6" w:rsidRDefault="000A3EB6">
      <w:pPr>
        <w:pStyle w:val="ConsPlusNormal"/>
        <w:ind w:firstLine="540"/>
        <w:jc w:val="both"/>
      </w:pPr>
      <w:r>
        <w:t xml:space="preserve">16. Информация об основаниях и порядке проведения проверок предоставляется при личном обращении заинтересованных лиц в Службу, по письменным обращениям заявителей, размещается на официальном сайте Службы и ее территориальных органов, на Едином портале государственных и муниципальных услуг (функций) по адресу - </w:t>
      </w:r>
      <w:proofErr w:type="spellStart"/>
      <w:r>
        <w:t>www.gosuslugi.ru</w:t>
      </w:r>
      <w:proofErr w:type="spellEnd"/>
      <w:r>
        <w:t xml:space="preserve"> (далее - Единый портал), а также на информационных стендах Службы и ее территориальных органов.</w:t>
      </w:r>
    </w:p>
    <w:p w:rsidR="000A3EB6" w:rsidRDefault="000A3EB6">
      <w:pPr>
        <w:pStyle w:val="ConsPlusNormal"/>
        <w:ind w:firstLine="540"/>
        <w:jc w:val="both"/>
      </w:pPr>
      <w:r>
        <w:t xml:space="preserve">17. При информировании об основаниях и порядке проведения проверок по письменным обращениям ответ на обращение направляется по почте в адрес заявителя в течение тридцати дней со дня регистрации письменного обращения. В случаях, предусмотренных </w:t>
      </w:r>
      <w:hyperlink r:id="rId32" w:history="1">
        <w:r>
          <w:rPr>
            <w:color w:val="0000FF"/>
          </w:rPr>
          <w:t>законодательством</w:t>
        </w:r>
      </w:hyperlink>
      <w:r>
        <w:t xml:space="preserve"> Российской Федерации, руководитель Службы (заместитель руководителя Службы) либо уполномоченное на то лицо вправе продлить срок рассмотрения обращения не более чем на тридцать дней, уведомив о продлении срока заявителя.</w:t>
      </w:r>
    </w:p>
    <w:p w:rsidR="000A3EB6" w:rsidRDefault="000A3EB6">
      <w:pPr>
        <w:pStyle w:val="ConsPlusNormal"/>
        <w:ind w:firstLine="540"/>
        <w:jc w:val="both"/>
      </w:pPr>
      <w:r>
        <w:t>При поступлении обращения в письменной форме на бумажном носителе или в электронной форме по существу рассматриваются обращения, содержащие следующую информацию:</w:t>
      </w:r>
    </w:p>
    <w:p w:rsidR="000A3EB6" w:rsidRDefault="000A3EB6">
      <w:pPr>
        <w:pStyle w:val="ConsPlusNormal"/>
        <w:ind w:firstLine="540"/>
        <w:jc w:val="both"/>
      </w:pPr>
      <w:r>
        <w:t>наименование (с указанием организационно-правовой формы), почтовый адрес - для юридического лица;</w:t>
      </w:r>
    </w:p>
    <w:p w:rsidR="000A3EB6" w:rsidRDefault="000A3EB6">
      <w:pPr>
        <w:pStyle w:val="ConsPlusNormal"/>
        <w:ind w:firstLine="540"/>
        <w:jc w:val="both"/>
      </w:pPr>
      <w:r>
        <w:t>фамилия, почтовый адрес - для физического лица.</w:t>
      </w:r>
    </w:p>
    <w:p w:rsidR="000A3EB6" w:rsidRDefault="000A3EB6">
      <w:pPr>
        <w:pStyle w:val="ConsPlusNormal"/>
        <w:ind w:firstLine="540"/>
        <w:jc w:val="both"/>
      </w:pPr>
      <w:r>
        <w:t>Обращения по вопросам информирования и консультирования регистрируются в установленном порядке как обращения граждан в структурном подразделении Службы или ее территориального органа, отвечающего за вопросы делопроизводства.</w:t>
      </w:r>
    </w:p>
    <w:p w:rsidR="000A3EB6" w:rsidRDefault="000A3EB6">
      <w:pPr>
        <w:pStyle w:val="ConsPlusNormal"/>
        <w:ind w:firstLine="540"/>
        <w:jc w:val="both"/>
      </w:pPr>
      <w:r>
        <w:t>18. В центральном аппарате Службы структурным подразделением, ответственным за организацию проведения проверок, является Управление по защите прав субъектов персональных данных.</w:t>
      </w:r>
    </w:p>
    <w:p w:rsidR="000A3EB6" w:rsidRDefault="000A3EB6">
      <w:pPr>
        <w:pStyle w:val="ConsPlusNormal"/>
        <w:ind w:firstLine="540"/>
        <w:jc w:val="both"/>
      </w:pPr>
      <w:r>
        <w:t>19. В территориальном органе Службы структурным подразделением, ответственным за проведение проверок, является соответствующий отдел или должностное лицо (лица), назначенные руководителем территориального органа Службы.</w:t>
      </w:r>
    </w:p>
    <w:p w:rsidR="000A3EB6" w:rsidRDefault="000A3EB6">
      <w:pPr>
        <w:pStyle w:val="ConsPlusNormal"/>
        <w:jc w:val="center"/>
      </w:pPr>
    </w:p>
    <w:p w:rsidR="000A3EB6" w:rsidRDefault="000A3EB6">
      <w:pPr>
        <w:pStyle w:val="ConsPlusNormal"/>
        <w:jc w:val="center"/>
      </w:pPr>
      <w:r>
        <w:t>Срок исполнения государственной функции</w:t>
      </w:r>
    </w:p>
    <w:p w:rsidR="000A3EB6" w:rsidRDefault="000A3EB6">
      <w:pPr>
        <w:pStyle w:val="ConsPlusNormal"/>
        <w:jc w:val="center"/>
      </w:pPr>
    </w:p>
    <w:p w:rsidR="000A3EB6" w:rsidRDefault="000A3EB6">
      <w:pPr>
        <w:pStyle w:val="ConsPlusNormal"/>
        <w:ind w:firstLine="540"/>
        <w:jc w:val="both"/>
      </w:pPr>
      <w:r>
        <w:t>20. Срок проведения как плановой, так и внеплановой проверки не может превышать двадцать рабочих дней.</w:t>
      </w:r>
    </w:p>
    <w:p w:rsidR="000A3EB6" w:rsidRDefault="000A3EB6">
      <w:pPr>
        <w:pStyle w:val="ConsPlusNormal"/>
        <w:ind w:firstLine="540"/>
        <w:jc w:val="both"/>
      </w:pPr>
      <w:bookmarkStart w:id="10" w:name="P168"/>
      <w:bookmarkEnd w:id="10"/>
      <w: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t>микропредприятия</w:t>
      </w:r>
      <w:proofErr w:type="spellEnd"/>
      <w:r>
        <w:t xml:space="preserve"> в год.</w:t>
      </w:r>
    </w:p>
    <w:p w:rsidR="000A3EB6" w:rsidRDefault="000A3EB6">
      <w:pPr>
        <w:pStyle w:val="ConsPlusNormal"/>
        <w:jc w:val="both"/>
      </w:pPr>
      <w:r>
        <w:t xml:space="preserve">(абзац введен </w:t>
      </w:r>
      <w:hyperlink r:id="rId33" w:history="1">
        <w:r>
          <w:rPr>
            <w:color w:val="0000FF"/>
          </w:rPr>
          <w:t>Приказом</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bookmarkStart w:id="11" w:name="P170"/>
      <w:bookmarkEnd w:id="11"/>
      <w:r>
        <w:t xml:space="preserve">21.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Службы или территориального органа Службы, проводящих выездную плановую проверку, срок проведения проверки может быть продлен руководителем Службы или руководителем территориального органа Службы, но не более чем на двадцать рабочих дней, в отношении малых предприятий, </w:t>
      </w:r>
      <w:proofErr w:type="spellStart"/>
      <w:r>
        <w:t>микропредприятий</w:t>
      </w:r>
      <w:proofErr w:type="spellEnd"/>
      <w:r>
        <w:t xml:space="preserve"> не более чем на пятнадцать часов. При необходимости продления срока проверки проводящие проверку должностные лица Службы не позднее чем за два дня до даты окончания проверки готовят докладную записку с изложением причин продления срока и направляют ее руководителю Службы или руководителю территориального органа Службы, принявшему решение о проведении проверки.</w:t>
      </w:r>
    </w:p>
    <w:p w:rsidR="000A3EB6" w:rsidRDefault="000A3EB6">
      <w:pPr>
        <w:pStyle w:val="ConsPlusNormal"/>
        <w:jc w:val="both"/>
      </w:pPr>
      <w:r>
        <w:t xml:space="preserve">(в ред. </w:t>
      </w:r>
      <w:hyperlink r:id="rId34" w:history="1">
        <w:r>
          <w:rPr>
            <w:color w:val="0000FF"/>
          </w:rPr>
          <w:t>Приказа</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22. Руководитель Службы или руководитель территориального органа Службы, принявший решение о проведении проверки, в течение одного рабочего дня назначает ответственного за подготовку приказа о продлении срока проверки.</w:t>
      </w:r>
    </w:p>
    <w:p w:rsidR="000A3EB6" w:rsidRDefault="000A3EB6">
      <w:pPr>
        <w:pStyle w:val="ConsPlusNormal"/>
        <w:ind w:firstLine="540"/>
        <w:jc w:val="both"/>
      </w:pPr>
      <w:r>
        <w:t>23. Ответственный за подготовку приказа о продлении срока проверки в течение двух рабочих дней готовит проект приказа и передает его руководителю Службы или руководителю территориального органа Службы, принявшему решение о проведении проверки.</w:t>
      </w:r>
    </w:p>
    <w:p w:rsidR="000A3EB6" w:rsidRDefault="000A3EB6">
      <w:pPr>
        <w:pStyle w:val="ConsPlusNormal"/>
        <w:ind w:firstLine="540"/>
        <w:jc w:val="both"/>
      </w:pPr>
      <w:r>
        <w:t>24. Руководитель Службы или руководитель территориального органа Службы, принявший решение о проведении проверки, подписывает приказ о продлении срока проверки.</w:t>
      </w:r>
    </w:p>
    <w:p w:rsidR="000A3EB6" w:rsidRDefault="000A3EB6">
      <w:pPr>
        <w:pStyle w:val="ConsPlusNormal"/>
        <w:ind w:firstLine="540"/>
        <w:jc w:val="both"/>
      </w:pPr>
      <w:r>
        <w:t>25. При проведении проверок в отношении филиалов, представительств Оператора, осуществляющего деятельность на территории нескольких субъектов Российской Федерации, сроки проведения проверок устанавливаются территориальными органами Службы, участвующими в проверке, в рамках общего срока проверки, установленного ответственным территориальным органом Службы.</w:t>
      </w:r>
    </w:p>
    <w:p w:rsidR="000A3EB6" w:rsidRDefault="000A3EB6">
      <w:pPr>
        <w:pStyle w:val="ConsPlusNormal"/>
        <w:ind w:firstLine="540"/>
        <w:jc w:val="both"/>
      </w:pPr>
      <w:bookmarkStart w:id="12" w:name="P176"/>
      <w:bookmarkEnd w:id="12"/>
      <w:r>
        <w:t>Срок проведения проверок в отношении Оператора, который осуществляет свою деятельность на территориях нескольких субъектов Российской Федерации, устанавливается территориальными органами Службы, участвующими в проверке, отдельно по каждому филиалу, представительству, обособленному структурному подразделению Оператора, при этом общий срок проведения проверки не может превышать шестьдесят рабочих дней.</w:t>
      </w:r>
    </w:p>
    <w:p w:rsidR="000A3EB6" w:rsidRDefault="000A3EB6">
      <w:pPr>
        <w:pStyle w:val="ConsPlusNormal"/>
        <w:jc w:val="both"/>
      </w:pPr>
      <w:r>
        <w:t xml:space="preserve">(абзац введен </w:t>
      </w:r>
      <w:hyperlink r:id="rId35" w:history="1">
        <w:r>
          <w:rPr>
            <w:color w:val="0000FF"/>
          </w:rPr>
          <w:t>Приказом</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26. Решение о назначении одного из территориальных органов Службы ответственным за координацию проверки, взаимодействие с Оператором и оформление обобщенного акта по результатам проверок, проводимых участвовавшими в них территориальными органами Службы, принимает руководитель Службы или его заместитель, либо ответственным признается территориальный орган, на территории которого зарегистрирован Оператор.</w:t>
      </w:r>
    </w:p>
    <w:p w:rsidR="000A3EB6" w:rsidRDefault="000A3EB6">
      <w:pPr>
        <w:pStyle w:val="ConsPlusNormal"/>
        <w:jc w:val="center"/>
      </w:pPr>
    </w:p>
    <w:p w:rsidR="000A3EB6" w:rsidRDefault="000A3EB6">
      <w:pPr>
        <w:pStyle w:val="ConsPlusNormal"/>
        <w:jc w:val="center"/>
      </w:pPr>
      <w:r>
        <w:t>III. Состав, последовательность и сроки выполнения</w:t>
      </w:r>
    </w:p>
    <w:p w:rsidR="000A3EB6" w:rsidRDefault="000A3EB6">
      <w:pPr>
        <w:pStyle w:val="ConsPlusNormal"/>
        <w:jc w:val="center"/>
      </w:pPr>
      <w:r>
        <w:t>административных процедур (действий), требования к порядку</w:t>
      </w:r>
    </w:p>
    <w:p w:rsidR="000A3EB6" w:rsidRDefault="000A3EB6">
      <w:pPr>
        <w:pStyle w:val="ConsPlusNormal"/>
        <w:jc w:val="center"/>
      </w:pPr>
      <w:r>
        <w:t>их выполнения, в том числе особенности выполнения</w:t>
      </w:r>
    </w:p>
    <w:p w:rsidR="000A3EB6" w:rsidRDefault="000A3EB6">
      <w:pPr>
        <w:pStyle w:val="ConsPlusNormal"/>
        <w:jc w:val="center"/>
      </w:pPr>
      <w:r>
        <w:t>административных процедур (действий) в электронной форме</w:t>
      </w:r>
    </w:p>
    <w:p w:rsidR="000A3EB6" w:rsidRDefault="000A3EB6">
      <w:pPr>
        <w:pStyle w:val="ConsPlusNormal"/>
        <w:jc w:val="center"/>
      </w:pPr>
    </w:p>
    <w:p w:rsidR="000A3EB6" w:rsidRDefault="000A3EB6">
      <w:pPr>
        <w:pStyle w:val="ConsPlusNormal"/>
        <w:ind w:firstLine="540"/>
        <w:jc w:val="both"/>
      </w:pPr>
      <w:r>
        <w:t>27. Регламент включает исполнение следующих административных процедур:</w:t>
      </w:r>
    </w:p>
    <w:p w:rsidR="000A3EB6" w:rsidRDefault="000A3EB6">
      <w:pPr>
        <w:pStyle w:val="ConsPlusNormal"/>
        <w:ind w:firstLine="540"/>
        <w:jc w:val="both"/>
      </w:pPr>
      <w:r>
        <w:t>27.1. Принятие решения о проведении проверок.</w:t>
      </w:r>
    </w:p>
    <w:p w:rsidR="000A3EB6" w:rsidRDefault="000A3EB6">
      <w:pPr>
        <w:pStyle w:val="ConsPlusNormal"/>
        <w:ind w:firstLine="540"/>
        <w:jc w:val="both"/>
      </w:pPr>
      <w:r>
        <w:t>27.2. Проведение проверки.</w:t>
      </w:r>
    </w:p>
    <w:p w:rsidR="000A3EB6" w:rsidRDefault="000A3EB6">
      <w:pPr>
        <w:pStyle w:val="ConsPlusNormal"/>
        <w:ind w:firstLine="540"/>
        <w:jc w:val="both"/>
      </w:pPr>
      <w:r>
        <w:t>27.3. Оформление результатов и принятие мер по результатам проверки.</w:t>
      </w:r>
    </w:p>
    <w:p w:rsidR="000A3EB6" w:rsidRDefault="000A3EB6">
      <w:pPr>
        <w:pStyle w:val="ConsPlusNormal"/>
        <w:jc w:val="center"/>
      </w:pPr>
    </w:p>
    <w:p w:rsidR="000A3EB6" w:rsidRDefault="000A3EB6">
      <w:pPr>
        <w:pStyle w:val="ConsPlusNormal"/>
        <w:jc w:val="center"/>
      </w:pPr>
      <w:r>
        <w:t>Принятие решения о проведении проверки</w:t>
      </w:r>
    </w:p>
    <w:p w:rsidR="000A3EB6" w:rsidRDefault="000A3EB6">
      <w:pPr>
        <w:pStyle w:val="ConsPlusNormal"/>
        <w:jc w:val="center"/>
      </w:pPr>
    </w:p>
    <w:p w:rsidR="000A3EB6" w:rsidRDefault="000A3EB6">
      <w:pPr>
        <w:pStyle w:val="ConsPlusNormal"/>
        <w:ind w:firstLine="540"/>
        <w:jc w:val="both"/>
      </w:pPr>
      <w:r>
        <w:t>28. Служба и ее территориальные органы проводят проверки деятельности Оператора на предмет соответствия требованиям законодательства Российской Федерации в области персональных данных.</w:t>
      </w:r>
    </w:p>
    <w:p w:rsidR="000A3EB6" w:rsidRDefault="000A3EB6">
      <w:pPr>
        <w:pStyle w:val="ConsPlusNormal"/>
        <w:ind w:firstLine="540"/>
        <w:jc w:val="both"/>
      </w:pPr>
      <w:bookmarkStart w:id="13" w:name="P193"/>
      <w:bookmarkEnd w:id="13"/>
      <w:r>
        <w:t>29. Службой и ее территориальными органами проводятся плановые и внеплановые проверки. Плановые и внеплановые проверки проводятся должностными лицами Службы и (или) ее территориальных органов в форме документарной или выездной проверки. Количественный состав участников проверки должен быть не менее двух должностных лиц.</w:t>
      </w:r>
    </w:p>
    <w:p w:rsidR="000A3EB6" w:rsidRDefault="000A3EB6">
      <w:pPr>
        <w:pStyle w:val="ConsPlusNormal"/>
        <w:jc w:val="both"/>
      </w:pPr>
      <w:r>
        <w:t xml:space="preserve">(в ред. </w:t>
      </w:r>
      <w:hyperlink r:id="rId36" w:history="1">
        <w:r>
          <w:rPr>
            <w:color w:val="0000FF"/>
          </w:rPr>
          <w:t>Приказа</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bookmarkStart w:id="14" w:name="P195"/>
      <w:bookmarkEnd w:id="14"/>
      <w:r>
        <w:t>30. Плановые проверки проводятся на основании ежегодного плана проведения плановых проверок территориального органа Службы на текущий календарный год (далее - План).</w:t>
      </w:r>
    </w:p>
    <w:p w:rsidR="000A3EB6" w:rsidRDefault="000A3EB6">
      <w:pPr>
        <w:pStyle w:val="ConsPlusNormal"/>
        <w:ind w:firstLine="540"/>
        <w:jc w:val="both"/>
      </w:pPr>
      <w:r>
        <w:t>31. План утверждается руководителем территориального органа Службы и размещается на официальном сайте территориального органа Службы.</w:t>
      </w:r>
    </w:p>
    <w:p w:rsidR="000A3EB6" w:rsidRDefault="000A3EB6">
      <w:pPr>
        <w:pStyle w:val="ConsPlusNormal"/>
        <w:ind w:firstLine="540"/>
        <w:jc w:val="both"/>
      </w:pPr>
      <w:r>
        <w:t>32. Плановые проверки проводятся:</w:t>
      </w:r>
    </w:p>
    <w:p w:rsidR="000A3EB6" w:rsidRDefault="000A3EB6">
      <w:pPr>
        <w:pStyle w:val="ConsPlusNormal"/>
        <w:ind w:firstLine="540"/>
        <w:jc w:val="both"/>
      </w:pPr>
      <w:r>
        <w:t>32.1. В отношении Операторов, включенных в Реестр операторов, осуществляющих обработку персональных данных (далее - Реестр).</w:t>
      </w:r>
    </w:p>
    <w:p w:rsidR="000A3EB6" w:rsidRDefault="000A3EB6">
      <w:pPr>
        <w:pStyle w:val="ConsPlusNormal"/>
        <w:ind w:firstLine="540"/>
        <w:jc w:val="both"/>
      </w:pPr>
      <w:r>
        <w:t>32.2. В отношении Операторов, не включенных в Реестр, но осуществляющих обработку персональных данных.</w:t>
      </w:r>
    </w:p>
    <w:p w:rsidR="000A3EB6" w:rsidRDefault="000A3EB6">
      <w:pPr>
        <w:pStyle w:val="ConsPlusNormal"/>
        <w:ind w:firstLine="540"/>
        <w:jc w:val="both"/>
      </w:pPr>
      <w:bookmarkStart w:id="15" w:name="P200"/>
      <w:bookmarkEnd w:id="15"/>
      <w:r>
        <w:t>33. Основанием для включения плановой проверки в План является начало осуществления Оператором деятельности по обработке персональных данных, а также истечение трех лет со дня:</w:t>
      </w:r>
    </w:p>
    <w:p w:rsidR="000A3EB6" w:rsidRDefault="000A3EB6">
      <w:pPr>
        <w:pStyle w:val="ConsPlusNormal"/>
        <w:ind w:firstLine="540"/>
        <w:jc w:val="both"/>
      </w:pPr>
      <w:r>
        <w:t>33.1. Государственной регистрации Оператора в качестве юридического лица, индивидуального предпринимателя.</w:t>
      </w:r>
    </w:p>
    <w:p w:rsidR="000A3EB6" w:rsidRDefault="000A3EB6">
      <w:pPr>
        <w:pStyle w:val="ConsPlusNormal"/>
        <w:ind w:firstLine="540"/>
        <w:jc w:val="both"/>
      </w:pPr>
      <w:r>
        <w:t>33.2. Окончания проведения последней плановой проверки Оператора.</w:t>
      </w:r>
    </w:p>
    <w:p w:rsidR="000A3EB6" w:rsidRDefault="000A3EB6">
      <w:pPr>
        <w:pStyle w:val="ConsPlusNormal"/>
        <w:ind w:firstLine="540"/>
        <w:jc w:val="both"/>
      </w:pPr>
      <w:bookmarkStart w:id="16" w:name="P203"/>
      <w:bookmarkEnd w:id="16"/>
      <w:r>
        <w:t>34. О проведении плановой проверки Оператор уведомляется не позднее чем в течение трех рабочих дней до начала ее проведения посредством направления копии приказа руководителя, заместителя руководителя Службы или ее территориального органа почтовым отправлением с уведомлением о вручении или иным доступным способом.</w:t>
      </w:r>
    </w:p>
    <w:p w:rsidR="000A3EB6" w:rsidRDefault="000A3EB6">
      <w:pPr>
        <w:pStyle w:val="ConsPlusNormal"/>
        <w:ind w:firstLine="540"/>
        <w:jc w:val="both"/>
      </w:pPr>
      <w:r>
        <w:t>35. Планирование проверок проводится в порядке и сроки, установленные приказом руководителя Службы.</w:t>
      </w:r>
    </w:p>
    <w:p w:rsidR="000A3EB6" w:rsidRDefault="000A3EB6">
      <w:pPr>
        <w:pStyle w:val="ConsPlusNormal"/>
        <w:ind w:firstLine="540"/>
        <w:jc w:val="both"/>
      </w:pPr>
      <w:r>
        <w:t>36. Территориальные органы Службы в установленные приказом руководителя Службы сроки направляют на согласование в центральный аппарат свои предложения по плановым проверкам.</w:t>
      </w:r>
    </w:p>
    <w:p w:rsidR="000A3EB6" w:rsidRDefault="000A3EB6">
      <w:pPr>
        <w:pStyle w:val="ConsPlusNormal"/>
        <w:ind w:firstLine="540"/>
        <w:jc w:val="both"/>
      </w:pPr>
      <w:r>
        <w:t>37. После прохождения процедуры согласования данные предложения вносятся в проект Плана территориального органа Службы на планируемый период, утверждаемый руководителем территориального органа Службы.</w:t>
      </w:r>
    </w:p>
    <w:p w:rsidR="000A3EB6" w:rsidRDefault="000A3EB6">
      <w:pPr>
        <w:pStyle w:val="ConsPlusNormal"/>
        <w:ind w:firstLine="540"/>
        <w:jc w:val="both"/>
      </w:pPr>
      <w:bookmarkStart w:id="17" w:name="P207"/>
      <w:bookmarkEnd w:id="17"/>
      <w:r>
        <w:t>38. Внеплановые проверки проводятся по следующим основаниям:</w:t>
      </w:r>
    </w:p>
    <w:p w:rsidR="000A3EB6" w:rsidRDefault="000A3EB6">
      <w:pPr>
        <w:pStyle w:val="ConsPlusNormal"/>
        <w:ind w:firstLine="540"/>
        <w:jc w:val="both"/>
      </w:pPr>
      <w:r>
        <w:t>38.1. Истечение срока исполнения Оператором ранее выданного предписания об устранении выявленного нарушения установленных требований законодательства Российской Федерации в области персональных данных.</w:t>
      </w:r>
    </w:p>
    <w:p w:rsidR="000A3EB6" w:rsidRDefault="000A3EB6">
      <w:pPr>
        <w:pStyle w:val="ConsPlusNormal"/>
        <w:ind w:firstLine="540"/>
        <w:jc w:val="both"/>
      </w:pPr>
      <w:r>
        <w:t>38.2. Поступление в Службу или ее территориальные органы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в том числе о следующих фактах:</w:t>
      </w:r>
    </w:p>
    <w:p w:rsidR="000A3EB6" w:rsidRDefault="000A3EB6">
      <w:pPr>
        <w:pStyle w:val="ConsPlusNormal"/>
        <w:ind w:firstLine="540"/>
        <w:jc w:val="both"/>
      </w:pPr>
      <w:bookmarkStart w:id="18" w:name="P210"/>
      <w:bookmarkEnd w:id="18"/>
      <w:r>
        <w:t>38.2.1. Возникновение угрозы причинения вреда жизни, здоровью граждан.</w:t>
      </w:r>
    </w:p>
    <w:p w:rsidR="000A3EB6" w:rsidRDefault="000A3EB6">
      <w:pPr>
        <w:pStyle w:val="ConsPlusNormal"/>
        <w:ind w:firstLine="540"/>
        <w:jc w:val="both"/>
      </w:pPr>
      <w:bookmarkStart w:id="19" w:name="P211"/>
      <w:bookmarkEnd w:id="19"/>
      <w:r>
        <w:t>38.2.2. Причинение вреда жизни, здоровью граждан.</w:t>
      </w:r>
    </w:p>
    <w:p w:rsidR="000A3EB6" w:rsidRDefault="000A3EB6">
      <w:pPr>
        <w:pStyle w:val="ConsPlusNormal"/>
        <w:ind w:firstLine="540"/>
        <w:jc w:val="both"/>
      </w:pPr>
      <w:bookmarkStart w:id="20" w:name="P212"/>
      <w:bookmarkEnd w:id="20"/>
      <w:r>
        <w:t>38.3. Приказ руководителя Службы или руководителя территориального органа Службы,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0A3EB6" w:rsidRDefault="000A3EB6">
      <w:pPr>
        <w:pStyle w:val="ConsPlusNormal"/>
        <w:jc w:val="both"/>
      </w:pPr>
      <w:r>
        <w:t xml:space="preserve">(в ред. </w:t>
      </w:r>
      <w:hyperlink r:id="rId37" w:history="1">
        <w:r>
          <w:rPr>
            <w:color w:val="0000FF"/>
          </w:rPr>
          <w:t>Приказа</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bookmarkStart w:id="21" w:name="P214"/>
      <w:bookmarkEnd w:id="21"/>
      <w:r>
        <w:t xml:space="preserve">38.4 - 38.5. Исключены. - </w:t>
      </w:r>
      <w:hyperlink r:id="rId38" w:history="1">
        <w:r>
          <w:rPr>
            <w:color w:val="0000FF"/>
          </w:rPr>
          <w:t>Приказ</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 xml:space="preserve">39. Обращения и заявления, не позволяющие установить лицо, обратившееся в Службу или ее территориальный орган, а также обращения и заявления, не содержащие сведений о фактах, указанных в </w:t>
      </w:r>
      <w:hyperlink w:anchor="P195" w:history="1">
        <w:r>
          <w:rPr>
            <w:color w:val="0000FF"/>
          </w:rPr>
          <w:t>пункте 30</w:t>
        </w:r>
      </w:hyperlink>
      <w:r>
        <w:t xml:space="preserve"> настоящего Регламента, не могут служить основанием для проведения внеплановой проверки.</w:t>
      </w:r>
    </w:p>
    <w:p w:rsidR="000A3EB6" w:rsidRDefault="000A3EB6">
      <w:pPr>
        <w:pStyle w:val="ConsPlusNormal"/>
        <w:ind w:firstLine="540"/>
        <w:jc w:val="both"/>
      </w:pPr>
      <w:bookmarkStart w:id="22" w:name="P216"/>
      <w:bookmarkEnd w:id="22"/>
      <w:r>
        <w:t>40. О проведении внеплановой выездной проверки Оператор уведомляется Службой или ее территориальным органом не менее чем за двадцать четыре часа до начала ее проведения любым доступным способом.</w:t>
      </w:r>
    </w:p>
    <w:p w:rsidR="000A3EB6" w:rsidRDefault="000A3EB6">
      <w:pPr>
        <w:pStyle w:val="ConsPlusNormal"/>
        <w:ind w:firstLine="540"/>
        <w:jc w:val="both"/>
      </w:pPr>
      <w:r>
        <w:t>41. Если в результате деятельности Оператора причинен или причиняется вред жизни, здоровью граждан, предварительное уведомление Оператора о начале проведения внеплановой выездной проверки не требуется.</w:t>
      </w:r>
    </w:p>
    <w:p w:rsidR="000A3EB6" w:rsidRDefault="000A3EB6">
      <w:pPr>
        <w:pStyle w:val="ConsPlusNormal"/>
        <w:ind w:firstLine="540"/>
        <w:jc w:val="both"/>
      </w:pPr>
      <w:r>
        <w:t>42. Проверки проводятся должностными лицами Службы и (или) ее территориального органа на основании приказов Службы и (или) ее территориальных органов.</w:t>
      </w:r>
    </w:p>
    <w:p w:rsidR="000A3EB6" w:rsidRDefault="000A3EB6">
      <w:pPr>
        <w:pStyle w:val="ConsPlusNormal"/>
        <w:ind w:firstLine="540"/>
        <w:jc w:val="both"/>
      </w:pPr>
      <w:hyperlink r:id="rId39" w:history="1">
        <w:r>
          <w:rPr>
            <w:color w:val="0000FF"/>
          </w:rPr>
          <w:t>Форма</w:t>
        </w:r>
      </w:hyperlink>
      <w:r>
        <w:t xml:space="preserve"> приказа утверждена Приказом Министерства экономического развития Российской Федерации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13 мая 2009 г., регистрационный N 13915) (Российская газета, 2009, 14 мая; 2010, 16 июля; 2011, 18 ноября) (далее - Приказ Минэкономразвития России от 30.04.2009 N 141), с изменениями, внесенными Приказом Министерства экономического развития Российской Федерации от 24 мая 2010 г. N 199 "О внесении изменений в Приказ Минэкономразвития России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6 июля 2010 г., регистрационный N 17702) и Приказом Министерства экономического развития Российской Федерации от 30 сентября 2011 г. N 532 "О внесении изменений в Приказ Минэкономразвития России от 30 апреля 2009 г.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Министерством юстиции Российской Федерации 10 ноября 2011 г., регистрационный N 22264).</w:t>
      </w:r>
    </w:p>
    <w:p w:rsidR="000A3EB6" w:rsidRDefault="000A3EB6">
      <w:pPr>
        <w:pStyle w:val="ConsPlusNormal"/>
        <w:ind w:firstLine="540"/>
        <w:jc w:val="both"/>
      </w:pPr>
      <w:r>
        <w:t>42.1. Для оценки эффективности принимаемых Оператором технических мер по обеспечению безопасности персональных данных при их обработке в негосударственных информационных системах персональных данных Служба или ее территориальный орган в рамках проверки привлекают экспертов, экспертные организации, включенные в установленном порядке в реестр граждан и организаций, привлекаемых Службой в качестве экспертов, экспертных организаций к проведению мероприятий по контролю.</w:t>
      </w:r>
    </w:p>
    <w:p w:rsidR="000A3EB6" w:rsidRDefault="000A3EB6">
      <w:pPr>
        <w:pStyle w:val="ConsPlusNormal"/>
        <w:ind w:firstLine="540"/>
        <w:jc w:val="both"/>
      </w:pPr>
      <w:r>
        <w:t>43. Решение о проведении проверки принимает руководитель Службы или руководитель территориального органа Службы.</w:t>
      </w:r>
    </w:p>
    <w:p w:rsidR="000A3EB6" w:rsidRDefault="000A3EB6">
      <w:pPr>
        <w:pStyle w:val="ConsPlusNormal"/>
        <w:ind w:firstLine="540"/>
        <w:jc w:val="both"/>
      </w:pPr>
      <w:r>
        <w:t>44. В день принятия решения начальник ответственного структурного подразделения Службы или территориального органа Службы готовит проект приказа о проведении проверки и направляет его на подпись руководителю Службы или руководителю территориального органа Службы.</w:t>
      </w:r>
    </w:p>
    <w:p w:rsidR="000A3EB6" w:rsidRDefault="000A3EB6">
      <w:pPr>
        <w:pStyle w:val="ConsPlusNormal"/>
        <w:ind w:firstLine="540"/>
        <w:jc w:val="both"/>
      </w:pPr>
      <w:r>
        <w:t>45. Руководитель Службы или руководитель территориального органа Службы в течение одного рабочего дня подписывает приказ о проведении проверки.</w:t>
      </w:r>
    </w:p>
    <w:p w:rsidR="000A3EB6" w:rsidRDefault="000A3EB6">
      <w:pPr>
        <w:pStyle w:val="ConsPlusNormal"/>
        <w:ind w:firstLine="540"/>
        <w:jc w:val="both"/>
      </w:pPr>
      <w:r>
        <w:t>В случае отсутствия руководителя Службы или руководителя территориального органа Службы проект приказа о проведении проверки подписывается уполномоченным лицом, исполняющим его обязанности.</w:t>
      </w:r>
    </w:p>
    <w:p w:rsidR="000A3EB6" w:rsidRDefault="000A3EB6">
      <w:pPr>
        <w:pStyle w:val="ConsPlusNormal"/>
        <w:ind w:firstLine="540"/>
        <w:jc w:val="both"/>
      </w:pPr>
      <w:r>
        <w:t>46. В приказе о проведении проверки указываются:</w:t>
      </w:r>
    </w:p>
    <w:p w:rsidR="000A3EB6" w:rsidRDefault="000A3EB6">
      <w:pPr>
        <w:pStyle w:val="ConsPlusNormal"/>
        <w:ind w:firstLine="540"/>
        <w:jc w:val="both"/>
      </w:pPr>
      <w:r>
        <w:t>46.1. Наименование органа федерального государственного контроля (надзора).</w:t>
      </w:r>
    </w:p>
    <w:p w:rsidR="000A3EB6" w:rsidRDefault="000A3EB6">
      <w:pPr>
        <w:pStyle w:val="ConsPlusNormal"/>
        <w:ind w:firstLine="540"/>
        <w:jc w:val="both"/>
      </w:pPr>
      <w:r>
        <w:t>46.2. Фамилии, имена, отчества должностных лиц, проводящих проверку.</w:t>
      </w:r>
    </w:p>
    <w:p w:rsidR="000A3EB6" w:rsidRDefault="000A3EB6">
      <w:pPr>
        <w:pStyle w:val="ConsPlusNormal"/>
        <w:ind w:firstLine="540"/>
        <w:jc w:val="both"/>
      </w:pPr>
      <w:r>
        <w:t>46.3. Наименование (фамилия, имя, отчество) Оператора.</w:t>
      </w:r>
    </w:p>
    <w:p w:rsidR="000A3EB6" w:rsidRDefault="000A3EB6">
      <w:pPr>
        <w:pStyle w:val="ConsPlusNormal"/>
        <w:ind w:firstLine="540"/>
        <w:jc w:val="both"/>
      </w:pPr>
      <w:r>
        <w:t>46.4. Цели, задачи, предмет проверки и срок ее проведения.</w:t>
      </w:r>
    </w:p>
    <w:p w:rsidR="000A3EB6" w:rsidRDefault="000A3EB6">
      <w:pPr>
        <w:pStyle w:val="ConsPlusNormal"/>
        <w:ind w:firstLine="540"/>
        <w:jc w:val="both"/>
      </w:pPr>
      <w:r>
        <w:t>46.5. Правовые основания проведения проверки, в том числе подлежащие проверке обязательные требования законодательства Российской Федерации в области персональных данных.</w:t>
      </w:r>
    </w:p>
    <w:p w:rsidR="000A3EB6" w:rsidRDefault="000A3EB6">
      <w:pPr>
        <w:pStyle w:val="ConsPlusNormal"/>
        <w:ind w:firstLine="540"/>
        <w:jc w:val="both"/>
      </w:pPr>
      <w:r>
        <w:t>46.6. Сроки проведения и перечень мероприятий по контролю, необходимых для достижения целей и задач проведения проверки.</w:t>
      </w:r>
    </w:p>
    <w:p w:rsidR="000A3EB6" w:rsidRDefault="000A3EB6">
      <w:pPr>
        <w:pStyle w:val="ConsPlusNormal"/>
        <w:ind w:firstLine="540"/>
        <w:jc w:val="both"/>
      </w:pPr>
      <w:r>
        <w:t>46.7. Перечень административных регламентов проведения мероприятий по контролю.</w:t>
      </w:r>
    </w:p>
    <w:p w:rsidR="000A3EB6" w:rsidRDefault="000A3EB6">
      <w:pPr>
        <w:pStyle w:val="ConsPlusNormal"/>
        <w:ind w:firstLine="540"/>
        <w:jc w:val="both"/>
      </w:pPr>
      <w:r>
        <w:t>46.8. Перечень документов, представление которых Оператором необходимо для достижения целей и задач проведения проверки.</w:t>
      </w:r>
    </w:p>
    <w:p w:rsidR="000A3EB6" w:rsidRDefault="000A3EB6">
      <w:pPr>
        <w:pStyle w:val="ConsPlusNormal"/>
        <w:ind w:firstLine="540"/>
        <w:jc w:val="both"/>
      </w:pPr>
      <w:r>
        <w:t>46.9. Даты начала и окончания проведения проверки.</w:t>
      </w:r>
    </w:p>
    <w:p w:rsidR="000A3EB6" w:rsidRDefault="000A3EB6">
      <w:pPr>
        <w:pStyle w:val="ConsPlusNormal"/>
        <w:ind w:firstLine="540"/>
        <w:jc w:val="both"/>
      </w:pPr>
      <w:r>
        <w:t>47. При проведении проверки в отношении Оператора, осуществляющего деятельность на территории нескольких субъектов Российской Федерации, приказ о назначении ответственного территориального органа подписывается руководителем или заместителем руководителя Службы и направляется в адрес соответствующего территориального органа Службы.</w:t>
      </w:r>
    </w:p>
    <w:p w:rsidR="000A3EB6" w:rsidRDefault="000A3EB6">
      <w:pPr>
        <w:pStyle w:val="ConsPlusNormal"/>
        <w:ind w:firstLine="540"/>
        <w:jc w:val="both"/>
      </w:pPr>
      <w:r>
        <w:t>48. Приказ ответственного территориального органа Службы о проведении проверки готовится на основе изданного приказа Службы и направляется в территориальные органы Службы, участвующие в проверке.</w:t>
      </w:r>
    </w:p>
    <w:p w:rsidR="000A3EB6" w:rsidRDefault="000A3EB6">
      <w:pPr>
        <w:pStyle w:val="ConsPlusNormal"/>
        <w:ind w:firstLine="540"/>
        <w:jc w:val="both"/>
      </w:pPr>
      <w:r>
        <w:t>49. Территориальными органами Службы, участвующими в проверке Оператора, но не являющихся ответственными, готовятся отдельные приказы о проведении мероприятия по контролю в отношении территориального структурного подразделения Оператора на основе приказа ответственного территориального органа Службы.</w:t>
      </w:r>
    </w:p>
    <w:p w:rsidR="000A3EB6" w:rsidRDefault="000A3EB6">
      <w:pPr>
        <w:pStyle w:val="ConsPlusNormal"/>
        <w:ind w:firstLine="540"/>
        <w:jc w:val="both"/>
      </w:pPr>
      <w:r>
        <w:t>50. При проведении проверки в отношении Оператора, осуществляющего деятельность на территории нескольких субъектов Российской Федерации, в приказе ответственного территориального органа Службы дополнительно указываются:</w:t>
      </w:r>
    </w:p>
    <w:p w:rsidR="000A3EB6" w:rsidRDefault="000A3EB6">
      <w:pPr>
        <w:pStyle w:val="ConsPlusNormal"/>
        <w:ind w:firstLine="540"/>
        <w:jc w:val="both"/>
      </w:pPr>
      <w:r>
        <w:t>50.1. Перечень территориальных органов Службы, участвующих в проверке.</w:t>
      </w:r>
    </w:p>
    <w:p w:rsidR="000A3EB6" w:rsidRDefault="000A3EB6">
      <w:pPr>
        <w:pStyle w:val="ConsPlusNormal"/>
        <w:ind w:firstLine="540"/>
        <w:jc w:val="both"/>
      </w:pPr>
      <w:r>
        <w:t>50.2. Срок представления территориальными органами Службы актов проверок.</w:t>
      </w:r>
    </w:p>
    <w:p w:rsidR="000A3EB6" w:rsidRDefault="000A3EB6">
      <w:pPr>
        <w:pStyle w:val="ConsPlusNormal"/>
        <w:ind w:firstLine="540"/>
        <w:jc w:val="both"/>
      </w:pPr>
      <w:r>
        <w:t xml:space="preserve">51. Ответственные за проведение проверки должностные лица Службы или ее территориального органа в соответствии с возложенными обязанностями уведомляют Оператора о проведении проверки в сроки, установленные </w:t>
      </w:r>
      <w:hyperlink w:anchor="P203" w:history="1">
        <w:r>
          <w:rPr>
            <w:color w:val="0000FF"/>
          </w:rPr>
          <w:t>пунктами 34</w:t>
        </w:r>
      </w:hyperlink>
      <w:r>
        <w:t xml:space="preserve">, </w:t>
      </w:r>
      <w:hyperlink w:anchor="P216" w:history="1">
        <w:r>
          <w:rPr>
            <w:color w:val="0000FF"/>
          </w:rPr>
          <w:t>40</w:t>
        </w:r>
      </w:hyperlink>
      <w:r>
        <w:t xml:space="preserve"> настоящего Регламента.</w:t>
      </w:r>
    </w:p>
    <w:p w:rsidR="000A3EB6" w:rsidRDefault="000A3EB6">
      <w:pPr>
        <w:pStyle w:val="ConsPlusNormal"/>
        <w:ind w:firstLine="540"/>
        <w:jc w:val="both"/>
      </w:pPr>
      <w:r>
        <w:t>52. При проведении проверки должностными лицами Службы или ее территориального органа составляется план (программа) проверки.</w:t>
      </w:r>
    </w:p>
    <w:p w:rsidR="000A3EB6" w:rsidRDefault="000A3EB6">
      <w:pPr>
        <w:pStyle w:val="ConsPlusNormal"/>
        <w:ind w:firstLine="540"/>
        <w:jc w:val="both"/>
      </w:pPr>
      <w:r>
        <w:t>53. План (программа) проверки утверждается руководителем или заместителем руководителя Службы либо руководителем или заместителем руководителя территориального органа Службы не менее чем за три рабочих дня до начала проверки.</w:t>
      </w:r>
    </w:p>
    <w:p w:rsidR="000A3EB6" w:rsidRDefault="000A3EB6">
      <w:pPr>
        <w:pStyle w:val="ConsPlusNormal"/>
        <w:ind w:firstLine="540"/>
        <w:jc w:val="both"/>
      </w:pPr>
      <w:r>
        <w:t>54. При необходимости и исходя из конкретных обстоятельств проведения проверки, в План (программу) проверки вносятся изменения. Внесение изменений производится на основании служебной записки руководителю Службы или руководителю территориального органа Службы. План (программа) проверки с внесенными изменениями утверждается руководителем или заместителем руководителя Службы либо руководителем или заместителем руководителя территориального органа Службы.</w:t>
      </w:r>
    </w:p>
    <w:p w:rsidR="000A3EB6" w:rsidRDefault="000A3EB6">
      <w:pPr>
        <w:pStyle w:val="ConsPlusNormal"/>
        <w:ind w:firstLine="540"/>
        <w:jc w:val="both"/>
      </w:pPr>
      <w:bookmarkStart w:id="23" w:name="P245"/>
      <w:bookmarkEnd w:id="23"/>
      <w:r>
        <w:t xml:space="preserve">55. Согласование проведения внеплановых выездных проверок Службы или ее территориальных органов производится по месту осуществления деятельности Операторов с прокурорами (заместителями прокуроров) субъектов Российской Федерации по основаниям, предусмотренным </w:t>
      </w:r>
      <w:hyperlink w:anchor="P210" w:history="1">
        <w:r>
          <w:rPr>
            <w:color w:val="0000FF"/>
          </w:rPr>
          <w:t>подпунктами 38.2.1</w:t>
        </w:r>
      </w:hyperlink>
      <w:r>
        <w:t xml:space="preserve">, </w:t>
      </w:r>
      <w:hyperlink w:anchor="P211" w:history="1">
        <w:r>
          <w:rPr>
            <w:color w:val="0000FF"/>
          </w:rPr>
          <w:t>38.2.2</w:t>
        </w:r>
      </w:hyperlink>
      <w:r>
        <w:t xml:space="preserve"> настоящего Регламента.</w:t>
      </w:r>
    </w:p>
    <w:p w:rsidR="000A3EB6" w:rsidRDefault="000A3EB6">
      <w:pPr>
        <w:pStyle w:val="ConsPlusNormal"/>
        <w:jc w:val="both"/>
      </w:pPr>
      <w:r>
        <w:t xml:space="preserve">(в ред. </w:t>
      </w:r>
      <w:hyperlink r:id="rId40" w:history="1">
        <w:r>
          <w:rPr>
            <w:color w:val="0000FF"/>
          </w:rPr>
          <w:t>Приказа</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 xml:space="preserve">56. </w:t>
      </w:r>
      <w:hyperlink r:id="rId41" w:history="1">
        <w:r>
          <w:rPr>
            <w:color w:val="0000FF"/>
          </w:rPr>
          <w:t>Форма</w:t>
        </w:r>
      </w:hyperlink>
      <w:r>
        <w:t xml:space="preserve"> заявления о согласовании с органом прокуратуры проведения внеплановой выездной проверки Операторов, относящихся в соответствии с законодательством Российской Федерации к субъектам малого или среднего предпринимательства, утверждена Приказом Минэкономразвития России от 30.04.2009 N 141.</w:t>
      </w:r>
    </w:p>
    <w:p w:rsidR="000A3EB6" w:rsidRDefault="000A3EB6">
      <w:pPr>
        <w:pStyle w:val="ConsPlusNormal"/>
        <w:ind w:firstLine="540"/>
        <w:jc w:val="both"/>
      </w:pPr>
      <w:r>
        <w:t>57. Заявление о согласовании проведения внеплановой выездной проверки Операторов, относящихся в соответствии с законодательством Российской Федерации к субъектам малого или среднего предпринимательства, и прилагаемые к нему документы направляются Службой или ее территориальным органом в органы прокуратуры заказным почтовым отправлением с уведомлением о вручении либо в форме электронного документа, подписанного электронной подписью в целях оценки законности проведения внеплановой выездной проверки.</w:t>
      </w:r>
    </w:p>
    <w:p w:rsidR="000A3EB6" w:rsidRDefault="000A3EB6">
      <w:pPr>
        <w:pStyle w:val="ConsPlusNormal"/>
        <w:ind w:firstLine="540"/>
        <w:jc w:val="both"/>
      </w:pPr>
      <w:r>
        <w:t>58. Решение уполномоченных должностных лиц органов прокуратуры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0A3EB6" w:rsidRDefault="000A3EB6">
      <w:pPr>
        <w:pStyle w:val="ConsPlusNormal"/>
        <w:ind w:firstLine="540"/>
        <w:jc w:val="both"/>
      </w:pPr>
      <w:r>
        <w:t xml:space="preserve">59. Блок-схема административной процедуры принятия решения о проведении проверки представлена в </w:t>
      </w:r>
      <w:hyperlink w:anchor="P941" w:history="1">
        <w:r>
          <w:rPr>
            <w:color w:val="0000FF"/>
          </w:rPr>
          <w:t>Приложении N 2</w:t>
        </w:r>
      </w:hyperlink>
      <w:r>
        <w:t xml:space="preserve"> к Регламенту.</w:t>
      </w:r>
    </w:p>
    <w:p w:rsidR="000A3EB6" w:rsidRDefault="000A3EB6">
      <w:pPr>
        <w:pStyle w:val="ConsPlusNormal"/>
        <w:ind w:firstLine="540"/>
        <w:jc w:val="both"/>
      </w:pPr>
    </w:p>
    <w:p w:rsidR="000A3EB6" w:rsidRDefault="000A3EB6">
      <w:pPr>
        <w:pStyle w:val="ConsPlusNormal"/>
        <w:jc w:val="center"/>
      </w:pPr>
      <w:r>
        <w:t>Проведение проверки</w:t>
      </w:r>
    </w:p>
    <w:p w:rsidR="000A3EB6" w:rsidRDefault="000A3EB6">
      <w:pPr>
        <w:pStyle w:val="ConsPlusNormal"/>
        <w:ind w:firstLine="540"/>
        <w:jc w:val="both"/>
      </w:pPr>
    </w:p>
    <w:p w:rsidR="000A3EB6" w:rsidRDefault="000A3EB6">
      <w:pPr>
        <w:pStyle w:val="ConsPlusNormal"/>
        <w:ind w:firstLine="540"/>
        <w:jc w:val="both"/>
      </w:pPr>
      <w:r>
        <w:t>60. Копия приказа о проведении проверки, заверенная печатью Службы или ее территориального органа, предъявляется должностным лицом, проводящим проверку, руководителю или иному уполномоченному представителю Оператора одновременно со служебным удостоверением.</w:t>
      </w:r>
    </w:p>
    <w:p w:rsidR="000A3EB6" w:rsidRDefault="000A3EB6">
      <w:pPr>
        <w:pStyle w:val="ConsPlusNormal"/>
        <w:ind w:firstLine="540"/>
        <w:jc w:val="both"/>
      </w:pPr>
      <w:r>
        <w:t>61. На втором экземпляре копии приказа о проведении проверки, остающейся у должностного лица Службы или территориального органа, руководитель или иной уполномоченный представитель Оператора проставляет отметку о получении копии приказа о проведении проверки с указанием должности, фамилии, имени и отчества, а также даты и времени его получения.</w:t>
      </w:r>
    </w:p>
    <w:p w:rsidR="000A3EB6" w:rsidRDefault="000A3EB6">
      <w:pPr>
        <w:pStyle w:val="ConsPlusNormal"/>
        <w:ind w:firstLine="540"/>
        <w:jc w:val="both"/>
      </w:pPr>
      <w:r>
        <w:t>62. Проверка проводится должностными лицами Службы или ее территориального органа, которые указаны в приказе о ее проведении.</w:t>
      </w:r>
    </w:p>
    <w:p w:rsidR="000A3EB6" w:rsidRDefault="000A3EB6">
      <w:pPr>
        <w:pStyle w:val="ConsPlusNormal"/>
        <w:ind w:firstLine="540"/>
        <w:jc w:val="both"/>
      </w:pPr>
      <w:r>
        <w:t>63. При необходимости изменения состава должностных лиц Службы или ее территориального органа, проводящих проверку, Служба или ее территориальный орган издает соответствующий приказ.</w:t>
      </w:r>
    </w:p>
    <w:p w:rsidR="000A3EB6" w:rsidRDefault="000A3EB6">
      <w:pPr>
        <w:pStyle w:val="ConsPlusNormal"/>
        <w:ind w:firstLine="540"/>
        <w:jc w:val="both"/>
      </w:pPr>
      <w:r>
        <w:t xml:space="preserve">64. Служба или ее территориальный орган не вправе осуществлять плановую или внеплановую выездную проверку в случае отсутствия при ее проведении руководителя или иного уполномоченного представителя Оператора, за исключением случая проведения такой проверки по основанию, предусмотренному </w:t>
      </w:r>
      <w:hyperlink w:anchor="P211" w:history="1">
        <w:r>
          <w:rPr>
            <w:color w:val="0000FF"/>
          </w:rPr>
          <w:t>подпунктами 38.2.2</w:t>
        </w:r>
      </w:hyperlink>
      <w:r>
        <w:t xml:space="preserve"> настоящего Регламента.</w:t>
      </w:r>
    </w:p>
    <w:p w:rsidR="000A3EB6" w:rsidRDefault="000A3EB6">
      <w:pPr>
        <w:pStyle w:val="ConsPlusNormal"/>
        <w:ind w:firstLine="540"/>
        <w:jc w:val="both"/>
      </w:pPr>
      <w:r>
        <w:t>65. Руководитель, иной уполномоченный представитель Оператора должен обеспечить необходимые условия для проведения проверки и обязан по требованию должностных лиц Службы или ее территориального органа, проводящих проверку, организовать доступ к оборудованию, в помещения, где осуществляется обработка персональных данных, предоставить необходимую информацию и документацию для достижения целей проверки.</w:t>
      </w:r>
    </w:p>
    <w:p w:rsidR="000A3EB6" w:rsidRDefault="000A3EB6">
      <w:pPr>
        <w:pStyle w:val="ConsPlusNormal"/>
        <w:ind w:firstLine="540"/>
        <w:jc w:val="both"/>
      </w:pPr>
      <w:r>
        <w:t xml:space="preserve">66. В случае необоснованного препятствования проведению проверки, уклонения от участия в проведении проверки руководитель или иной уполномоченный представитель Оператора несут ответственность в соответствии с </w:t>
      </w:r>
      <w:hyperlink r:id="rId42" w:history="1">
        <w:r>
          <w:rPr>
            <w:color w:val="0000FF"/>
          </w:rPr>
          <w:t>законодательством</w:t>
        </w:r>
      </w:hyperlink>
      <w:r>
        <w:t xml:space="preserve"> Российской Федерации.</w:t>
      </w:r>
    </w:p>
    <w:p w:rsidR="000A3EB6" w:rsidRDefault="000A3EB6">
      <w:pPr>
        <w:pStyle w:val="ConsPlusNormal"/>
        <w:ind w:firstLine="540"/>
        <w:jc w:val="both"/>
      </w:pPr>
      <w:r>
        <w:t>67. В ходе проведения проверки Служба или ее территориальный орган осуществляют следующие мероприятия по контролю:</w:t>
      </w:r>
    </w:p>
    <w:p w:rsidR="000A3EB6" w:rsidRDefault="000A3EB6">
      <w:pPr>
        <w:pStyle w:val="ConsPlusNormal"/>
        <w:ind w:firstLine="540"/>
        <w:jc w:val="both"/>
      </w:pPr>
      <w:r>
        <w:t>67.1. Рассмотрение документов Оператора, в том числе:</w:t>
      </w:r>
    </w:p>
    <w:p w:rsidR="000A3EB6" w:rsidRDefault="000A3EB6">
      <w:pPr>
        <w:pStyle w:val="ConsPlusNormal"/>
        <w:ind w:firstLine="540"/>
        <w:jc w:val="both"/>
      </w:pPr>
      <w:r>
        <w:t>67.1.1. Уведомление об обработке персональных данных.</w:t>
      </w:r>
    </w:p>
    <w:p w:rsidR="000A3EB6" w:rsidRDefault="000A3EB6">
      <w:pPr>
        <w:pStyle w:val="ConsPlusNormal"/>
        <w:ind w:firstLine="540"/>
        <w:jc w:val="both"/>
      </w:pPr>
      <w:r>
        <w:t>67.1.2. Документов, необходимых для проверки фактов, содержащих признаки нарушения законодательства Российской Федерации в области персональных данных, изложенных в обращениях граждан и информации, поступившей в Службу или ее территориальный орган.</w:t>
      </w:r>
    </w:p>
    <w:p w:rsidR="000A3EB6" w:rsidRDefault="000A3EB6">
      <w:pPr>
        <w:pStyle w:val="ConsPlusNormal"/>
        <w:ind w:firstLine="540"/>
        <w:jc w:val="both"/>
      </w:pPr>
      <w:r>
        <w:t>67.1.3. Документов, подтверждающих выполнение Оператором предписаний об устранении ранее выявленных нарушений законодательства Российской Федерации в области персональных данных.</w:t>
      </w:r>
    </w:p>
    <w:p w:rsidR="000A3EB6" w:rsidRDefault="000A3EB6">
      <w:pPr>
        <w:pStyle w:val="ConsPlusNormal"/>
        <w:ind w:firstLine="540"/>
        <w:jc w:val="both"/>
      </w:pPr>
      <w:r>
        <w:t>67.1.4. Письменного согласия субъекта персональных данных на обработку его персональных данных.</w:t>
      </w:r>
    </w:p>
    <w:p w:rsidR="000A3EB6" w:rsidRDefault="000A3EB6">
      <w:pPr>
        <w:pStyle w:val="ConsPlusNormal"/>
        <w:ind w:firstLine="540"/>
        <w:jc w:val="both"/>
      </w:pPr>
      <w:r>
        <w:t>67.1.5. Документов, подтверждающих соблюдение требований законодательства Российской Федерации при обработке специальных категорий и биометрических персональных данных.</w:t>
      </w:r>
    </w:p>
    <w:p w:rsidR="000A3EB6" w:rsidRDefault="000A3EB6">
      <w:pPr>
        <w:pStyle w:val="ConsPlusNormal"/>
        <w:ind w:firstLine="540"/>
        <w:jc w:val="both"/>
      </w:pPr>
      <w:r>
        <w:t>67.1.6. Документов, подтверждающих уничтожение Оператором персональных данных субъектов персональных данных по достижении цели обработки.</w:t>
      </w:r>
    </w:p>
    <w:p w:rsidR="000A3EB6" w:rsidRDefault="000A3EB6">
      <w:pPr>
        <w:pStyle w:val="ConsPlusNormal"/>
        <w:ind w:firstLine="540"/>
        <w:jc w:val="both"/>
      </w:pPr>
      <w:r>
        <w:t>67.1.7. Локальных актов Оператора, регламентирующих порядок и условия обработки персональных данных.</w:t>
      </w:r>
    </w:p>
    <w:p w:rsidR="000A3EB6" w:rsidRDefault="000A3EB6">
      <w:pPr>
        <w:pStyle w:val="ConsPlusNormal"/>
        <w:ind w:firstLine="540"/>
        <w:jc w:val="both"/>
      </w:pPr>
      <w:r>
        <w:t>67.2. Исследование (обследование) информационной системы персональных данных, в части, касающейся персональных данных субъектов персональных данных, обрабатываемых в ней.</w:t>
      </w:r>
    </w:p>
    <w:p w:rsidR="000A3EB6" w:rsidRDefault="000A3EB6">
      <w:pPr>
        <w:pStyle w:val="ConsPlusNormal"/>
        <w:ind w:firstLine="540"/>
        <w:jc w:val="both"/>
      </w:pPr>
      <w:r>
        <w:t xml:space="preserve">68. Плановые и внеплановые проверки проводятся в форме документарной или выездной проверки. Форма проведения проверки определяется Службой или ее территориальным органом самостоятельно, с учетом оснований, предусмотренных </w:t>
      </w:r>
      <w:hyperlink w:anchor="P200" w:history="1">
        <w:r>
          <w:rPr>
            <w:color w:val="0000FF"/>
          </w:rPr>
          <w:t>пунктами 33</w:t>
        </w:r>
      </w:hyperlink>
      <w:r>
        <w:t xml:space="preserve">, </w:t>
      </w:r>
      <w:hyperlink w:anchor="P207" w:history="1">
        <w:r>
          <w:rPr>
            <w:color w:val="0000FF"/>
          </w:rPr>
          <w:t>38</w:t>
        </w:r>
      </w:hyperlink>
      <w:r>
        <w:t xml:space="preserve"> настоящего Регламента.</w:t>
      </w:r>
    </w:p>
    <w:p w:rsidR="000A3EB6" w:rsidRDefault="000A3EB6">
      <w:pPr>
        <w:pStyle w:val="ConsPlusNormal"/>
        <w:pBdr>
          <w:top w:val="single" w:sz="6" w:space="0" w:color="auto"/>
        </w:pBdr>
        <w:spacing w:before="100" w:after="100"/>
        <w:jc w:val="both"/>
        <w:rPr>
          <w:sz w:val="2"/>
          <w:szCs w:val="2"/>
        </w:rPr>
      </w:pPr>
    </w:p>
    <w:p w:rsidR="000A3EB6" w:rsidRDefault="000A3EB6">
      <w:pPr>
        <w:pStyle w:val="ConsPlusNormal"/>
        <w:ind w:firstLine="540"/>
        <w:jc w:val="both"/>
      </w:pPr>
      <w:proofErr w:type="spellStart"/>
      <w:r>
        <w:rPr>
          <w:color w:val="0A2666"/>
        </w:rPr>
        <w:t>КонсультантПлюс</w:t>
      </w:r>
      <w:proofErr w:type="spellEnd"/>
      <w:r>
        <w:rPr>
          <w:color w:val="0A2666"/>
        </w:rPr>
        <w:t>: примечание.</w:t>
      </w:r>
    </w:p>
    <w:p w:rsidR="000A3EB6" w:rsidRDefault="000A3EB6">
      <w:pPr>
        <w:pStyle w:val="ConsPlusNormal"/>
        <w:ind w:firstLine="540"/>
        <w:jc w:val="both"/>
      </w:pPr>
      <w:r>
        <w:rPr>
          <w:color w:val="0A2666"/>
        </w:rPr>
        <w:t>Нумерация пунктов дана в соответствии с официальным текстом документа.</w:t>
      </w:r>
    </w:p>
    <w:p w:rsidR="000A3EB6" w:rsidRDefault="000A3EB6">
      <w:pPr>
        <w:pStyle w:val="ConsPlusNormal"/>
        <w:pBdr>
          <w:top w:val="single" w:sz="6" w:space="0" w:color="auto"/>
        </w:pBdr>
        <w:spacing w:before="100" w:after="100"/>
        <w:jc w:val="both"/>
        <w:rPr>
          <w:sz w:val="2"/>
          <w:szCs w:val="2"/>
        </w:rPr>
      </w:pPr>
    </w:p>
    <w:p w:rsidR="000A3EB6" w:rsidRDefault="000A3EB6">
      <w:pPr>
        <w:pStyle w:val="ConsPlusNormal"/>
        <w:ind w:firstLine="540"/>
        <w:jc w:val="both"/>
      </w:pPr>
      <w:r>
        <w:t>70. Документарная проверка проводится по месту нахождения Службы или ее территориального органа.</w:t>
      </w:r>
    </w:p>
    <w:p w:rsidR="000A3EB6" w:rsidRDefault="000A3EB6">
      <w:pPr>
        <w:pStyle w:val="ConsPlusNormal"/>
        <w:ind w:firstLine="540"/>
        <w:jc w:val="both"/>
      </w:pPr>
      <w:r>
        <w:t>70.1. Предметом документарной проверки являются сведения, содержащиеся в документах Оператора, устанавливающих их организационно-правовую форму, права и обязанности, документы, используемые при осуществлении деятельности по обработке персональных данных и связанные с исполнением обязательных требований, установленных нормативными правовыми актами в области персональных данных, исполнением предписаний Службы или ее территориального органа.</w:t>
      </w:r>
    </w:p>
    <w:p w:rsidR="000A3EB6" w:rsidRDefault="000A3EB6">
      <w:pPr>
        <w:pStyle w:val="ConsPlusNormal"/>
        <w:ind w:firstLine="540"/>
        <w:jc w:val="both"/>
      </w:pPr>
      <w:r>
        <w:t>70.2. В процессе проведения документарной проверки должностными лицами Службы или ее территориального органа в первую очередь рассматриваются документы Оператора, имеющиеся в распоряжении Службы или ее территориального органа, в том числе уведомление об обработке персональных данных, акты предыдущих проверок в области персональных данных, материалы рассмотрения дел об административных правонарушениях и иные документы о результатах, проведенных в отношении Оператора проверок за соответствием обработки персональных данных требованиям законодательства Российской Федерации в области персональных данных.</w:t>
      </w:r>
    </w:p>
    <w:p w:rsidR="000A3EB6" w:rsidRDefault="000A3EB6">
      <w:pPr>
        <w:pStyle w:val="ConsPlusNormal"/>
        <w:ind w:firstLine="540"/>
        <w:jc w:val="both"/>
      </w:pPr>
      <w:r>
        <w:t>70.3. Уведомление о проведении документарной проверки направляется в адрес Оператора не позднее чем в течение трех рабочих дней до начала ее проведения.</w:t>
      </w:r>
    </w:p>
    <w:p w:rsidR="000A3EB6" w:rsidRDefault="000A3EB6">
      <w:pPr>
        <w:pStyle w:val="ConsPlusNormal"/>
        <w:ind w:firstLine="540"/>
        <w:jc w:val="both"/>
      </w:pPr>
      <w:r>
        <w:t>70.4. В случае, если достоверность сведений, содержащихся в документах, имеющихся в распоряжении Службы или ее территориального органа, вызывает обоснованные сомнения либо эти сведения не позволяют оценить исполнение Оператором требований, установленных нормативными правовыми актами, Служба или ее территориальный орган направляют в адрес Оператора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руководителя, заместителя руководителя Службы или ее территориального органа о проведении документарной проверки.</w:t>
      </w:r>
    </w:p>
    <w:p w:rsidR="000A3EB6" w:rsidRDefault="000A3EB6">
      <w:pPr>
        <w:pStyle w:val="ConsPlusNormal"/>
        <w:ind w:firstLine="540"/>
        <w:jc w:val="both"/>
      </w:pPr>
      <w:r>
        <w:t>70.5. В течение десяти рабочих дней со дня получения мотивированного запроса Оператор обязан представить в Службу или ее территориальный орган указанные в запросе документы.</w:t>
      </w:r>
    </w:p>
    <w:p w:rsidR="000A3EB6" w:rsidRDefault="000A3EB6">
      <w:pPr>
        <w:pStyle w:val="ConsPlusNormal"/>
        <w:ind w:firstLine="540"/>
        <w:jc w:val="both"/>
      </w:pPr>
      <w:bookmarkStart w:id="24" w:name="P282"/>
      <w:bookmarkEnd w:id="24"/>
      <w:r>
        <w:t xml:space="preserve">70.6. Указанные документы представляются в виде копий, заверенных печатью (при ее наличии) и подписью руководителя или иного уполномоченного представителя Оператора. Оператор вправе представить указанные документы в форме электронных документов в порядке, определяемом Правительством Российской Федерации, в соответствии с </w:t>
      </w:r>
      <w:hyperlink r:id="rId43" w:history="1">
        <w:r>
          <w:rPr>
            <w:color w:val="0000FF"/>
          </w:rPr>
          <w:t>частью 6 статьи 11</w:t>
        </w:r>
      </w:hyperlink>
      <w:r>
        <w:t xml:space="preserve">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A3EB6" w:rsidRDefault="000A3EB6">
      <w:pPr>
        <w:pStyle w:val="ConsPlusNormal"/>
        <w:jc w:val="both"/>
      </w:pPr>
      <w:r>
        <w:t xml:space="preserve">(в ред. </w:t>
      </w:r>
      <w:hyperlink r:id="rId44" w:history="1">
        <w:r>
          <w:rPr>
            <w:color w:val="0000FF"/>
          </w:rPr>
          <w:t>Приказа</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70.7. Не допускается требовать нотариального удостоверения копий документов, представляемых в Службу или ее территориальный орган, если иное не предусмотрено законодательством Российской Федерации.</w:t>
      </w:r>
    </w:p>
    <w:p w:rsidR="000A3EB6" w:rsidRDefault="000A3EB6">
      <w:pPr>
        <w:pStyle w:val="ConsPlusNormal"/>
        <w:ind w:firstLine="540"/>
        <w:jc w:val="both"/>
      </w:pPr>
      <w:r>
        <w:t>70.8. В случае если в ходе документарной проверки выявлены ошибки и (или) противоречия в представленных Оператором документах либо несоответствие сведений, содержащихся в этих документах, сведениям, содержащимся в имеющихся у Службы или ее территориального органа документах и (или) полученным в ходе проведения государственного контроля (надзора), информация об этом направляется Оператору с требованием представить в течение десяти рабочих дней необходимые пояснения в письменной форме.</w:t>
      </w:r>
    </w:p>
    <w:p w:rsidR="000A3EB6" w:rsidRDefault="000A3EB6">
      <w:pPr>
        <w:pStyle w:val="ConsPlusNormal"/>
        <w:ind w:firstLine="540"/>
        <w:jc w:val="both"/>
      </w:pPr>
      <w:r>
        <w:t>70.9. Оператор вправе представить дополнительно документы, подтверждающие достоверность ранее представленных документов.</w:t>
      </w:r>
    </w:p>
    <w:p w:rsidR="000A3EB6" w:rsidRDefault="000A3EB6">
      <w:pPr>
        <w:pStyle w:val="ConsPlusNormal"/>
        <w:ind w:firstLine="540"/>
        <w:jc w:val="both"/>
      </w:pPr>
      <w:r>
        <w:t>70.10. Должностные лица Службы или ее территориального органа, проводящие документарную проверку, обязаны рассмотреть представленные руководителем или иным уполномоченным представителем Оператора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Служба или ее территориальный орган установят признаки нарушения обязательных требований, установленных нормативными правовыми актами в области персональных данных, должностные лица Службы или ее территориального органа вправе провести выездную проверку.</w:t>
      </w:r>
    </w:p>
    <w:p w:rsidR="000A3EB6" w:rsidRDefault="000A3EB6">
      <w:pPr>
        <w:pStyle w:val="ConsPlusNormal"/>
        <w:ind w:firstLine="540"/>
        <w:jc w:val="both"/>
      </w:pPr>
      <w:r>
        <w:t>71. Решение о проведении выездной проверки также может быть принято в случаях, если Оператор не представил запрашиваемые документы в установленные законодательством Российской Федерации сроки.</w:t>
      </w:r>
    </w:p>
    <w:p w:rsidR="000A3EB6" w:rsidRDefault="000A3EB6">
      <w:pPr>
        <w:pStyle w:val="ConsPlusNormal"/>
        <w:ind w:firstLine="540"/>
        <w:jc w:val="both"/>
      </w:pPr>
      <w:r>
        <w:t>72. В день принятия решения о проведении выездной проверки ответственное должностное лицо Службы или территориального органа Службы готовит проект приказа о внесении изменений в приказ о проведении документарной проверки в части изменения вида проверки, продления сроков ее проведения и направляет его на подпись руководителю Службы или руководителю территориального органа Службы.</w:t>
      </w:r>
    </w:p>
    <w:p w:rsidR="000A3EB6" w:rsidRDefault="000A3EB6">
      <w:pPr>
        <w:pStyle w:val="ConsPlusNormal"/>
        <w:ind w:firstLine="540"/>
        <w:jc w:val="both"/>
      </w:pPr>
      <w:r>
        <w:t>73. Выездная проверка (как плановая, так и внеплановая) проводится по месту нахождения Оператора и (или) по месту фактического осуществления его деятельности.</w:t>
      </w:r>
    </w:p>
    <w:p w:rsidR="000A3EB6" w:rsidRDefault="000A3EB6">
      <w:pPr>
        <w:pStyle w:val="ConsPlusNormal"/>
        <w:ind w:firstLine="540"/>
        <w:jc w:val="both"/>
      </w:pPr>
      <w:r>
        <w:t>73.1. Предметом выездной проверки являются содержащиеся в документах Оператора сведения и принимаемые им меры по исполнению обязательных требований, установленных нормативными правовыми актами в области персональных данных.</w:t>
      </w:r>
    </w:p>
    <w:p w:rsidR="000A3EB6" w:rsidRDefault="000A3EB6">
      <w:pPr>
        <w:pStyle w:val="ConsPlusNormal"/>
        <w:ind w:firstLine="540"/>
        <w:jc w:val="both"/>
      </w:pPr>
      <w:r>
        <w:t>73.2. Выездная проверка проводится в случае, если при документарной проверке не представляется возможным:</w:t>
      </w:r>
    </w:p>
    <w:p w:rsidR="000A3EB6" w:rsidRDefault="000A3EB6">
      <w:pPr>
        <w:pStyle w:val="ConsPlusNormal"/>
        <w:ind w:firstLine="540"/>
        <w:jc w:val="both"/>
      </w:pPr>
      <w:r>
        <w:t>73.2.1. Удостовериться в полноте и достоверности сведений, содержащихся в уведомлении об обработке персональных данных, и иных имеющихся в распоряжении Службы или ее территориального органа документов Оператора.</w:t>
      </w:r>
    </w:p>
    <w:p w:rsidR="000A3EB6" w:rsidRDefault="000A3EB6">
      <w:pPr>
        <w:pStyle w:val="ConsPlusNormal"/>
        <w:ind w:firstLine="540"/>
        <w:jc w:val="both"/>
      </w:pPr>
      <w:r>
        <w:t>73.2.2. Оценить соответствие деятельности Оператора требованиям, установленным нормативными правовыми актами в области персональных данных, без проведения соответствующей проверки.</w:t>
      </w:r>
    </w:p>
    <w:p w:rsidR="000A3EB6" w:rsidRDefault="000A3EB6">
      <w:pPr>
        <w:pStyle w:val="ConsPlusNormal"/>
        <w:ind w:firstLine="540"/>
        <w:jc w:val="both"/>
      </w:pPr>
      <w:r>
        <w:t>73.2.3. Выездная проверка начинается с предъявления служебного удостоверения должностными лицами Службы или ее территориального органа, обязательного ознакомления руководителя или иного уполномоченного представителя Оператора с приказом о назначении выездной проверки и с полномочиями должностных лиц Службы или ее территориального органа, проводящих проверку, а также с целями, задачами, основаниями проведения выездной проверки, видами и объемом мероприятий по контролю, со сроками и с условиями ее проведения.</w:t>
      </w:r>
    </w:p>
    <w:p w:rsidR="000A3EB6" w:rsidRDefault="000A3EB6">
      <w:pPr>
        <w:pStyle w:val="ConsPlusNormal"/>
        <w:ind w:firstLine="540"/>
        <w:jc w:val="both"/>
      </w:pPr>
      <w:bookmarkStart w:id="25" w:name="P296"/>
      <w:bookmarkEnd w:id="25"/>
      <w:r>
        <w:t xml:space="preserve">Служба, ее территориальный орган или должностное лицо привлекают к проведению выездной проверки Оператора экспертов, экспертные организации, не состоящие в гражданско-правовых и трудовых отношениях с Оператором, в отношении которых проводится проверка, и не являющиеся </w:t>
      </w:r>
      <w:proofErr w:type="spellStart"/>
      <w:r>
        <w:t>аффилированными</w:t>
      </w:r>
      <w:proofErr w:type="spellEnd"/>
      <w:r>
        <w:t xml:space="preserve"> лицами проверяемых лиц.</w:t>
      </w:r>
    </w:p>
    <w:p w:rsidR="000A3EB6" w:rsidRDefault="000A3EB6">
      <w:pPr>
        <w:pStyle w:val="ConsPlusNormal"/>
        <w:jc w:val="both"/>
      </w:pPr>
      <w:r>
        <w:t xml:space="preserve">(абзац введен </w:t>
      </w:r>
      <w:hyperlink r:id="rId45" w:history="1">
        <w:r>
          <w:rPr>
            <w:color w:val="0000FF"/>
          </w:rPr>
          <w:t>Приказом</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74. При проведении проверки должностные лица Службы и (или) ее территориальных органов не вправе:</w:t>
      </w:r>
    </w:p>
    <w:p w:rsidR="000A3EB6" w:rsidRDefault="000A3EB6">
      <w:pPr>
        <w:pStyle w:val="ConsPlusNormal"/>
        <w:ind w:firstLine="540"/>
        <w:jc w:val="both"/>
      </w:pPr>
      <w:r>
        <w:t>74.1. Проверять выполнение обязательных требований и требований, установленных нормативными правовыми актами в области персональных данных, если такие требования не относятся к полномочиям Службы.</w:t>
      </w:r>
    </w:p>
    <w:p w:rsidR="000A3EB6" w:rsidRDefault="000A3EB6">
      <w:pPr>
        <w:pStyle w:val="ConsPlusNormal"/>
        <w:ind w:firstLine="540"/>
        <w:jc w:val="both"/>
      </w:pPr>
      <w:r>
        <w:t xml:space="preserve">74.2. Осуществлять плановую или внеплановую выездную проверку в случае отсутствия при ее проведении руководителя, иного уполномоченного представителя Оператора, за исключением случая проведения такой проверки по основанию, предусмотренному </w:t>
      </w:r>
      <w:hyperlink w:anchor="P211" w:history="1">
        <w:r>
          <w:rPr>
            <w:color w:val="0000FF"/>
          </w:rPr>
          <w:t>подпунктами 38.2.2</w:t>
        </w:r>
      </w:hyperlink>
      <w:r>
        <w:t xml:space="preserve"> настоящего Регламента.</w:t>
      </w:r>
    </w:p>
    <w:p w:rsidR="000A3EB6" w:rsidRDefault="000A3EB6">
      <w:pPr>
        <w:pStyle w:val="ConsPlusNormal"/>
        <w:ind w:firstLine="540"/>
        <w:jc w:val="both"/>
      </w:pPr>
      <w:r>
        <w:t>74.3. Требовать представления документов, информации, если они не относятся к предмету проверки, а также изымать оригиналы таких документов.</w:t>
      </w:r>
    </w:p>
    <w:p w:rsidR="000A3EB6" w:rsidRDefault="000A3EB6">
      <w:pPr>
        <w:pStyle w:val="ConsPlusNormal"/>
        <w:ind w:firstLine="540"/>
        <w:jc w:val="both"/>
      </w:pPr>
      <w:bookmarkStart w:id="26" w:name="P302"/>
      <w:bookmarkEnd w:id="26"/>
      <w:r>
        <w:t>Требовать представления сведений и документов, которые могут быть получены этим органом от иных органов государственного контроля (надзора), органов муниципального контроля.</w:t>
      </w:r>
    </w:p>
    <w:p w:rsidR="000A3EB6" w:rsidRDefault="000A3EB6">
      <w:pPr>
        <w:pStyle w:val="ConsPlusNormal"/>
        <w:jc w:val="both"/>
      </w:pPr>
      <w:r>
        <w:t xml:space="preserve">(абзац введен </w:t>
      </w:r>
      <w:hyperlink r:id="rId46" w:history="1">
        <w:r>
          <w:rPr>
            <w:color w:val="0000FF"/>
          </w:rPr>
          <w:t>Приказом</w:t>
        </w:r>
      </w:hyperlink>
      <w:r>
        <w:t xml:space="preserve"> </w:t>
      </w:r>
      <w:proofErr w:type="spellStart"/>
      <w:r>
        <w:t>Минкомсвязи</w:t>
      </w:r>
      <w:proofErr w:type="spellEnd"/>
      <w:r>
        <w:t xml:space="preserve"> России от 08.10.2014 N 340)</w:t>
      </w:r>
    </w:p>
    <w:p w:rsidR="000A3EB6" w:rsidRDefault="000A3EB6">
      <w:pPr>
        <w:pStyle w:val="ConsPlusNormal"/>
        <w:ind w:firstLine="540"/>
        <w:jc w:val="both"/>
      </w:pPr>
      <w:r>
        <w:t xml:space="preserve">74.4. Распространять информацию, полученную в результате проведения проверки и составляющую государственную, коммерческую, служебную, иную охраняемую </w:t>
      </w:r>
      <w:hyperlink r:id="rId47" w:history="1">
        <w:r>
          <w:rPr>
            <w:color w:val="0000FF"/>
          </w:rPr>
          <w:t>законом</w:t>
        </w:r>
      </w:hyperlink>
      <w:r>
        <w:t xml:space="preserve"> тайну, за исключением случаев, предусмотренных </w:t>
      </w:r>
      <w:hyperlink r:id="rId48" w:history="1">
        <w:r>
          <w:rPr>
            <w:color w:val="0000FF"/>
          </w:rPr>
          <w:t>законодательством</w:t>
        </w:r>
      </w:hyperlink>
      <w:r>
        <w:t xml:space="preserve"> Российской Федерации.</w:t>
      </w:r>
    </w:p>
    <w:p w:rsidR="000A3EB6" w:rsidRDefault="000A3EB6">
      <w:pPr>
        <w:pStyle w:val="ConsPlusNormal"/>
        <w:ind w:firstLine="540"/>
        <w:jc w:val="both"/>
      </w:pPr>
      <w:r>
        <w:t>74.5. Превышать установленные сроки проведения проверки.</w:t>
      </w:r>
    </w:p>
    <w:p w:rsidR="000A3EB6" w:rsidRDefault="000A3EB6">
      <w:pPr>
        <w:pStyle w:val="ConsPlusNormal"/>
        <w:ind w:firstLine="540"/>
        <w:jc w:val="both"/>
      </w:pPr>
      <w:r>
        <w:t>74.6. Осуществлять выдачу Операторам предписаний или предложений о проведении за их счет проверок.</w:t>
      </w:r>
    </w:p>
    <w:p w:rsidR="000A3EB6" w:rsidRDefault="000A3EB6">
      <w:pPr>
        <w:pStyle w:val="ConsPlusNormal"/>
        <w:ind w:firstLine="540"/>
        <w:jc w:val="both"/>
      </w:pPr>
      <w:r>
        <w:t xml:space="preserve">75. Блок-схема административной процедуры проведения проверок представлена в </w:t>
      </w:r>
      <w:hyperlink w:anchor="P941" w:history="1">
        <w:r>
          <w:rPr>
            <w:color w:val="0000FF"/>
          </w:rPr>
          <w:t>Приложении N 2</w:t>
        </w:r>
      </w:hyperlink>
      <w:r>
        <w:t xml:space="preserve"> к Регламенту.</w:t>
      </w:r>
    </w:p>
    <w:p w:rsidR="000A3EB6" w:rsidRDefault="000A3EB6">
      <w:pPr>
        <w:pStyle w:val="ConsPlusNormal"/>
        <w:jc w:val="center"/>
      </w:pPr>
    </w:p>
    <w:p w:rsidR="000A3EB6" w:rsidRDefault="000A3EB6">
      <w:pPr>
        <w:pStyle w:val="ConsPlusNormal"/>
        <w:jc w:val="center"/>
      </w:pPr>
      <w:r>
        <w:t>Оформление результатов и принятие мер</w:t>
      </w:r>
    </w:p>
    <w:p w:rsidR="000A3EB6" w:rsidRDefault="000A3EB6">
      <w:pPr>
        <w:pStyle w:val="ConsPlusNormal"/>
        <w:jc w:val="center"/>
      </w:pPr>
      <w:r>
        <w:t>по результатам проверки</w:t>
      </w:r>
    </w:p>
    <w:p w:rsidR="000A3EB6" w:rsidRDefault="000A3EB6">
      <w:pPr>
        <w:pStyle w:val="ConsPlusNormal"/>
        <w:jc w:val="center"/>
      </w:pPr>
    </w:p>
    <w:p w:rsidR="000A3EB6" w:rsidRDefault="000A3EB6">
      <w:pPr>
        <w:pStyle w:val="ConsPlusNormal"/>
        <w:ind w:firstLine="540"/>
        <w:jc w:val="both"/>
      </w:pPr>
      <w:r>
        <w:t>76. По результатам проверки должностными лицами Службы или ее территориального органа, проводившими проверку, составляется акт проверки, который оформляется непосредственно после ее завершения.</w:t>
      </w:r>
    </w:p>
    <w:p w:rsidR="000A3EB6" w:rsidRDefault="000A3EB6">
      <w:pPr>
        <w:pStyle w:val="ConsPlusNormal"/>
        <w:ind w:firstLine="540"/>
        <w:jc w:val="both"/>
      </w:pPr>
      <w:r>
        <w:t xml:space="preserve">77. </w:t>
      </w:r>
      <w:hyperlink r:id="rId49" w:history="1">
        <w:r>
          <w:rPr>
            <w:color w:val="0000FF"/>
          </w:rPr>
          <w:t>Форма</w:t>
        </w:r>
      </w:hyperlink>
      <w:r>
        <w:t xml:space="preserve"> акта утверждена Приказом Минэкономразвития России от 30.04.2009 N 141.</w:t>
      </w:r>
    </w:p>
    <w:p w:rsidR="000A3EB6" w:rsidRDefault="000A3EB6">
      <w:pPr>
        <w:pStyle w:val="ConsPlusNormal"/>
        <w:ind w:firstLine="540"/>
        <w:jc w:val="both"/>
      </w:pPr>
      <w:r>
        <w:t>78. В акте проверки указываются:</w:t>
      </w:r>
    </w:p>
    <w:p w:rsidR="000A3EB6" w:rsidRDefault="000A3EB6">
      <w:pPr>
        <w:pStyle w:val="ConsPlusNormal"/>
        <w:ind w:firstLine="540"/>
        <w:jc w:val="both"/>
      </w:pPr>
      <w:r>
        <w:t>78.1. Дата, время и место составления акта проверки.</w:t>
      </w:r>
    </w:p>
    <w:p w:rsidR="000A3EB6" w:rsidRDefault="000A3EB6">
      <w:pPr>
        <w:pStyle w:val="ConsPlusNormal"/>
        <w:ind w:firstLine="540"/>
        <w:jc w:val="both"/>
      </w:pPr>
      <w:r>
        <w:t>78.2. Наименование Службы (ее территориального органа).</w:t>
      </w:r>
    </w:p>
    <w:p w:rsidR="000A3EB6" w:rsidRDefault="000A3EB6">
      <w:pPr>
        <w:pStyle w:val="ConsPlusNormal"/>
        <w:ind w:firstLine="540"/>
        <w:jc w:val="both"/>
      </w:pPr>
      <w:r>
        <w:t>78.3. Дата и номер приказа руководителя Службы (руководителя территориального органа Службы).</w:t>
      </w:r>
    </w:p>
    <w:p w:rsidR="000A3EB6" w:rsidRDefault="000A3EB6">
      <w:pPr>
        <w:pStyle w:val="ConsPlusNormal"/>
        <w:ind w:firstLine="540"/>
        <w:jc w:val="both"/>
      </w:pPr>
      <w:r>
        <w:t>78.4. Фамилии, имена, отчества должностных лиц, проводивших проверку.</w:t>
      </w:r>
    </w:p>
    <w:p w:rsidR="000A3EB6" w:rsidRDefault="000A3EB6">
      <w:pPr>
        <w:pStyle w:val="ConsPlusNormal"/>
        <w:ind w:firstLine="540"/>
        <w:jc w:val="both"/>
      </w:pPr>
      <w:r>
        <w:t>78.5. Наименование (фамилия, имя, отчество) Оператора, иного уполномоченного представителя Оператора, присутствовавших при проведении проверки.</w:t>
      </w:r>
    </w:p>
    <w:p w:rsidR="000A3EB6" w:rsidRDefault="000A3EB6">
      <w:pPr>
        <w:pStyle w:val="ConsPlusNormal"/>
        <w:ind w:firstLine="540"/>
        <w:jc w:val="both"/>
      </w:pPr>
      <w:r>
        <w:t>78.6. Дата, время, продолжительность и место проведения проверки.</w:t>
      </w:r>
    </w:p>
    <w:p w:rsidR="000A3EB6" w:rsidRDefault="000A3EB6">
      <w:pPr>
        <w:pStyle w:val="ConsPlusNormal"/>
        <w:ind w:firstLine="540"/>
        <w:jc w:val="both"/>
      </w:pPr>
      <w:r>
        <w:t>78.7. Сведения о результатах проверки, в том числе о выявленных нарушениях обязательных требований законодательства Российской Федерации в области персональных данных, об их характере и о лицах, допустивших указанные нарушения.</w:t>
      </w:r>
    </w:p>
    <w:p w:rsidR="000A3EB6" w:rsidRDefault="000A3EB6">
      <w:pPr>
        <w:pStyle w:val="ConsPlusNormal"/>
        <w:ind w:firstLine="540"/>
        <w:jc w:val="both"/>
      </w:pPr>
      <w:r>
        <w:t>78.8. Сведения об ознакомлении или отказе в ознакомлении с актом проверки руководителя, иного уполномоченного представителя Оператора,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Оператора указанного журнала.</w:t>
      </w:r>
    </w:p>
    <w:p w:rsidR="000A3EB6" w:rsidRDefault="000A3EB6">
      <w:pPr>
        <w:pStyle w:val="ConsPlusNormal"/>
        <w:ind w:firstLine="540"/>
        <w:jc w:val="both"/>
      </w:pPr>
      <w:r>
        <w:t>78.9. Подписи должностных лиц, проводивших проверку.</w:t>
      </w:r>
    </w:p>
    <w:p w:rsidR="000A3EB6" w:rsidRDefault="000A3EB6">
      <w:pPr>
        <w:pStyle w:val="ConsPlusNormal"/>
        <w:ind w:firstLine="540"/>
        <w:jc w:val="both"/>
      </w:pPr>
      <w:r>
        <w:t>79. Акт должен содержать одно из следующих заключений:</w:t>
      </w:r>
    </w:p>
    <w:p w:rsidR="000A3EB6" w:rsidRDefault="000A3EB6">
      <w:pPr>
        <w:pStyle w:val="ConsPlusNormal"/>
        <w:ind w:firstLine="540"/>
        <w:jc w:val="both"/>
      </w:pPr>
      <w:r>
        <w:t>79.1. Об отсутствии в деятельности Оператора нарушений требований законодательства Российской Федерации в области персональных данных.</w:t>
      </w:r>
    </w:p>
    <w:p w:rsidR="000A3EB6" w:rsidRDefault="000A3EB6">
      <w:pPr>
        <w:pStyle w:val="ConsPlusNormal"/>
        <w:ind w:firstLine="540"/>
        <w:jc w:val="both"/>
      </w:pPr>
      <w:r>
        <w:t>79.2. О выявленных в деятельности Оператора нарушениях требований законодательства Российской Федерации в области персональных данных, с указанием конкретных статей и (или) пунктов нормативных правовых актов.</w:t>
      </w:r>
    </w:p>
    <w:p w:rsidR="000A3EB6" w:rsidRDefault="000A3EB6">
      <w:pPr>
        <w:pStyle w:val="ConsPlusNormal"/>
        <w:ind w:firstLine="540"/>
        <w:jc w:val="both"/>
      </w:pPr>
      <w:r>
        <w:t>80. По результатам проведения проверки Оператора, осуществляющего деятельность на территории одного субъекта Российской Федерации, должностными лицами Службы или ее территориального органа акт составляется в двух экземплярах. Один экземпляр акта с копиями приложений вручается руководителю или иному уполномоченному представителю Оператора под расписку об ознакомлении либо об отказе в ознакомлении с актом проверки или направляется заказным почтовым отправлением с уведомлением о вручении, которое приобщается к экземпляру акта, хранящемуся в деле Службы или ее территориального органа.</w:t>
      </w:r>
    </w:p>
    <w:p w:rsidR="000A3EB6" w:rsidRDefault="000A3EB6">
      <w:pPr>
        <w:pStyle w:val="ConsPlusNormal"/>
        <w:ind w:firstLine="540"/>
        <w:jc w:val="both"/>
      </w:pPr>
      <w:r>
        <w:t>81. По результатам проведения проверки Оператора, осуществляющего деятельность на территории нескольких субъектов Российской Федерации, должностными лицами ответственного территориального органа Службы, проводившими проверку, составляется и подписывается обобщенный акт в двух экземплярах. Один экземпляр акта с копиями приложений вручается руководителю или иному уполномоченному представителю Оператора под расписку об ознакомлении либо об отказе в ознакомлении с актом проверки или направляется заказным почтовым отправлением с уведомлением о вручении, которое приобщается к экземпляру акта, хранящемуся в деле ответственного территориального органа Службы.</w:t>
      </w:r>
    </w:p>
    <w:p w:rsidR="000A3EB6" w:rsidRDefault="000A3EB6">
      <w:pPr>
        <w:pStyle w:val="ConsPlusNormal"/>
        <w:ind w:firstLine="540"/>
        <w:jc w:val="both"/>
      </w:pPr>
      <w:r>
        <w:t>Территориальные органы Службы, проводящие проверку под руководством ответственного территориального органа Службы, составляют и подписывают заключение об итогах мероприятия по контролю в двух экземплярах. Один экземпляр заключения об итогах мероприятия по контролю с копиями приложений направляется в ответственный территориальный орган Службы для составления акта проверки с уведомлением о вручении, которое приобщается ко второму экземпляру заключения об итогах мероприятия по контролю, хранящемуся в деле территориального органа Службы, проводившего мероприятие по контролю.</w:t>
      </w:r>
    </w:p>
    <w:p w:rsidR="000A3EB6" w:rsidRDefault="000A3EB6">
      <w:pPr>
        <w:pStyle w:val="ConsPlusNormal"/>
        <w:ind w:firstLine="540"/>
        <w:jc w:val="both"/>
      </w:pPr>
      <w:r>
        <w:t>82. В случае отсутствия руководителя или иного уполномоченного представителя Оператора, а также в случае отказа Оператора дать расписку об ознакомлении либо об отказе в ознакомлении с актом проверки, в акте делается соответствующая запись, подтверждаемая подписями должностных лиц Службы или ее территориального органа, проводивших проверку. Данный акт с копиями приложений направляется заказным почтовым отправлением с уведомлением о вручении, которое приобщается к экземпляру акта, хранящемуся в деле Службы или ее территориального органа.</w:t>
      </w:r>
    </w:p>
    <w:p w:rsidR="000A3EB6" w:rsidRDefault="000A3EB6">
      <w:pPr>
        <w:pStyle w:val="ConsPlusNormal"/>
        <w:ind w:firstLine="540"/>
        <w:jc w:val="both"/>
      </w:pPr>
      <w:r>
        <w:t>83. При наличии разногласий по содержанию акта окончательное решение принимает должностное лицо Службы или ее территориального органа, исполняющее функции руководителя проверки. Должностные лица Службы или ее территориального органа, проводящие проверку, а также представители Оператора, не согласные с принятым решением, вправе изложить в письменной форме свое особое мнение, которое прилагается к акту.</w:t>
      </w:r>
    </w:p>
    <w:p w:rsidR="000A3EB6" w:rsidRDefault="000A3EB6">
      <w:pPr>
        <w:pStyle w:val="ConsPlusNormal"/>
        <w:ind w:firstLine="540"/>
        <w:jc w:val="both"/>
      </w:pPr>
      <w:r>
        <w:t>Акт подписывают все должностные лица Службы или ее территориального органа, проводившие проверку, после чего в него запрещается вносить изменения и дополнения.</w:t>
      </w:r>
    </w:p>
    <w:p w:rsidR="000A3EB6" w:rsidRDefault="000A3EB6">
      <w:pPr>
        <w:pStyle w:val="ConsPlusNormal"/>
        <w:ind w:firstLine="540"/>
        <w:jc w:val="both"/>
      </w:pPr>
      <w:r>
        <w:t>К акту прилагаются протоколы, справки, объяснительные работников Оператора, на которых возложены обязанности по обработке персональных данных, и другие документы, подтверждающие выявление (устранение) нарушения.</w:t>
      </w:r>
    </w:p>
    <w:p w:rsidR="000A3EB6" w:rsidRDefault="000A3EB6">
      <w:pPr>
        <w:pStyle w:val="ConsPlusNormal"/>
        <w:ind w:firstLine="540"/>
        <w:jc w:val="both"/>
      </w:pPr>
      <w:r>
        <w:t>84. После завершения внеплановой выездной проверки, согласованной ранее с органами прокуратуры, Служба или ее территориальный орган направляют в орган прокуратуры, принявший решение о согласовании проведения проверки, копию акта проверки в течение пяти рабочих дней со дня его составления.</w:t>
      </w:r>
    </w:p>
    <w:p w:rsidR="000A3EB6" w:rsidRDefault="000A3EB6">
      <w:pPr>
        <w:pStyle w:val="ConsPlusNormal"/>
        <w:ind w:firstLine="540"/>
        <w:jc w:val="both"/>
      </w:pPr>
      <w:r>
        <w:t>85. В случае выявления по результатам проверки нарушения требований законодательства Российской Федерации в области персональных данных, Оператору, вместе с актом, выдается предписание об устранении выявленных нарушений.</w:t>
      </w:r>
    </w:p>
    <w:p w:rsidR="000A3EB6" w:rsidRDefault="000A3EB6">
      <w:pPr>
        <w:pStyle w:val="ConsPlusNormal"/>
        <w:ind w:firstLine="540"/>
        <w:jc w:val="both"/>
      </w:pPr>
      <w:r>
        <w:t>86. В предписании об устранении выявленных нарушений указываются:</w:t>
      </w:r>
    </w:p>
    <w:p w:rsidR="000A3EB6" w:rsidRDefault="000A3EB6">
      <w:pPr>
        <w:pStyle w:val="ConsPlusNormal"/>
        <w:ind w:firstLine="540"/>
        <w:jc w:val="both"/>
      </w:pPr>
      <w:r>
        <w:t>86.1. Наименование органа федерального государственного контроля (надзора).</w:t>
      </w:r>
    </w:p>
    <w:p w:rsidR="000A3EB6" w:rsidRDefault="000A3EB6">
      <w:pPr>
        <w:pStyle w:val="ConsPlusNormal"/>
        <w:ind w:firstLine="540"/>
        <w:jc w:val="both"/>
      </w:pPr>
      <w:r>
        <w:t>86.2. Дата выдачи предписания об устранении выявленных нарушений.</w:t>
      </w:r>
    </w:p>
    <w:p w:rsidR="000A3EB6" w:rsidRDefault="000A3EB6">
      <w:pPr>
        <w:pStyle w:val="ConsPlusNormal"/>
        <w:ind w:firstLine="540"/>
        <w:jc w:val="both"/>
      </w:pPr>
      <w:r>
        <w:t>86.3. Номер предписания об устранении выявленных нарушений.</w:t>
      </w:r>
    </w:p>
    <w:p w:rsidR="000A3EB6" w:rsidRDefault="000A3EB6">
      <w:pPr>
        <w:pStyle w:val="ConsPlusNormal"/>
        <w:ind w:firstLine="540"/>
        <w:jc w:val="both"/>
      </w:pPr>
      <w:r>
        <w:t>86.4. Наименование Оператора.</w:t>
      </w:r>
    </w:p>
    <w:p w:rsidR="000A3EB6" w:rsidRDefault="000A3EB6">
      <w:pPr>
        <w:pStyle w:val="ConsPlusNormal"/>
        <w:ind w:firstLine="540"/>
        <w:jc w:val="both"/>
      </w:pPr>
      <w:r>
        <w:t>86.5. Регистрационный номер Оператора в Реестре (при наличии).</w:t>
      </w:r>
    </w:p>
    <w:p w:rsidR="000A3EB6" w:rsidRDefault="000A3EB6">
      <w:pPr>
        <w:pStyle w:val="ConsPlusNormal"/>
        <w:ind w:firstLine="540"/>
        <w:jc w:val="both"/>
      </w:pPr>
      <w:r>
        <w:t>86.6. Наименование вида деятельности.</w:t>
      </w:r>
    </w:p>
    <w:p w:rsidR="000A3EB6" w:rsidRDefault="000A3EB6">
      <w:pPr>
        <w:pStyle w:val="ConsPlusNormal"/>
        <w:ind w:firstLine="540"/>
        <w:jc w:val="both"/>
      </w:pPr>
      <w:r>
        <w:t>86.7. Дата и номер акта проверки.</w:t>
      </w:r>
    </w:p>
    <w:p w:rsidR="000A3EB6" w:rsidRDefault="000A3EB6">
      <w:pPr>
        <w:pStyle w:val="ConsPlusNormal"/>
        <w:ind w:firstLine="540"/>
        <w:jc w:val="both"/>
      </w:pPr>
      <w:r>
        <w:t>86.8. Содержание нарушения.</w:t>
      </w:r>
    </w:p>
    <w:p w:rsidR="000A3EB6" w:rsidRDefault="000A3EB6">
      <w:pPr>
        <w:pStyle w:val="ConsPlusNormal"/>
        <w:ind w:firstLine="540"/>
        <w:jc w:val="both"/>
      </w:pPr>
      <w:r>
        <w:t>86.9. Основание выдачи предписания.</w:t>
      </w:r>
    </w:p>
    <w:p w:rsidR="000A3EB6" w:rsidRDefault="000A3EB6">
      <w:pPr>
        <w:pStyle w:val="ConsPlusNormal"/>
        <w:ind w:firstLine="540"/>
        <w:jc w:val="both"/>
      </w:pPr>
      <w:r>
        <w:t>86.10. Срок устранения нарушения.</w:t>
      </w:r>
    </w:p>
    <w:p w:rsidR="000A3EB6" w:rsidRDefault="000A3EB6">
      <w:pPr>
        <w:pStyle w:val="ConsPlusNormal"/>
        <w:ind w:firstLine="540"/>
        <w:jc w:val="both"/>
      </w:pPr>
      <w:r>
        <w:t>86.11. Срок информирования органа федерального государственного контроля (надзора) об устранении выявленного нарушения.</w:t>
      </w:r>
    </w:p>
    <w:p w:rsidR="000A3EB6" w:rsidRDefault="000A3EB6">
      <w:pPr>
        <w:pStyle w:val="ConsPlusNormal"/>
        <w:ind w:firstLine="540"/>
        <w:jc w:val="both"/>
      </w:pPr>
      <w:r>
        <w:t>86.12. Подписи должностных лиц, проводивших проверку.</w:t>
      </w:r>
    </w:p>
    <w:p w:rsidR="000A3EB6" w:rsidRDefault="000A3EB6">
      <w:pPr>
        <w:pStyle w:val="ConsPlusNormal"/>
        <w:ind w:firstLine="540"/>
        <w:jc w:val="both"/>
      </w:pPr>
      <w:r>
        <w:t>87. В случае выявления, по результатам проверки Оператора, осуществляющего деятельность на территории нескольких субъектов Российской Федерации, нарушений требований законодательства Российской Федерации в области персональных данных, предписания выдаются ответственным территориальным органом Службы.</w:t>
      </w:r>
    </w:p>
    <w:p w:rsidR="000A3EB6" w:rsidRDefault="000A3EB6">
      <w:pPr>
        <w:pStyle w:val="ConsPlusNormal"/>
        <w:ind w:firstLine="540"/>
        <w:jc w:val="both"/>
      </w:pPr>
      <w:r>
        <w:t xml:space="preserve">88. В случае выявления в ходе или по результатам проверки административного правонарушения, предусмотренного </w:t>
      </w:r>
      <w:hyperlink r:id="rId50" w:history="1">
        <w:r>
          <w:rPr>
            <w:color w:val="0000FF"/>
          </w:rPr>
          <w:t>Кодексом</w:t>
        </w:r>
      </w:hyperlink>
      <w:r>
        <w:t xml:space="preserve"> Российской Федерации об административных правонарушениях, в том числе невыполнения в установленный срок ранее выданного предписания об устранении выявленного нарушения обязательных требований законодательства Российской Федерации в области персональных данных, должностные лица Службы или ее территориального органа составляют такой протокол в </w:t>
      </w:r>
      <w:hyperlink r:id="rId51" w:history="1">
        <w:r>
          <w:rPr>
            <w:color w:val="0000FF"/>
          </w:rPr>
          <w:t>порядке</w:t>
        </w:r>
      </w:hyperlink>
      <w:r>
        <w:t>, установленном законодательством Российской Федерации, или направляют материалы в органы прокуратуры, другие правоохранительные органы для разрешения вопроса о возбуждении дела об административном правонарушении, а также о возбуждении уголовного дела, при наличии оснований для возбуждения уголовных дел по признакам преступлений, выявленных в ходе проверки и связанных с нарушением прав субъектов персональных данных, в соответствии с подведомственностью.</w:t>
      </w:r>
    </w:p>
    <w:p w:rsidR="000A3EB6" w:rsidRDefault="000A3EB6">
      <w:pPr>
        <w:pStyle w:val="ConsPlusNormal"/>
        <w:ind w:firstLine="540"/>
        <w:jc w:val="both"/>
      </w:pPr>
      <w:r>
        <w:t>89. По окончании проверки должностное лицо Службы или ее территориального органа в журнале Оператора по учету проверок производит запись о проведенной проверке.</w:t>
      </w:r>
    </w:p>
    <w:p w:rsidR="000A3EB6" w:rsidRDefault="000A3EB6">
      <w:pPr>
        <w:pStyle w:val="ConsPlusNormal"/>
        <w:ind w:firstLine="540"/>
        <w:jc w:val="both"/>
      </w:pPr>
      <w:hyperlink r:id="rId52" w:history="1">
        <w:r>
          <w:rPr>
            <w:color w:val="0000FF"/>
          </w:rPr>
          <w:t>Форма</w:t>
        </w:r>
      </w:hyperlink>
      <w:r>
        <w:t xml:space="preserve"> журнала учета проверок установлена Приказом Минэкономразвития России от 30.04.2009 N 141. Журнал учета проверок должен быть прошит, пронумерован и удостоверен печатью Оператора.</w:t>
      </w:r>
    </w:p>
    <w:p w:rsidR="000A3EB6" w:rsidRDefault="000A3EB6">
      <w:pPr>
        <w:pStyle w:val="ConsPlusNormal"/>
        <w:ind w:firstLine="540"/>
        <w:jc w:val="both"/>
      </w:pPr>
      <w:r>
        <w:t>При отсутствии журнала учета проверок в акте проверки делается соответствующая запись.</w:t>
      </w:r>
    </w:p>
    <w:p w:rsidR="000A3EB6" w:rsidRDefault="000A3EB6">
      <w:pPr>
        <w:pStyle w:val="ConsPlusNormal"/>
        <w:ind w:firstLine="540"/>
        <w:jc w:val="both"/>
      </w:pPr>
      <w:r>
        <w:t xml:space="preserve">90. Блок-схема административной процедуры оформления результатов и принятия мер по результатам проверок представлена в </w:t>
      </w:r>
      <w:hyperlink w:anchor="P941" w:history="1">
        <w:r>
          <w:rPr>
            <w:color w:val="0000FF"/>
          </w:rPr>
          <w:t>Приложении N 2</w:t>
        </w:r>
      </w:hyperlink>
      <w:r>
        <w:t xml:space="preserve"> к Регламенту.</w:t>
      </w:r>
    </w:p>
    <w:p w:rsidR="000A3EB6" w:rsidRDefault="000A3EB6">
      <w:pPr>
        <w:pStyle w:val="ConsPlusNormal"/>
        <w:jc w:val="center"/>
      </w:pPr>
    </w:p>
    <w:p w:rsidR="000A3EB6" w:rsidRDefault="000A3EB6">
      <w:pPr>
        <w:pStyle w:val="ConsPlusNormal"/>
        <w:jc w:val="center"/>
      </w:pPr>
      <w:r>
        <w:t>IV. Порядок и формы контроля за исполнением</w:t>
      </w:r>
    </w:p>
    <w:p w:rsidR="000A3EB6" w:rsidRDefault="000A3EB6">
      <w:pPr>
        <w:pStyle w:val="ConsPlusNormal"/>
        <w:jc w:val="center"/>
      </w:pPr>
      <w:r>
        <w:t>государственной функции</w:t>
      </w:r>
    </w:p>
    <w:p w:rsidR="000A3EB6" w:rsidRDefault="000A3EB6">
      <w:pPr>
        <w:pStyle w:val="ConsPlusNormal"/>
        <w:jc w:val="center"/>
      </w:pPr>
    </w:p>
    <w:p w:rsidR="000A3EB6" w:rsidRDefault="000A3EB6">
      <w:pPr>
        <w:pStyle w:val="ConsPlusNormal"/>
        <w:jc w:val="center"/>
      </w:pPr>
      <w:r>
        <w:t>Порядок осуществления текущего контроля</w:t>
      </w:r>
    </w:p>
    <w:p w:rsidR="000A3EB6" w:rsidRDefault="000A3EB6">
      <w:pPr>
        <w:pStyle w:val="ConsPlusNormal"/>
        <w:jc w:val="center"/>
      </w:pPr>
      <w:r>
        <w:t>за соблюдением и исполнением должностными лицами Службы</w:t>
      </w:r>
    </w:p>
    <w:p w:rsidR="000A3EB6" w:rsidRDefault="000A3EB6">
      <w:pPr>
        <w:pStyle w:val="ConsPlusNormal"/>
        <w:jc w:val="center"/>
      </w:pPr>
      <w:r>
        <w:t>и ее территориальных органов положений регламента</w:t>
      </w:r>
    </w:p>
    <w:p w:rsidR="000A3EB6" w:rsidRDefault="000A3EB6">
      <w:pPr>
        <w:pStyle w:val="ConsPlusNormal"/>
        <w:jc w:val="center"/>
      </w:pPr>
      <w:r>
        <w:t>и иных нормативных правовых актов, устанавливающих</w:t>
      </w:r>
    </w:p>
    <w:p w:rsidR="000A3EB6" w:rsidRDefault="000A3EB6">
      <w:pPr>
        <w:pStyle w:val="ConsPlusNormal"/>
        <w:jc w:val="center"/>
      </w:pPr>
      <w:r>
        <w:t>требования к исполнению государственной функции,</w:t>
      </w:r>
    </w:p>
    <w:p w:rsidR="000A3EB6" w:rsidRDefault="000A3EB6">
      <w:pPr>
        <w:pStyle w:val="ConsPlusNormal"/>
        <w:jc w:val="center"/>
      </w:pPr>
      <w:r>
        <w:t>а также за принятием ими решений</w:t>
      </w:r>
    </w:p>
    <w:p w:rsidR="000A3EB6" w:rsidRDefault="000A3EB6">
      <w:pPr>
        <w:pStyle w:val="ConsPlusNormal"/>
        <w:jc w:val="center"/>
      </w:pPr>
    </w:p>
    <w:p w:rsidR="000A3EB6" w:rsidRDefault="000A3EB6">
      <w:pPr>
        <w:pStyle w:val="ConsPlusNormal"/>
        <w:ind w:firstLine="540"/>
        <w:jc w:val="both"/>
      </w:pPr>
      <w:r>
        <w:t>91. Текущий контроль за соблюдением последовательности действий, определенных административными процедурами по исполнению государственной функции, осуществляется руководителями структурных подразделений, ответственных за организацию работы по исполнению государственной функции.</w:t>
      </w:r>
    </w:p>
    <w:p w:rsidR="000A3EB6" w:rsidRDefault="000A3EB6">
      <w:pPr>
        <w:pStyle w:val="ConsPlusNormal"/>
        <w:ind w:firstLine="540"/>
        <w:jc w:val="both"/>
      </w:pPr>
      <w:r>
        <w:t>92. Текущий контроль осуществляется путем проведения указанными руководителями:</w:t>
      </w:r>
    </w:p>
    <w:p w:rsidR="000A3EB6" w:rsidRDefault="000A3EB6">
      <w:pPr>
        <w:pStyle w:val="ConsPlusNormal"/>
        <w:ind w:firstLine="540"/>
        <w:jc w:val="both"/>
      </w:pPr>
      <w:r>
        <w:t>92.1. Проверок соблюдения и исполнения должностными лицами положений Регламента, иных нормативных правовых актов Российской Федерации;</w:t>
      </w:r>
    </w:p>
    <w:p w:rsidR="000A3EB6" w:rsidRDefault="000A3EB6">
      <w:pPr>
        <w:pStyle w:val="ConsPlusNormal"/>
        <w:ind w:firstLine="540"/>
        <w:jc w:val="both"/>
      </w:pPr>
      <w:r>
        <w:t>92.2. Визирования документов, подлежащих направлению вышестоящему должностному лицу, руководителю структурного подразделения, руководителю Службы (или руководителю территориального органа Службы).</w:t>
      </w:r>
    </w:p>
    <w:p w:rsidR="000A3EB6" w:rsidRDefault="000A3EB6">
      <w:pPr>
        <w:pStyle w:val="ConsPlusNormal"/>
        <w:ind w:firstLine="540"/>
        <w:jc w:val="both"/>
      </w:pPr>
      <w:r>
        <w:t>При осуществлении текущего контроля также используется Единая информационная система Службы (ЕИС).</w:t>
      </w:r>
    </w:p>
    <w:p w:rsidR="000A3EB6" w:rsidRDefault="000A3EB6">
      <w:pPr>
        <w:pStyle w:val="ConsPlusNormal"/>
        <w:ind w:firstLine="540"/>
        <w:jc w:val="both"/>
      </w:pPr>
      <w:r>
        <w:t>93. Предметом контроля является выявление и устранение нарушений порядка рассмотрения обращений заявителей, оценка полноты рассмотрения обращений, объективность и тщательность проверки сведений, обоснованность и законность предлагаемых для принятия решений по таким обращениям.</w:t>
      </w:r>
    </w:p>
    <w:p w:rsidR="000A3EB6" w:rsidRDefault="000A3EB6">
      <w:pPr>
        <w:pStyle w:val="ConsPlusNormal"/>
        <w:ind w:firstLine="540"/>
        <w:jc w:val="both"/>
      </w:pPr>
      <w:r>
        <w:t>94. При выявлении в ходе текущего контроля нарушений Регламента или требований законодательства Российской Федерации руководители структурных подразделений, ответственных за организацию работы по исполнению государственной функции, принимают меры по устранению таких нарушений и направляют уполномоченному должностному лицу Службы или территориального органа Службы предложения о применении или неприменении мер дисциплинарной ответственности лиц, допустивших соответствующие нарушения.</w:t>
      </w:r>
    </w:p>
    <w:p w:rsidR="000A3EB6" w:rsidRDefault="000A3EB6">
      <w:pPr>
        <w:pStyle w:val="ConsPlusNormal"/>
        <w:jc w:val="center"/>
      </w:pPr>
    </w:p>
    <w:p w:rsidR="000A3EB6" w:rsidRDefault="000A3EB6">
      <w:pPr>
        <w:pStyle w:val="ConsPlusNormal"/>
        <w:jc w:val="center"/>
      </w:pPr>
      <w:r>
        <w:t>Порядок и периодичность осуществления плановых</w:t>
      </w:r>
    </w:p>
    <w:p w:rsidR="000A3EB6" w:rsidRDefault="000A3EB6">
      <w:pPr>
        <w:pStyle w:val="ConsPlusNormal"/>
        <w:jc w:val="center"/>
      </w:pPr>
      <w:r>
        <w:t>и внеплановых проверок полноты и качества исполнения</w:t>
      </w:r>
    </w:p>
    <w:p w:rsidR="000A3EB6" w:rsidRDefault="000A3EB6">
      <w:pPr>
        <w:pStyle w:val="ConsPlusNormal"/>
        <w:jc w:val="center"/>
      </w:pPr>
      <w:r>
        <w:t>государственной функции, в том числе порядок и формы</w:t>
      </w:r>
    </w:p>
    <w:p w:rsidR="000A3EB6" w:rsidRDefault="000A3EB6">
      <w:pPr>
        <w:pStyle w:val="ConsPlusNormal"/>
        <w:jc w:val="center"/>
      </w:pPr>
      <w:r>
        <w:t>контроля за полнотой и качеством исполнения</w:t>
      </w:r>
    </w:p>
    <w:p w:rsidR="000A3EB6" w:rsidRDefault="000A3EB6">
      <w:pPr>
        <w:pStyle w:val="ConsPlusNormal"/>
        <w:jc w:val="center"/>
      </w:pPr>
      <w:r>
        <w:t>государственной функции</w:t>
      </w:r>
    </w:p>
    <w:p w:rsidR="000A3EB6" w:rsidRDefault="000A3EB6">
      <w:pPr>
        <w:pStyle w:val="ConsPlusNormal"/>
        <w:jc w:val="center"/>
      </w:pPr>
    </w:p>
    <w:p w:rsidR="000A3EB6" w:rsidRDefault="000A3EB6">
      <w:pPr>
        <w:pStyle w:val="ConsPlusNormal"/>
        <w:ind w:firstLine="540"/>
        <w:jc w:val="both"/>
      </w:pPr>
      <w:r>
        <w:t>95. Контроль за полнотой и качеством исполнения государственной функции осуществляется в формах:</w:t>
      </w:r>
    </w:p>
    <w:p w:rsidR="000A3EB6" w:rsidRDefault="000A3EB6">
      <w:pPr>
        <w:pStyle w:val="ConsPlusNormal"/>
        <w:ind w:firstLine="540"/>
        <w:jc w:val="both"/>
      </w:pPr>
      <w:r>
        <w:t>проведения проверок соблюдения и исполнения специалистами положений Регламента;</w:t>
      </w:r>
    </w:p>
    <w:p w:rsidR="000A3EB6" w:rsidRDefault="000A3EB6">
      <w:pPr>
        <w:pStyle w:val="ConsPlusNormal"/>
        <w:ind w:firstLine="540"/>
        <w:jc w:val="both"/>
      </w:pPr>
      <w:r>
        <w:t>визирования документов руководителями структурных подразделений;</w:t>
      </w:r>
    </w:p>
    <w:p w:rsidR="000A3EB6" w:rsidRDefault="000A3EB6">
      <w:pPr>
        <w:pStyle w:val="ConsPlusNormal"/>
        <w:ind w:firstLine="540"/>
        <w:jc w:val="both"/>
      </w:pPr>
      <w:r>
        <w:t>направления запросов в уполномоченные органы с просьбой о предоставлении сведений о рассмотрении соответствующих обращений;</w:t>
      </w:r>
    </w:p>
    <w:p w:rsidR="000A3EB6" w:rsidRDefault="000A3EB6">
      <w:pPr>
        <w:pStyle w:val="ConsPlusNormal"/>
        <w:ind w:firstLine="540"/>
        <w:jc w:val="both"/>
      </w:pPr>
      <w:r>
        <w:t>рассмотрения жалоб на действия (бездействия) должностных лиц структурных подразделений, ответственных за организацию работы по исполнению государственной функции.</w:t>
      </w:r>
    </w:p>
    <w:p w:rsidR="000A3EB6" w:rsidRDefault="000A3EB6">
      <w:pPr>
        <w:pStyle w:val="ConsPlusNormal"/>
        <w:ind w:firstLine="540"/>
        <w:jc w:val="both"/>
      </w:pPr>
      <w:r>
        <w:t>96. Проверки полноты и качества исполнения государственной функции могут быть плановыми и внеплановыми.</w:t>
      </w:r>
    </w:p>
    <w:p w:rsidR="000A3EB6" w:rsidRDefault="000A3EB6">
      <w:pPr>
        <w:pStyle w:val="ConsPlusNormal"/>
        <w:ind w:firstLine="540"/>
        <w:jc w:val="both"/>
      </w:pPr>
      <w:r>
        <w:t>97. Плановые проверки проводятся в соответствии с установленными планами работы.</w:t>
      </w:r>
    </w:p>
    <w:p w:rsidR="000A3EB6" w:rsidRDefault="000A3EB6">
      <w:pPr>
        <w:pStyle w:val="ConsPlusNormal"/>
        <w:ind w:firstLine="540"/>
        <w:jc w:val="both"/>
      </w:pPr>
      <w:r>
        <w:t>98. Внеплановые проверки организуются и проводятся в случаях:</w:t>
      </w:r>
    </w:p>
    <w:p w:rsidR="000A3EB6" w:rsidRDefault="000A3EB6">
      <w:pPr>
        <w:pStyle w:val="ConsPlusNormal"/>
        <w:ind w:firstLine="540"/>
        <w:jc w:val="both"/>
      </w:pPr>
      <w:r>
        <w:t>получения информации от граждан, юридических лиц, органов государственной власти или местного самоуправления о соответствующих нарушениях;</w:t>
      </w:r>
    </w:p>
    <w:p w:rsidR="000A3EB6" w:rsidRDefault="000A3EB6">
      <w:pPr>
        <w:pStyle w:val="ConsPlusNormal"/>
        <w:ind w:firstLine="540"/>
        <w:jc w:val="both"/>
      </w:pPr>
      <w:r>
        <w:t>обращений граждан, юридических лиц и индивидуальных предпринимателей с жалобами на нарушения их прав и законных интересов действиями (бездействием) должностными лицами Службы или ее территориального органа.</w:t>
      </w:r>
    </w:p>
    <w:p w:rsidR="000A3EB6" w:rsidRDefault="000A3EB6">
      <w:pPr>
        <w:pStyle w:val="ConsPlusNormal"/>
        <w:ind w:firstLine="540"/>
        <w:jc w:val="both"/>
      </w:pPr>
      <w:r>
        <w:t>99. Проверки проводятся руководителями и должностными лицами структурных подразделений, ответственных за организацию работы по исполнению такой государственной функции, а также руководителем Службы.</w:t>
      </w:r>
    </w:p>
    <w:p w:rsidR="000A3EB6" w:rsidRDefault="000A3EB6">
      <w:pPr>
        <w:pStyle w:val="ConsPlusNormal"/>
        <w:ind w:firstLine="540"/>
        <w:jc w:val="both"/>
      </w:pPr>
      <w:r>
        <w:t>100. Руководитель Службы (руководители территориальных органов Службы) организует и осуществляет общий контроль за исполнением государственной функции ответственными подразделениями.</w:t>
      </w:r>
    </w:p>
    <w:p w:rsidR="000A3EB6" w:rsidRDefault="000A3EB6">
      <w:pPr>
        <w:pStyle w:val="ConsPlusNormal"/>
        <w:jc w:val="center"/>
      </w:pPr>
    </w:p>
    <w:p w:rsidR="000A3EB6" w:rsidRDefault="000A3EB6">
      <w:pPr>
        <w:pStyle w:val="ConsPlusNormal"/>
        <w:jc w:val="center"/>
      </w:pPr>
      <w:r>
        <w:t>Ответственность должностных лиц Службы</w:t>
      </w:r>
    </w:p>
    <w:p w:rsidR="000A3EB6" w:rsidRDefault="000A3EB6">
      <w:pPr>
        <w:pStyle w:val="ConsPlusNormal"/>
        <w:jc w:val="center"/>
      </w:pPr>
      <w:r>
        <w:t>и ее территориальных органов за решения и действия</w:t>
      </w:r>
    </w:p>
    <w:p w:rsidR="000A3EB6" w:rsidRDefault="000A3EB6">
      <w:pPr>
        <w:pStyle w:val="ConsPlusNormal"/>
        <w:jc w:val="center"/>
      </w:pPr>
      <w:r>
        <w:t>(бездействие), принимаемые (осуществляемые)</w:t>
      </w:r>
    </w:p>
    <w:p w:rsidR="000A3EB6" w:rsidRDefault="000A3EB6">
      <w:pPr>
        <w:pStyle w:val="ConsPlusNormal"/>
        <w:jc w:val="center"/>
      </w:pPr>
      <w:r>
        <w:t>ими в ходе исполнения государственной функции</w:t>
      </w:r>
    </w:p>
    <w:p w:rsidR="000A3EB6" w:rsidRDefault="000A3EB6">
      <w:pPr>
        <w:pStyle w:val="ConsPlusNormal"/>
        <w:jc w:val="center"/>
      </w:pPr>
    </w:p>
    <w:p w:rsidR="000A3EB6" w:rsidRDefault="000A3EB6">
      <w:pPr>
        <w:pStyle w:val="ConsPlusNormal"/>
        <w:ind w:firstLine="540"/>
        <w:jc w:val="both"/>
      </w:pPr>
      <w:r>
        <w:t>101. Ответственность за исполнение государственной функции по настоящему Регламенту возлагается на руководителей структурных подразделений Службы и территориальных органов Службы и непосредственно руководителя Службы и руководителей территориальных органов Службы.</w:t>
      </w:r>
    </w:p>
    <w:p w:rsidR="000A3EB6" w:rsidRDefault="000A3EB6">
      <w:pPr>
        <w:pStyle w:val="ConsPlusNormal"/>
        <w:ind w:firstLine="540"/>
        <w:jc w:val="both"/>
      </w:pPr>
      <w:r>
        <w:t>102. Персональная ответственность за выполнение государственной функции закрепляется в должностных регламентах специалистов Службы, ответственных за осуществление государственной функции.</w:t>
      </w:r>
    </w:p>
    <w:p w:rsidR="000A3EB6" w:rsidRDefault="000A3EB6">
      <w:pPr>
        <w:pStyle w:val="ConsPlusNormal"/>
        <w:jc w:val="center"/>
      </w:pPr>
    </w:p>
    <w:p w:rsidR="000A3EB6" w:rsidRDefault="000A3EB6">
      <w:pPr>
        <w:pStyle w:val="ConsPlusNormal"/>
        <w:jc w:val="center"/>
      </w:pPr>
      <w:r>
        <w:t>Положения, характеризующие требования к порядку</w:t>
      </w:r>
    </w:p>
    <w:p w:rsidR="000A3EB6" w:rsidRDefault="000A3EB6">
      <w:pPr>
        <w:pStyle w:val="ConsPlusNormal"/>
        <w:jc w:val="center"/>
      </w:pPr>
      <w:r>
        <w:t>и формам контроля за исполнением государственной</w:t>
      </w:r>
    </w:p>
    <w:p w:rsidR="000A3EB6" w:rsidRDefault="000A3EB6">
      <w:pPr>
        <w:pStyle w:val="ConsPlusNormal"/>
        <w:jc w:val="center"/>
      </w:pPr>
      <w:r>
        <w:t>функции, в том числе со стороны граждан,</w:t>
      </w:r>
    </w:p>
    <w:p w:rsidR="000A3EB6" w:rsidRDefault="000A3EB6">
      <w:pPr>
        <w:pStyle w:val="ConsPlusNormal"/>
        <w:jc w:val="center"/>
      </w:pPr>
      <w:r>
        <w:t>их объединений и организаций</w:t>
      </w:r>
    </w:p>
    <w:p w:rsidR="000A3EB6" w:rsidRDefault="000A3EB6">
      <w:pPr>
        <w:pStyle w:val="ConsPlusNormal"/>
        <w:jc w:val="center"/>
      </w:pPr>
    </w:p>
    <w:p w:rsidR="000A3EB6" w:rsidRDefault="000A3EB6">
      <w:pPr>
        <w:pStyle w:val="ConsPlusNormal"/>
        <w:ind w:firstLine="540"/>
        <w:jc w:val="both"/>
      </w:pPr>
      <w:r>
        <w:t xml:space="preserve">103. Контроль за предоставлением государственной услуги со стороны граждан, их объединений и организаций осуществляется в форме направления обращений в федеральные органы исполнительной власти в установленном </w:t>
      </w:r>
      <w:hyperlink r:id="rId53" w:history="1">
        <w:r>
          <w:rPr>
            <w:color w:val="0000FF"/>
          </w:rPr>
          <w:t>порядке</w:t>
        </w:r>
      </w:hyperlink>
      <w:r>
        <w:t>.</w:t>
      </w:r>
    </w:p>
    <w:p w:rsidR="000A3EB6" w:rsidRDefault="000A3EB6">
      <w:pPr>
        <w:pStyle w:val="ConsPlusNormal"/>
        <w:jc w:val="center"/>
      </w:pPr>
    </w:p>
    <w:p w:rsidR="000A3EB6" w:rsidRDefault="000A3EB6">
      <w:pPr>
        <w:pStyle w:val="ConsPlusNormal"/>
        <w:jc w:val="center"/>
      </w:pPr>
      <w:r>
        <w:t>V. Досудебный (внесудебный) порядок обжалования решений</w:t>
      </w:r>
    </w:p>
    <w:p w:rsidR="000A3EB6" w:rsidRDefault="000A3EB6">
      <w:pPr>
        <w:pStyle w:val="ConsPlusNormal"/>
        <w:jc w:val="center"/>
      </w:pPr>
      <w:r>
        <w:t>и действий (бездействия) Службы или ее территориального</w:t>
      </w:r>
    </w:p>
    <w:p w:rsidR="000A3EB6" w:rsidRDefault="000A3EB6">
      <w:pPr>
        <w:pStyle w:val="ConsPlusNormal"/>
        <w:jc w:val="center"/>
      </w:pPr>
      <w:r>
        <w:t>органа, а также ее должностных лиц</w:t>
      </w:r>
    </w:p>
    <w:p w:rsidR="000A3EB6" w:rsidRDefault="000A3EB6">
      <w:pPr>
        <w:pStyle w:val="ConsPlusNormal"/>
        <w:jc w:val="center"/>
      </w:pPr>
    </w:p>
    <w:p w:rsidR="000A3EB6" w:rsidRDefault="000A3EB6">
      <w:pPr>
        <w:pStyle w:val="ConsPlusNormal"/>
        <w:ind w:firstLine="540"/>
        <w:jc w:val="both"/>
      </w:pPr>
      <w:r>
        <w:t>104. Заявитель вправе обратиться в Службу или ее территориальный орган устно в ходе личного приема или письменно с обращением (жалобой, заявлением) на решения, действия (бездействие) должностных лиц Службы или ее территориальных органов в ходе проведения проверок на основании настоящего Регламента в соответствии с действующим законодательством Российской Федерации.</w:t>
      </w:r>
    </w:p>
    <w:p w:rsidR="000A3EB6" w:rsidRDefault="000A3EB6">
      <w:pPr>
        <w:pStyle w:val="ConsPlusNormal"/>
        <w:ind w:firstLine="540"/>
        <w:jc w:val="both"/>
      </w:pPr>
      <w:r>
        <w:t>105. Заявитель вправе обжаловать действия (бездействие) должностных лиц:</w:t>
      </w:r>
    </w:p>
    <w:p w:rsidR="000A3EB6" w:rsidRDefault="000A3EB6">
      <w:pPr>
        <w:pStyle w:val="ConsPlusNormal"/>
        <w:ind w:firstLine="540"/>
        <w:jc w:val="both"/>
      </w:pPr>
      <w:r>
        <w:t>105.1. Территориального органа Службы - руководителю территориального органа Службы.</w:t>
      </w:r>
    </w:p>
    <w:p w:rsidR="000A3EB6" w:rsidRDefault="000A3EB6">
      <w:pPr>
        <w:pStyle w:val="ConsPlusNormal"/>
        <w:ind w:firstLine="540"/>
        <w:jc w:val="both"/>
      </w:pPr>
      <w:r>
        <w:t>105.2. Службы или руководителя территориального органа Службы - руководителю Службы.</w:t>
      </w:r>
    </w:p>
    <w:p w:rsidR="000A3EB6" w:rsidRDefault="000A3EB6">
      <w:pPr>
        <w:pStyle w:val="ConsPlusNormal"/>
        <w:ind w:firstLine="540"/>
        <w:jc w:val="both"/>
      </w:pPr>
      <w:r>
        <w:t>105.3. Руководителя Службы - Министру связи и массовых коммуникаций Российской Федерации.</w:t>
      </w:r>
    </w:p>
    <w:p w:rsidR="000A3EB6" w:rsidRDefault="000A3EB6">
      <w:pPr>
        <w:pStyle w:val="ConsPlusNormal"/>
        <w:ind w:firstLine="540"/>
        <w:jc w:val="both"/>
      </w:pPr>
      <w:r>
        <w:t>106. Личный прием должностными лицами Службы проводится в установленные для приема дни и время.</w:t>
      </w:r>
    </w:p>
    <w:p w:rsidR="000A3EB6" w:rsidRDefault="000A3EB6">
      <w:pPr>
        <w:pStyle w:val="ConsPlusNormal"/>
        <w:ind w:firstLine="540"/>
        <w:jc w:val="both"/>
      </w:pPr>
      <w:r>
        <w:t>107. В ходе личного приема заявителю может быть отказано в дальнейшем рассмотрении обращения, если ему ранее неоднократно давались ответы по существу поставленных в обращении вопросов.</w:t>
      </w:r>
    </w:p>
    <w:p w:rsidR="000A3EB6" w:rsidRDefault="000A3EB6">
      <w:pPr>
        <w:pStyle w:val="ConsPlusNormal"/>
        <w:ind w:firstLine="540"/>
        <w:jc w:val="both"/>
      </w:pPr>
      <w:r>
        <w:t xml:space="preserve">108. Письменное обращение (жалоба, заявление) рассматривается Службой или ее территориальным органом в течение 30 дней с момента его регистрации. В случаях, предусмотренных </w:t>
      </w:r>
      <w:hyperlink r:id="rId54" w:history="1">
        <w:r>
          <w:rPr>
            <w:color w:val="0000FF"/>
          </w:rPr>
          <w:t>законодательством</w:t>
        </w:r>
      </w:hyperlink>
      <w:r>
        <w:t xml:space="preserve"> Российской Федерации, руководитель Службы или ее территориального органа либо иное уполномоченное лицо вправе продлить срок рассмотрения обращения не более чем на 30 дней, уведомив заявителя о продлении срока.</w:t>
      </w:r>
    </w:p>
    <w:p w:rsidR="000A3EB6" w:rsidRDefault="000A3EB6">
      <w:pPr>
        <w:pStyle w:val="ConsPlusNormal"/>
        <w:ind w:firstLine="540"/>
        <w:jc w:val="both"/>
      </w:pPr>
      <w:r>
        <w:t>109. Служба и ее территориальные органы:</w:t>
      </w:r>
    </w:p>
    <w:p w:rsidR="000A3EB6" w:rsidRDefault="000A3EB6">
      <w:pPr>
        <w:pStyle w:val="ConsPlusNormal"/>
        <w:ind w:firstLine="540"/>
        <w:jc w:val="both"/>
      </w:pPr>
      <w:r>
        <w:t>109.1. Обеспечивают объективное, всестороннее и своевременное рассмотрение обращения.</w:t>
      </w:r>
    </w:p>
    <w:p w:rsidR="000A3EB6" w:rsidRDefault="000A3EB6">
      <w:pPr>
        <w:pStyle w:val="ConsPlusNormal"/>
        <w:ind w:firstLine="540"/>
        <w:jc w:val="both"/>
      </w:pPr>
      <w:r>
        <w:t>109.2. Запрашивают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0A3EB6" w:rsidRDefault="000A3EB6">
      <w:pPr>
        <w:pStyle w:val="ConsPlusNormal"/>
        <w:ind w:firstLine="540"/>
        <w:jc w:val="both"/>
      </w:pPr>
      <w:r>
        <w:t>109.3. Принимают меры, направленные на восстановление или защиту нарушенных прав, свобод и законных интересов заявителя.</w:t>
      </w:r>
    </w:p>
    <w:p w:rsidR="000A3EB6" w:rsidRDefault="000A3EB6">
      <w:pPr>
        <w:pStyle w:val="ConsPlusNormal"/>
        <w:ind w:firstLine="540"/>
        <w:jc w:val="both"/>
      </w:pPr>
      <w:r>
        <w:t>109.4. Дают письменный ответ по существу поставленных в обращении вопросов, за исключением случаев, установленных законодательством Российской Федерации.</w:t>
      </w:r>
    </w:p>
    <w:p w:rsidR="000A3EB6" w:rsidRDefault="000A3EB6">
      <w:pPr>
        <w:pStyle w:val="ConsPlusNormal"/>
        <w:ind w:firstLine="540"/>
        <w:jc w:val="both"/>
      </w:pPr>
      <w:r>
        <w:t>109.5. Уведомляют заявителя о направлении его обращения на рассмотрение в другой государственный орган, орган местного самоуправления или иному должностному лицу в соответствии с их компетенцией.</w:t>
      </w:r>
    </w:p>
    <w:p w:rsidR="000A3EB6" w:rsidRDefault="000A3EB6">
      <w:pPr>
        <w:pStyle w:val="ConsPlusNormal"/>
        <w:ind w:firstLine="540"/>
        <w:jc w:val="both"/>
      </w:pPr>
      <w:r>
        <w:t xml:space="preserve">110. Рассмотрение обращения и подготовка ответа осуществляется в порядке, установленном Федеральным </w:t>
      </w:r>
      <w:hyperlink r:id="rId55" w:history="1">
        <w:r>
          <w:rPr>
            <w:color w:val="0000FF"/>
          </w:rPr>
          <w:t>законом</w:t>
        </w:r>
      </w:hyperlink>
      <w:r>
        <w:t xml:space="preserve"> от 2 мая 2006 г. N 59-ФЗ "О порядке рассмотрения обращений граждан Российской Федерации" (Собрание законодательства Российской Федерации, 2006, N 19, ст. 2060; 2010, N 27, ст. 3410; N 31, ст. 4196).</w:t>
      </w:r>
    </w:p>
    <w:p w:rsidR="000A3EB6" w:rsidRDefault="000A3EB6">
      <w:pPr>
        <w:pStyle w:val="ConsPlusNormal"/>
        <w:ind w:firstLine="540"/>
        <w:jc w:val="both"/>
      </w:pPr>
      <w:r>
        <w:t>В исключительных случаях, при наличии оснований, руководитель Службы или ее территориального органа, заместитель руководителя Службы или ее территориального органа продлевает срок рассмотрения обращения не более чем на 30 дней, уведомив о продлении срока заявителя, направившего жалобу.</w:t>
      </w:r>
    </w:p>
    <w:p w:rsidR="000A3EB6" w:rsidRDefault="000A3EB6">
      <w:pPr>
        <w:pStyle w:val="ConsPlusNormal"/>
        <w:ind w:firstLine="540"/>
        <w:jc w:val="both"/>
      </w:pPr>
      <w:r>
        <w:t>В случае если в письменной жалобе не указаны фамилия заявителя, направившего жалобу, и почтовый адрес, по которому должен быть направлен ответ, ответ на жалобу не дается.</w:t>
      </w:r>
    </w:p>
    <w:p w:rsidR="000A3EB6" w:rsidRDefault="000A3EB6">
      <w:pPr>
        <w:pStyle w:val="ConsPlusNormal"/>
        <w:ind w:firstLine="540"/>
        <w:jc w:val="both"/>
      </w:pPr>
      <w:r>
        <w:t>Служба или ее территориальный орган при получении письменной жалобы, в которой содержатся нецензурные либо оскорбительные выражения, угрозы имуществу государственного органа, угрозы имуществу, жизни, здоровью должностного лица, а также членов его семьи,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0A3EB6" w:rsidRDefault="000A3EB6">
      <w:pPr>
        <w:pStyle w:val="ConsPlusNormal"/>
        <w:ind w:firstLine="540"/>
        <w:jc w:val="both"/>
      </w:pPr>
      <w:r>
        <w:t>В случае если текст жалобы не поддается прочтению, она не рассматривается, о чем сообщается заявителю, направившему жалобу, если его фамилия и почтовый адрес поддаются прочтению.</w:t>
      </w:r>
    </w:p>
    <w:p w:rsidR="000A3EB6" w:rsidRDefault="000A3EB6">
      <w:pPr>
        <w:pStyle w:val="ConsPlusNormal"/>
        <w:ind w:firstLine="540"/>
        <w:jc w:val="both"/>
      </w:pPr>
      <w:r>
        <w:t>В случае если в жалобе содержится вопрос, на который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Службы или ее территориального органа, заместитель руководителя Службы или ее территориального органа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О данном решении уведомляется заявитель, направивший жалобу.</w:t>
      </w:r>
    </w:p>
    <w:p w:rsidR="000A3EB6" w:rsidRDefault="000A3EB6">
      <w:pPr>
        <w:pStyle w:val="ConsPlusNormal"/>
        <w:ind w:firstLine="540"/>
        <w:jc w:val="both"/>
      </w:pPr>
      <w:r>
        <w:t>111. По результатам рассмотрения обращения принимается одно из следующих решений:</w:t>
      </w:r>
    </w:p>
    <w:p w:rsidR="000A3EB6" w:rsidRDefault="000A3EB6">
      <w:pPr>
        <w:pStyle w:val="ConsPlusNormal"/>
        <w:ind w:firstLine="540"/>
        <w:jc w:val="both"/>
      </w:pPr>
      <w:r>
        <w:t>об отказе в удовлетворении жалобы;</w:t>
      </w:r>
    </w:p>
    <w:p w:rsidR="000A3EB6" w:rsidRDefault="000A3EB6">
      <w:pPr>
        <w:pStyle w:val="ConsPlusNormal"/>
        <w:ind w:firstLine="540"/>
        <w:jc w:val="both"/>
      </w:pPr>
      <w:r>
        <w:t>о частичном удовлетворении жалобы;</w:t>
      </w:r>
    </w:p>
    <w:p w:rsidR="000A3EB6" w:rsidRDefault="000A3EB6">
      <w:pPr>
        <w:pStyle w:val="ConsPlusNormal"/>
        <w:ind w:firstLine="540"/>
        <w:jc w:val="both"/>
      </w:pPr>
      <w:r>
        <w:t>об удовлетворении жалобы, отмене принятого решения должностных лиц, государственных служащих (в том числе результатов проверки) либо о возложении на должных лиц обязанностей по восстановлению прав и (или) интересов лица, направившего жалобу.</w:t>
      </w:r>
    </w:p>
    <w:p w:rsidR="000A3EB6" w:rsidRDefault="000A3EB6">
      <w:pPr>
        <w:pStyle w:val="ConsPlusNormal"/>
        <w:ind w:firstLine="540"/>
        <w:jc w:val="both"/>
      </w:pPr>
      <w:r>
        <w:t>Ответ на жалобу подписывается руководителем Службы (руководителем территориального органа Службы) либо иным уполномоченным должностным лицом.</w:t>
      </w:r>
    </w:p>
    <w:p w:rsidR="000A3EB6" w:rsidRDefault="000A3EB6">
      <w:pPr>
        <w:pStyle w:val="ConsPlusNormal"/>
        <w:ind w:firstLine="540"/>
        <w:jc w:val="both"/>
      </w:pPr>
      <w:r>
        <w:t>Ответ на жалобу, поступившую в Службу (территориальный орган Службы), направляется по почтовому адресу или адресу электронной почты, указанным в обращении.</w:t>
      </w:r>
    </w:p>
    <w:p w:rsidR="000A3EB6" w:rsidRDefault="000A3EB6">
      <w:pPr>
        <w:pStyle w:val="ConsPlusNormal"/>
        <w:ind w:firstLine="540"/>
        <w:jc w:val="both"/>
      </w:pPr>
      <w:r>
        <w:t>112. Заявители могут сообщить о нарушении своих прав и законных интересов, противоправных решениях, действиях (бездействии) должностных лиц Службы или ее территориального органа, нарушении положений настоящего Регламента, некорректном поведении или нарушении служебной этики:</w:t>
      </w:r>
    </w:p>
    <w:p w:rsidR="000A3EB6" w:rsidRDefault="000A3EB6">
      <w:pPr>
        <w:pStyle w:val="ConsPlusNormal"/>
        <w:ind w:firstLine="540"/>
        <w:jc w:val="both"/>
      </w:pPr>
      <w:r>
        <w:t>по номеру телефона, указанному на официальном сайте Службы или ее территориального органа.</w:t>
      </w:r>
    </w:p>
    <w:p w:rsidR="000A3EB6" w:rsidRDefault="000A3EB6">
      <w:pPr>
        <w:pStyle w:val="ConsPlusNormal"/>
        <w:ind w:firstLine="540"/>
        <w:jc w:val="both"/>
      </w:pPr>
      <w:r>
        <w:t>В таких сообщениях должна содержаться следующая информация:</w:t>
      </w:r>
    </w:p>
    <w:p w:rsidR="000A3EB6" w:rsidRDefault="000A3EB6">
      <w:pPr>
        <w:pStyle w:val="ConsPlusNormal"/>
        <w:ind w:firstLine="540"/>
        <w:jc w:val="both"/>
      </w:pPr>
      <w:r>
        <w:t>фамилия, имя, отчество (последнее - при наличии) гражданина (представителя юридического лица), которым подается сообщение, его место жительства или пребывания (место нахождения юридического лица);</w:t>
      </w:r>
    </w:p>
    <w:p w:rsidR="000A3EB6" w:rsidRDefault="000A3EB6">
      <w:pPr>
        <w:pStyle w:val="ConsPlusNormal"/>
        <w:ind w:firstLine="540"/>
        <w:jc w:val="both"/>
      </w:pPr>
      <w:r>
        <w:t>фамилия, имя, отчество должностного лица Службы или ее территориального органа, решение, действия (бездействие) которого нарушает права и законные интересы гражданина (юридического лица);</w:t>
      </w:r>
    </w:p>
    <w:p w:rsidR="000A3EB6" w:rsidRDefault="000A3EB6">
      <w:pPr>
        <w:pStyle w:val="ConsPlusNormal"/>
        <w:ind w:firstLine="540"/>
        <w:jc w:val="both"/>
      </w:pPr>
      <w:r>
        <w:t>суть нарушенных прав и законных интересов, противоправного решения, действия (бездействия).</w:t>
      </w:r>
    </w:p>
    <w:p w:rsidR="000A3EB6" w:rsidRDefault="000A3EB6">
      <w:pPr>
        <w:sectPr w:rsidR="000A3EB6" w:rsidSect="00AD0FE4">
          <w:pgSz w:w="11906" w:h="16838"/>
          <w:pgMar w:top="1134" w:right="850" w:bottom="1134" w:left="1701" w:header="708" w:footer="708" w:gutter="0"/>
          <w:cols w:space="708"/>
          <w:docGrid w:linePitch="360"/>
        </w:sectPr>
      </w:pPr>
    </w:p>
    <w:p w:rsidR="000A3EB6" w:rsidRDefault="000A3EB6">
      <w:pPr>
        <w:pStyle w:val="ConsPlusNormal"/>
        <w:jc w:val="right"/>
      </w:pPr>
    </w:p>
    <w:p w:rsidR="000A3EB6" w:rsidRDefault="000A3EB6">
      <w:pPr>
        <w:pStyle w:val="ConsPlusNormal"/>
        <w:jc w:val="right"/>
      </w:pPr>
    </w:p>
    <w:p w:rsidR="000A3EB6" w:rsidRDefault="000A3EB6">
      <w:pPr>
        <w:pStyle w:val="ConsPlusNormal"/>
        <w:jc w:val="right"/>
      </w:pPr>
    </w:p>
    <w:p w:rsidR="000A3EB6" w:rsidRDefault="000A3EB6">
      <w:pPr>
        <w:pStyle w:val="ConsPlusNormal"/>
        <w:jc w:val="right"/>
      </w:pPr>
    </w:p>
    <w:p w:rsidR="000A3EB6" w:rsidRDefault="000A3EB6">
      <w:pPr>
        <w:pStyle w:val="ConsPlusNormal"/>
        <w:jc w:val="right"/>
      </w:pPr>
    </w:p>
    <w:p w:rsidR="000A3EB6" w:rsidRDefault="000A3EB6">
      <w:pPr>
        <w:pStyle w:val="ConsPlusNormal"/>
        <w:jc w:val="right"/>
      </w:pPr>
      <w:bookmarkStart w:id="27" w:name="P449"/>
      <w:bookmarkEnd w:id="27"/>
      <w:r>
        <w:t>Приложение N 1</w:t>
      </w:r>
    </w:p>
    <w:p w:rsidR="000A3EB6" w:rsidRDefault="000A3EB6">
      <w:pPr>
        <w:pStyle w:val="ConsPlusNormal"/>
        <w:jc w:val="right"/>
      </w:pPr>
      <w:r>
        <w:t>к Административному регламенту</w:t>
      </w:r>
    </w:p>
    <w:p w:rsidR="000A3EB6" w:rsidRDefault="000A3EB6">
      <w:pPr>
        <w:pStyle w:val="ConsPlusNormal"/>
        <w:jc w:val="right"/>
      </w:pPr>
      <w:r>
        <w:t>исполнения Федеральной службой</w:t>
      </w:r>
    </w:p>
    <w:p w:rsidR="000A3EB6" w:rsidRDefault="000A3EB6">
      <w:pPr>
        <w:pStyle w:val="ConsPlusNormal"/>
        <w:jc w:val="right"/>
      </w:pPr>
      <w:r>
        <w:t>по надзору в сфере связи, информационных</w:t>
      </w:r>
    </w:p>
    <w:p w:rsidR="000A3EB6" w:rsidRDefault="000A3EB6">
      <w:pPr>
        <w:pStyle w:val="ConsPlusNormal"/>
        <w:jc w:val="right"/>
      </w:pPr>
      <w:r>
        <w:t>технологий и массовых коммуникаций</w:t>
      </w:r>
    </w:p>
    <w:p w:rsidR="000A3EB6" w:rsidRDefault="000A3EB6">
      <w:pPr>
        <w:pStyle w:val="ConsPlusNormal"/>
        <w:jc w:val="right"/>
      </w:pPr>
      <w:r>
        <w:t>государственной функции по осуществлению</w:t>
      </w:r>
    </w:p>
    <w:p w:rsidR="000A3EB6" w:rsidRDefault="000A3EB6">
      <w:pPr>
        <w:pStyle w:val="ConsPlusNormal"/>
        <w:jc w:val="right"/>
      </w:pPr>
      <w:r>
        <w:t>государственного контроля (надзора)</w:t>
      </w:r>
    </w:p>
    <w:p w:rsidR="000A3EB6" w:rsidRDefault="000A3EB6">
      <w:pPr>
        <w:pStyle w:val="ConsPlusNormal"/>
        <w:jc w:val="right"/>
      </w:pPr>
      <w:r>
        <w:t>за соответствием обработки персональных</w:t>
      </w:r>
    </w:p>
    <w:p w:rsidR="000A3EB6" w:rsidRDefault="000A3EB6">
      <w:pPr>
        <w:pStyle w:val="ConsPlusNormal"/>
        <w:jc w:val="right"/>
      </w:pPr>
      <w:r>
        <w:t>данных требованиям законодательства</w:t>
      </w:r>
    </w:p>
    <w:p w:rsidR="000A3EB6" w:rsidRDefault="000A3EB6">
      <w:pPr>
        <w:pStyle w:val="ConsPlusNormal"/>
        <w:jc w:val="right"/>
      </w:pPr>
      <w:r>
        <w:t>Российской Федерации в области</w:t>
      </w:r>
    </w:p>
    <w:p w:rsidR="000A3EB6" w:rsidRDefault="000A3EB6">
      <w:pPr>
        <w:pStyle w:val="ConsPlusNormal"/>
        <w:jc w:val="right"/>
      </w:pPr>
      <w:r>
        <w:t>персональных данных</w:t>
      </w:r>
    </w:p>
    <w:p w:rsidR="000A3EB6" w:rsidRDefault="000A3EB6">
      <w:pPr>
        <w:pStyle w:val="ConsPlusNormal"/>
        <w:jc w:val="center"/>
      </w:pPr>
      <w:r>
        <w:t>Список изменяющих документов</w:t>
      </w:r>
    </w:p>
    <w:p w:rsidR="000A3EB6" w:rsidRDefault="000A3EB6">
      <w:pPr>
        <w:pStyle w:val="ConsPlusNormal"/>
        <w:jc w:val="center"/>
      </w:pPr>
      <w:r>
        <w:t xml:space="preserve">(в ред. Приказов </w:t>
      </w:r>
      <w:proofErr w:type="spellStart"/>
      <w:r>
        <w:t>Минкомсвязи</w:t>
      </w:r>
      <w:proofErr w:type="spellEnd"/>
      <w:r>
        <w:t xml:space="preserve"> России от 08.10.2014 </w:t>
      </w:r>
      <w:hyperlink r:id="rId56" w:history="1">
        <w:r>
          <w:rPr>
            <w:color w:val="0000FF"/>
          </w:rPr>
          <w:t>N 340</w:t>
        </w:r>
      </w:hyperlink>
      <w:r>
        <w:t>,</w:t>
      </w:r>
    </w:p>
    <w:p w:rsidR="000A3EB6" w:rsidRDefault="000A3EB6">
      <w:pPr>
        <w:pStyle w:val="ConsPlusNormal"/>
        <w:jc w:val="center"/>
      </w:pPr>
      <w:r>
        <w:t xml:space="preserve">от 24.11.2014 </w:t>
      </w:r>
      <w:hyperlink r:id="rId57" w:history="1">
        <w:r>
          <w:rPr>
            <w:color w:val="0000FF"/>
          </w:rPr>
          <w:t>N 403</w:t>
        </w:r>
      </w:hyperlink>
      <w:r>
        <w:t>)</w:t>
      </w:r>
    </w:p>
    <w:p w:rsidR="000A3EB6" w:rsidRDefault="000A3EB6">
      <w:pPr>
        <w:pStyle w:val="ConsPlusNormal"/>
        <w:jc w:val="right"/>
      </w:pPr>
    </w:p>
    <w:p w:rsidR="000A3EB6" w:rsidRDefault="000A3EB6">
      <w:pPr>
        <w:pStyle w:val="ConsPlusNormal"/>
        <w:jc w:val="center"/>
      </w:pPr>
      <w:bookmarkStart w:id="28" w:name="P464"/>
      <w:bookmarkEnd w:id="28"/>
      <w:r>
        <w:t>Реквизиты</w:t>
      </w:r>
    </w:p>
    <w:p w:rsidR="000A3EB6" w:rsidRDefault="000A3EB6">
      <w:pPr>
        <w:pStyle w:val="ConsPlusNormal"/>
        <w:jc w:val="center"/>
      </w:pPr>
      <w:r>
        <w:t>Федеральной службы по надзору в сфере связи, информационных</w:t>
      </w:r>
    </w:p>
    <w:p w:rsidR="000A3EB6" w:rsidRDefault="000A3EB6">
      <w:pPr>
        <w:pStyle w:val="ConsPlusNormal"/>
        <w:jc w:val="center"/>
      </w:pPr>
      <w:r>
        <w:t>технологий и массовых коммуникаций</w:t>
      </w:r>
    </w:p>
    <w:p w:rsidR="000A3EB6" w:rsidRDefault="000A3EB6">
      <w:pPr>
        <w:pStyle w:val="ConsPlusNormal"/>
        <w:jc w:val="both"/>
      </w:pPr>
    </w:p>
    <w:tbl>
      <w:tblPr>
        <w:tblW w:w="0" w:type="auto"/>
        <w:tblLayout w:type="fixed"/>
        <w:tblCellMar>
          <w:top w:w="102" w:type="dxa"/>
          <w:left w:w="62" w:type="dxa"/>
          <w:bottom w:w="102" w:type="dxa"/>
          <w:right w:w="62" w:type="dxa"/>
        </w:tblCellMar>
        <w:tblLook w:val="04A0"/>
      </w:tblPr>
      <w:tblGrid>
        <w:gridCol w:w="4819"/>
        <w:gridCol w:w="2633"/>
        <w:gridCol w:w="2154"/>
      </w:tblGrid>
      <w:tr w:rsidR="000A3EB6">
        <w:tc>
          <w:tcPr>
            <w:tcW w:w="4819" w:type="dxa"/>
            <w:tcBorders>
              <w:top w:val="nil"/>
              <w:left w:val="nil"/>
              <w:bottom w:val="nil"/>
              <w:right w:val="nil"/>
            </w:tcBorders>
          </w:tcPr>
          <w:p w:rsidR="000A3EB6" w:rsidRDefault="000A3EB6">
            <w:pPr>
              <w:pStyle w:val="ConsPlusNormal"/>
            </w:pPr>
            <w:bookmarkStart w:id="29" w:name="P468"/>
            <w:bookmarkEnd w:id="29"/>
            <w:r>
              <w:t>Местонахождение:</w:t>
            </w:r>
          </w:p>
        </w:tc>
        <w:tc>
          <w:tcPr>
            <w:tcW w:w="4787" w:type="dxa"/>
            <w:gridSpan w:val="2"/>
            <w:tcBorders>
              <w:top w:val="nil"/>
              <w:left w:val="nil"/>
              <w:bottom w:val="nil"/>
              <w:right w:val="nil"/>
            </w:tcBorders>
          </w:tcPr>
          <w:p w:rsidR="000A3EB6" w:rsidRDefault="000A3EB6">
            <w:pPr>
              <w:pStyle w:val="ConsPlusNormal"/>
            </w:pPr>
            <w:bookmarkStart w:id="30" w:name="P469"/>
            <w:bookmarkEnd w:id="30"/>
            <w:r>
              <w:t>Китайгородский проезд, д. 7, стр. 2, г. Москва, 109074</w:t>
            </w:r>
          </w:p>
        </w:tc>
      </w:tr>
      <w:tr w:rsidR="000A3EB6">
        <w:tc>
          <w:tcPr>
            <w:tcW w:w="4819" w:type="dxa"/>
            <w:tcBorders>
              <w:top w:val="nil"/>
              <w:left w:val="nil"/>
              <w:bottom w:val="nil"/>
              <w:right w:val="nil"/>
            </w:tcBorders>
          </w:tcPr>
          <w:p w:rsidR="000A3EB6" w:rsidRDefault="000A3EB6">
            <w:pPr>
              <w:pStyle w:val="ConsPlusNormal"/>
            </w:pPr>
            <w:bookmarkStart w:id="31" w:name="P470"/>
            <w:bookmarkEnd w:id="31"/>
            <w:r>
              <w:t>Официальный сайт Роскомнадзора и адрес электронной почты в сети Интернет:</w:t>
            </w:r>
          </w:p>
        </w:tc>
        <w:tc>
          <w:tcPr>
            <w:tcW w:w="4787" w:type="dxa"/>
            <w:gridSpan w:val="2"/>
            <w:tcBorders>
              <w:top w:val="nil"/>
              <w:left w:val="nil"/>
              <w:bottom w:val="nil"/>
              <w:right w:val="nil"/>
            </w:tcBorders>
          </w:tcPr>
          <w:p w:rsidR="000A3EB6" w:rsidRDefault="000A3EB6">
            <w:pPr>
              <w:pStyle w:val="ConsPlusNormal"/>
            </w:pPr>
            <w:bookmarkStart w:id="32" w:name="P471"/>
            <w:bookmarkEnd w:id="32"/>
            <w:r>
              <w:t>http://rkn.gov.ru,</w:t>
            </w:r>
          </w:p>
          <w:p w:rsidR="000A3EB6" w:rsidRDefault="000A3EB6">
            <w:pPr>
              <w:pStyle w:val="ConsPlusNormal"/>
            </w:pPr>
            <w:proofErr w:type="spellStart"/>
            <w:r>
              <w:t>www.роскомнадзор.рф</w:t>
            </w:r>
            <w:proofErr w:type="spellEnd"/>
            <w:r>
              <w:t>,</w:t>
            </w:r>
          </w:p>
          <w:p w:rsidR="000A3EB6" w:rsidRDefault="000A3EB6">
            <w:pPr>
              <w:pStyle w:val="ConsPlusNormal"/>
            </w:pPr>
            <w:r>
              <w:t>rsoc_in@rsoc.ru</w:t>
            </w:r>
          </w:p>
        </w:tc>
      </w:tr>
      <w:tr w:rsidR="000A3EB6">
        <w:tc>
          <w:tcPr>
            <w:tcW w:w="4819" w:type="dxa"/>
            <w:vMerge w:val="restart"/>
            <w:tcBorders>
              <w:top w:val="nil"/>
              <w:left w:val="nil"/>
              <w:bottom w:val="nil"/>
              <w:right w:val="nil"/>
            </w:tcBorders>
          </w:tcPr>
          <w:p w:rsidR="000A3EB6" w:rsidRDefault="000A3EB6">
            <w:pPr>
              <w:pStyle w:val="ConsPlusNormal"/>
            </w:pPr>
            <w:bookmarkStart w:id="33" w:name="P474"/>
            <w:bookmarkEnd w:id="33"/>
            <w:r>
              <w:t>График работы отдела документооборота, архива, контроля и работы с обращениями граждан (прием документов):</w:t>
            </w:r>
          </w:p>
        </w:tc>
        <w:tc>
          <w:tcPr>
            <w:tcW w:w="2633" w:type="dxa"/>
            <w:tcBorders>
              <w:top w:val="nil"/>
              <w:left w:val="nil"/>
              <w:bottom w:val="nil"/>
              <w:right w:val="nil"/>
            </w:tcBorders>
          </w:tcPr>
          <w:p w:rsidR="000A3EB6" w:rsidRDefault="000A3EB6">
            <w:pPr>
              <w:pStyle w:val="ConsPlusNormal"/>
            </w:pPr>
            <w:bookmarkStart w:id="34" w:name="P475"/>
            <w:bookmarkEnd w:id="34"/>
            <w:r>
              <w:t>понедельник - пятница</w:t>
            </w:r>
          </w:p>
        </w:tc>
        <w:tc>
          <w:tcPr>
            <w:tcW w:w="2154" w:type="dxa"/>
            <w:tcBorders>
              <w:top w:val="nil"/>
              <w:left w:val="nil"/>
              <w:bottom w:val="nil"/>
              <w:right w:val="nil"/>
            </w:tcBorders>
          </w:tcPr>
          <w:p w:rsidR="000A3EB6" w:rsidRDefault="000A3EB6">
            <w:pPr>
              <w:pStyle w:val="ConsPlusNormal"/>
            </w:pPr>
            <w:bookmarkStart w:id="35" w:name="P476"/>
            <w:bookmarkEnd w:id="35"/>
            <w:r>
              <w:t>с 10.00 до 12.00</w:t>
            </w:r>
          </w:p>
          <w:p w:rsidR="000A3EB6" w:rsidRDefault="000A3EB6">
            <w:pPr>
              <w:pStyle w:val="ConsPlusNormal"/>
              <w:jc w:val="both"/>
            </w:pPr>
            <w:r>
              <w:t>с 14.00 до 16.00</w:t>
            </w:r>
          </w:p>
        </w:tc>
      </w:tr>
      <w:tr w:rsidR="000A3EB6">
        <w:tc>
          <w:tcPr>
            <w:tcW w:w="4819" w:type="dxa"/>
            <w:vMerge/>
            <w:tcBorders>
              <w:top w:val="nil"/>
              <w:left w:val="nil"/>
              <w:bottom w:val="nil"/>
              <w:right w:val="nil"/>
            </w:tcBorders>
          </w:tcPr>
          <w:p w:rsidR="000A3EB6" w:rsidRDefault="000A3EB6"/>
        </w:tc>
        <w:tc>
          <w:tcPr>
            <w:tcW w:w="4787" w:type="dxa"/>
            <w:gridSpan w:val="2"/>
            <w:tcBorders>
              <w:top w:val="nil"/>
              <w:left w:val="nil"/>
              <w:bottom w:val="nil"/>
              <w:right w:val="nil"/>
            </w:tcBorders>
          </w:tcPr>
          <w:p w:rsidR="000A3EB6" w:rsidRDefault="000A3EB6">
            <w:pPr>
              <w:pStyle w:val="ConsPlusNormal"/>
            </w:pPr>
            <w:bookmarkStart w:id="36" w:name="P478"/>
            <w:bookmarkEnd w:id="36"/>
            <w:r>
              <w:t>суббота, воскресенье - выходной</w:t>
            </w:r>
          </w:p>
        </w:tc>
      </w:tr>
    </w:tbl>
    <w:p w:rsidR="000A3EB6" w:rsidRDefault="000A3EB6">
      <w:pPr>
        <w:pStyle w:val="ConsPlusNormal"/>
        <w:jc w:val="both"/>
      </w:pPr>
    </w:p>
    <w:p w:rsidR="000A3EB6" w:rsidRDefault="000A3EB6">
      <w:pPr>
        <w:pStyle w:val="ConsPlusNormal"/>
        <w:jc w:val="center"/>
      </w:pPr>
      <w:bookmarkStart w:id="37" w:name="P480"/>
      <w:bookmarkEnd w:id="37"/>
      <w:r>
        <w:t>Территориальные органы</w:t>
      </w:r>
    </w:p>
    <w:p w:rsidR="000A3EB6" w:rsidRDefault="000A3EB6">
      <w:pPr>
        <w:pStyle w:val="ConsPlusNormal"/>
        <w:jc w:val="center"/>
      </w:pPr>
      <w:r>
        <w:t>Федеральной службы по надзору в сфере связи, информационных</w:t>
      </w:r>
    </w:p>
    <w:p w:rsidR="000A3EB6" w:rsidRDefault="000A3EB6">
      <w:pPr>
        <w:pStyle w:val="ConsPlusNormal"/>
        <w:jc w:val="center"/>
      </w:pPr>
      <w:r>
        <w:t>технологий и массовых коммуникаций</w:t>
      </w:r>
    </w:p>
    <w:p w:rsidR="000A3EB6" w:rsidRDefault="000A3EB6">
      <w:pPr>
        <w:pStyle w:val="ConsPlusNormal"/>
        <w:jc w:val="center"/>
      </w:pPr>
      <w:r>
        <w:t xml:space="preserve">(в ред. </w:t>
      </w:r>
      <w:hyperlink r:id="rId58" w:history="1">
        <w:r>
          <w:rPr>
            <w:color w:val="0000FF"/>
          </w:rPr>
          <w:t>Приказа</w:t>
        </w:r>
      </w:hyperlink>
      <w:r>
        <w:t xml:space="preserve"> </w:t>
      </w:r>
      <w:proofErr w:type="spellStart"/>
      <w:r>
        <w:t>Минкомсвязи</w:t>
      </w:r>
      <w:proofErr w:type="spellEnd"/>
      <w:r>
        <w:t xml:space="preserve"> России от 24.11.2014 N 403)</w:t>
      </w:r>
    </w:p>
    <w:p w:rsidR="000A3EB6" w:rsidRDefault="000A3EB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40"/>
        <w:gridCol w:w="2360"/>
        <w:gridCol w:w="2621"/>
        <w:gridCol w:w="2102"/>
        <w:gridCol w:w="2556"/>
      </w:tblGrid>
      <w:tr w:rsidR="000A3EB6">
        <w:tc>
          <w:tcPr>
            <w:tcW w:w="640" w:type="dxa"/>
          </w:tcPr>
          <w:p w:rsidR="000A3EB6" w:rsidRDefault="000A3EB6">
            <w:pPr>
              <w:pStyle w:val="ConsPlusNormal"/>
              <w:jc w:val="center"/>
            </w:pPr>
            <w:r>
              <w:t>N</w:t>
            </w:r>
          </w:p>
        </w:tc>
        <w:tc>
          <w:tcPr>
            <w:tcW w:w="2360" w:type="dxa"/>
          </w:tcPr>
          <w:p w:rsidR="000A3EB6" w:rsidRDefault="000A3EB6">
            <w:pPr>
              <w:pStyle w:val="ConsPlusNormal"/>
              <w:jc w:val="center"/>
            </w:pPr>
            <w:r>
              <w:t>Наименование</w:t>
            </w:r>
          </w:p>
        </w:tc>
        <w:tc>
          <w:tcPr>
            <w:tcW w:w="2621" w:type="dxa"/>
          </w:tcPr>
          <w:p w:rsidR="000A3EB6" w:rsidRDefault="000A3EB6">
            <w:pPr>
              <w:pStyle w:val="ConsPlusNormal"/>
              <w:jc w:val="center"/>
            </w:pPr>
            <w:r>
              <w:t>Почтовый адрес и телефон</w:t>
            </w:r>
          </w:p>
        </w:tc>
        <w:tc>
          <w:tcPr>
            <w:tcW w:w="2102" w:type="dxa"/>
          </w:tcPr>
          <w:p w:rsidR="000A3EB6" w:rsidRDefault="000A3EB6">
            <w:pPr>
              <w:pStyle w:val="ConsPlusNormal"/>
              <w:jc w:val="center"/>
            </w:pPr>
            <w:r>
              <w:t>Официальный сайт</w:t>
            </w:r>
          </w:p>
        </w:tc>
        <w:tc>
          <w:tcPr>
            <w:tcW w:w="2556" w:type="dxa"/>
          </w:tcPr>
          <w:p w:rsidR="000A3EB6" w:rsidRDefault="000A3EB6">
            <w:pPr>
              <w:pStyle w:val="ConsPlusNormal"/>
              <w:jc w:val="center"/>
            </w:pPr>
            <w:r>
              <w:t>Электронный адрес</w:t>
            </w:r>
          </w:p>
        </w:tc>
      </w:tr>
      <w:tr w:rsidR="000A3EB6">
        <w:tc>
          <w:tcPr>
            <w:tcW w:w="640" w:type="dxa"/>
          </w:tcPr>
          <w:p w:rsidR="000A3EB6" w:rsidRDefault="000A3EB6">
            <w:pPr>
              <w:pStyle w:val="ConsPlusNormal"/>
              <w:jc w:val="center"/>
            </w:pPr>
            <w:r>
              <w:t>1.</w:t>
            </w:r>
          </w:p>
        </w:tc>
        <w:tc>
          <w:tcPr>
            <w:tcW w:w="2360" w:type="dxa"/>
          </w:tcPr>
          <w:p w:rsidR="000A3EB6" w:rsidRDefault="000A3EB6">
            <w:pPr>
              <w:pStyle w:val="ConsPlusNormal"/>
            </w:pPr>
            <w:r>
              <w:t>Управление Роскомнадзора по Дальневосточному федеральному округу</w:t>
            </w:r>
          </w:p>
        </w:tc>
        <w:tc>
          <w:tcPr>
            <w:tcW w:w="2621" w:type="dxa"/>
          </w:tcPr>
          <w:p w:rsidR="000A3EB6" w:rsidRDefault="000A3EB6">
            <w:pPr>
              <w:pStyle w:val="ConsPlusNormal"/>
            </w:pPr>
            <w:r>
              <w:t>ул. Ленина, д. 4, г. Хабаровск, 680000,</w:t>
            </w:r>
          </w:p>
          <w:p w:rsidR="000A3EB6" w:rsidRDefault="000A3EB6">
            <w:pPr>
              <w:pStyle w:val="ConsPlusNormal"/>
            </w:pPr>
            <w:r>
              <w:t>(4212) 41-72-70</w:t>
            </w:r>
          </w:p>
        </w:tc>
        <w:tc>
          <w:tcPr>
            <w:tcW w:w="2102" w:type="dxa"/>
          </w:tcPr>
          <w:p w:rsidR="000A3EB6" w:rsidRDefault="000A3EB6">
            <w:pPr>
              <w:pStyle w:val="ConsPlusNormal"/>
              <w:jc w:val="center"/>
            </w:pPr>
            <w:r>
              <w:t>http://27.rkn.gov.ru</w:t>
            </w:r>
          </w:p>
        </w:tc>
        <w:tc>
          <w:tcPr>
            <w:tcW w:w="2556" w:type="dxa"/>
          </w:tcPr>
          <w:p w:rsidR="000A3EB6" w:rsidRDefault="000A3EB6">
            <w:pPr>
              <w:pStyle w:val="ConsPlusNormal"/>
            </w:pPr>
            <w:r>
              <w:t>rsockanc27@rkn.gov.ru</w:t>
            </w:r>
          </w:p>
        </w:tc>
      </w:tr>
      <w:tr w:rsidR="000A3EB6">
        <w:tc>
          <w:tcPr>
            <w:tcW w:w="640" w:type="dxa"/>
          </w:tcPr>
          <w:p w:rsidR="000A3EB6" w:rsidRDefault="000A3EB6">
            <w:pPr>
              <w:pStyle w:val="ConsPlusNormal"/>
              <w:jc w:val="center"/>
            </w:pPr>
            <w:r>
              <w:t>2.</w:t>
            </w:r>
          </w:p>
        </w:tc>
        <w:tc>
          <w:tcPr>
            <w:tcW w:w="2360" w:type="dxa"/>
          </w:tcPr>
          <w:p w:rsidR="000A3EB6" w:rsidRDefault="000A3EB6">
            <w:pPr>
              <w:pStyle w:val="ConsPlusNormal"/>
              <w:jc w:val="both"/>
            </w:pPr>
            <w:r>
              <w:t>Енисейское управление Роскомнадзора</w:t>
            </w:r>
          </w:p>
        </w:tc>
        <w:tc>
          <w:tcPr>
            <w:tcW w:w="2621" w:type="dxa"/>
          </w:tcPr>
          <w:p w:rsidR="000A3EB6" w:rsidRDefault="000A3EB6">
            <w:pPr>
              <w:pStyle w:val="ConsPlusNormal"/>
            </w:pPr>
            <w:r>
              <w:t>ул. Новосибирская, д. 64-а, г. Красноярск, 660028,</w:t>
            </w:r>
          </w:p>
          <w:p w:rsidR="000A3EB6" w:rsidRDefault="000A3EB6">
            <w:pPr>
              <w:pStyle w:val="ConsPlusNormal"/>
            </w:pPr>
            <w:r>
              <w:t>(3912) 44-19-09,</w:t>
            </w:r>
          </w:p>
          <w:p w:rsidR="000A3EB6" w:rsidRDefault="000A3EB6">
            <w:pPr>
              <w:pStyle w:val="ConsPlusNormal"/>
            </w:pPr>
            <w:r>
              <w:t>65-39-84</w:t>
            </w:r>
          </w:p>
        </w:tc>
        <w:tc>
          <w:tcPr>
            <w:tcW w:w="2102" w:type="dxa"/>
          </w:tcPr>
          <w:p w:rsidR="000A3EB6" w:rsidRDefault="000A3EB6">
            <w:pPr>
              <w:pStyle w:val="ConsPlusNormal"/>
              <w:jc w:val="center"/>
            </w:pPr>
            <w:r>
              <w:t>http://24.rkn.gov.ru</w:t>
            </w:r>
          </w:p>
        </w:tc>
        <w:tc>
          <w:tcPr>
            <w:tcW w:w="2556" w:type="dxa"/>
          </w:tcPr>
          <w:p w:rsidR="000A3EB6" w:rsidRDefault="000A3EB6">
            <w:pPr>
              <w:pStyle w:val="ConsPlusNormal"/>
            </w:pPr>
            <w:r>
              <w:t>rsockanc24@rkn.gov.ru</w:t>
            </w:r>
          </w:p>
        </w:tc>
      </w:tr>
      <w:tr w:rsidR="000A3EB6">
        <w:tc>
          <w:tcPr>
            <w:tcW w:w="640" w:type="dxa"/>
          </w:tcPr>
          <w:p w:rsidR="000A3EB6" w:rsidRDefault="000A3EB6">
            <w:pPr>
              <w:pStyle w:val="ConsPlusNormal"/>
              <w:jc w:val="center"/>
            </w:pPr>
            <w:r>
              <w:t>3.</w:t>
            </w:r>
          </w:p>
        </w:tc>
        <w:tc>
          <w:tcPr>
            <w:tcW w:w="2360" w:type="dxa"/>
          </w:tcPr>
          <w:p w:rsidR="000A3EB6" w:rsidRDefault="000A3EB6">
            <w:pPr>
              <w:pStyle w:val="ConsPlusNormal"/>
            </w:pPr>
            <w:r>
              <w:t>Управление Роскомнадзора по Алтайскому краю и Республике Алтай</w:t>
            </w:r>
          </w:p>
        </w:tc>
        <w:tc>
          <w:tcPr>
            <w:tcW w:w="2621" w:type="dxa"/>
          </w:tcPr>
          <w:p w:rsidR="000A3EB6" w:rsidRDefault="000A3EB6">
            <w:pPr>
              <w:pStyle w:val="ConsPlusNormal"/>
            </w:pPr>
            <w:r>
              <w:t>ул. Интернациональная, д. 72, г. Барнаул, 656043,</w:t>
            </w:r>
          </w:p>
          <w:p w:rsidR="000A3EB6" w:rsidRDefault="000A3EB6">
            <w:pPr>
              <w:pStyle w:val="ConsPlusNormal"/>
            </w:pPr>
            <w:r>
              <w:t>(3852) 630410, 354684</w:t>
            </w:r>
          </w:p>
        </w:tc>
        <w:tc>
          <w:tcPr>
            <w:tcW w:w="2102" w:type="dxa"/>
          </w:tcPr>
          <w:p w:rsidR="000A3EB6" w:rsidRDefault="000A3EB6">
            <w:pPr>
              <w:pStyle w:val="ConsPlusNormal"/>
              <w:jc w:val="center"/>
            </w:pPr>
            <w:r>
              <w:t>http://22.rkn.gov.ru</w:t>
            </w:r>
          </w:p>
        </w:tc>
        <w:tc>
          <w:tcPr>
            <w:tcW w:w="2556" w:type="dxa"/>
          </w:tcPr>
          <w:p w:rsidR="000A3EB6" w:rsidRDefault="000A3EB6">
            <w:pPr>
              <w:pStyle w:val="ConsPlusNormal"/>
            </w:pPr>
            <w:r>
              <w:t>rsockanc22@rkn.gov.ru</w:t>
            </w:r>
          </w:p>
        </w:tc>
      </w:tr>
      <w:tr w:rsidR="000A3EB6">
        <w:tc>
          <w:tcPr>
            <w:tcW w:w="640" w:type="dxa"/>
          </w:tcPr>
          <w:p w:rsidR="000A3EB6" w:rsidRDefault="000A3EB6">
            <w:pPr>
              <w:pStyle w:val="ConsPlusNormal"/>
              <w:jc w:val="center"/>
            </w:pPr>
            <w:r>
              <w:t>4.</w:t>
            </w:r>
          </w:p>
        </w:tc>
        <w:tc>
          <w:tcPr>
            <w:tcW w:w="2360" w:type="dxa"/>
          </w:tcPr>
          <w:p w:rsidR="000A3EB6" w:rsidRDefault="000A3EB6">
            <w:pPr>
              <w:pStyle w:val="ConsPlusNormal"/>
            </w:pPr>
            <w:r>
              <w:t>Управление Роскомнадзора по Амурской области</w:t>
            </w:r>
          </w:p>
        </w:tc>
        <w:tc>
          <w:tcPr>
            <w:tcW w:w="2621" w:type="dxa"/>
          </w:tcPr>
          <w:p w:rsidR="000A3EB6" w:rsidRDefault="000A3EB6">
            <w:pPr>
              <w:pStyle w:val="ConsPlusNormal"/>
            </w:pPr>
            <w:r>
              <w:t>ул. Ленина, д. 113, г. Благовещенск Амурской области, 675000,</w:t>
            </w:r>
          </w:p>
          <w:p w:rsidR="000A3EB6" w:rsidRDefault="000A3EB6">
            <w:pPr>
              <w:pStyle w:val="ConsPlusNormal"/>
            </w:pPr>
            <w:r>
              <w:t>(4162) 37-19-09</w:t>
            </w:r>
          </w:p>
        </w:tc>
        <w:tc>
          <w:tcPr>
            <w:tcW w:w="2102" w:type="dxa"/>
          </w:tcPr>
          <w:p w:rsidR="000A3EB6" w:rsidRDefault="000A3EB6">
            <w:pPr>
              <w:pStyle w:val="ConsPlusNormal"/>
              <w:jc w:val="center"/>
            </w:pPr>
            <w:r>
              <w:t>http://28.rkn.gov.ru</w:t>
            </w:r>
          </w:p>
        </w:tc>
        <w:tc>
          <w:tcPr>
            <w:tcW w:w="2556" w:type="dxa"/>
          </w:tcPr>
          <w:p w:rsidR="000A3EB6" w:rsidRDefault="000A3EB6">
            <w:pPr>
              <w:pStyle w:val="ConsPlusNormal"/>
            </w:pPr>
            <w:r>
              <w:t>rsockanc28@rkn.gov.ru</w:t>
            </w:r>
          </w:p>
        </w:tc>
      </w:tr>
      <w:tr w:rsidR="000A3EB6">
        <w:tc>
          <w:tcPr>
            <w:tcW w:w="640" w:type="dxa"/>
          </w:tcPr>
          <w:p w:rsidR="000A3EB6" w:rsidRDefault="000A3EB6">
            <w:pPr>
              <w:pStyle w:val="ConsPlusNormal"/>
              <w:jc w:val="center"/>
            </w:pPr>
            <w:r>
              <w:t>5.</w:t>
            </w:r>
          </w:p>
        </w:tc>
        <w:tc>
          <w:tcPr>
            <w:tcW w:w="2360" w:type="dxa"/>
          </w:tcPr>
          <w:p w:rsidR="000A3EB6" w:rsidRDefault="000A3EB6">
            <w:pPr>
              <w:pStyle w:val="ConsPlusNormal"/>
            </w:pPr>
            <w:r>
              <w:t>Управление Роскомнадзора по Архангельской области и Ненецкому автономному округу</w:t>
            </w:r>
          </w:p>
        </w:tc>
        <w:tc>
          <w:tcPr>
            <w:tcW w:w="2621" w:type="dxa"/>
          </w:tcPr>
          <w:p w:rsidR="000A3EB6" w:rsidRDefault="000A3EB6">
            <w:pPr>
              <w:pStyle w:val="ConsPlusNormal"/>
            </w:pPr>
            <w:r>
              <w:t>пр. Троицкий, д. 45, г. Архангельск, 163000,</w:t>
            </w:r>
          </w:p>
          <w:p w:rsidR="000A3EB6" w:rsidRDefault="000A3EB6">
            <w:pPr>
              <w:pStyle w:val="ConsPlusNormal"/>
            </w:pPr>
            <w:r>
              <w:t>(8182) 41-17-01</w:t>
            </w:r>
          </w:p>
        </w:tc>
        <w:tc>
          <w:tcPr>
            <w:tcW w:w="2102" w:type="dxa"/>
          </w:tcPr>
          <w:p w:rsidR="000A3EB6" w:rsidRDefault="000A3EB6">
            <w:pPr>
              <w:pStyle w:val="ConsPlusNormal"/>
              <w:jc w:val="center"/>
            </w:pPr>
            <w:r>
              <w:t>http://29.rkn.gov.ru</w:t>
            </w:r>
          </w:p>
        </w:tc>
        <w:tc>
          <w:tcPr>
            <w:tcW w:w="2556" w:type="dxa"/>
          </w:tcPr>
          <w:p w:rsidR="000A3EB6" w:rsidRDefault="000A3EB6">
            <w:pPr>
              <w:pStyle w:val="ConsPlusNormal"/>
            </w:pPr>
            <w:r>
              <w:t>rsockanc29@rkn.gov.ru</w:t>
            </w:r>
          </w:p>
        </w:tc>
      </w:tr>
      <w:tr w:rsidR="000A3EB6">
        <w:tc>
          <w:tcPr>
            <w:tcW w:w="640" w:type="dxa"/>
          </w:tcPr>
          <w:p w:rsidR="000A3EB6" w:rsidRDefault="000A3EB6">
            <w:pPr>
              <w:pStyle w:val="ConsPlusNormal"/>
              <w:jc w:val="center"/>
            </w:pPr>
            <w:r>
              <w:t>6.</w:t>
            </w:r>
          </w:p>
        </w:tc>
        <w:tc>
          <w:tcPr>
            <w:tcW w:w="2360" w:type="dxa"/>
          </w:tcPr>
          <w:p w:rsidR="000A3EB6" w:rsidRDefault="000A3EB6">
            <w:pPr>
              <w:pStyle w:val="ConsPlusNormal"/>
            </w:pPr>
            <w:r>
              <w:t>Управление Роскомнадзора по Астраханской области</w:t>
            </w:r>
          </w:p>
        </w:tc>
        <w:tc>
          <w:tcPr>
            <w:tcW w:w="2621" w:type="dxa"/>
          </w:tcPr>
          <w:p w:rsidR="000A3EB6" w:rsidRDefault="000A3EB6">
            <w:pPr>
              <w:pStyle w:val="ConsPlusNormal"/>
            </w:pPr>
            <w:r>
              <w:t>ул. Студенческая, д. 3, г. Астрахань, 414004,</w:t>
            </w:r>
          </w:p>
          <w:p w:rsidR="000A3EB6" w:rsidRDefault="000A3EB6">
            <w:pPr>
              <w:pStyle w:val="ConsPlusNormal"/>
            </w:pPr>
            <w:r>
              <w:t>(8512) 49-67-82</w:t>
            </w:r>
          </w:p>
        </w:tc>
        <w:tc>
          <w:tcPr>
            <w:tcW w:w="2102" w:type="dxa"/>
          </w:tcPr>
          <w:p w:rsidR="000A3EB6" w:rsidRDefault="000A3EB6">
            <w:pPr>
              <w:pStyle w:val="ConsPlusNormal"/>
              <w:jc w:val="center"/>
            </w:pPr>
            <w:r>
              <w:t>http://30.rkn.gov.ru</w:t>
            </w:r>
          </w:p>
        </w:tc>
        <w:tc>
          <w:tcPr>
            <w:tcW w:w="2556" w:type="dxa"/>
          </w:tcPr>
          <w:p w:rsidR="000A3EB6" w:rsidRDefault="000A3EB6">
            <w:pPr>
              <w:pStyle w:val="ConsPlusNormal"/>
            </w:pPr>
            <w:r>
              <w:t>rsockanc30@rkn.gov.ru</w:t>
            </w:r>
          </w:p>
        </w:tc>
      </w:tr>
      <w:tr w:rsidR="000A3EB6">
        <w:tc>
          <w:tcPr>
            <w:tcW w:w="640" w:type="dxa"/>
          </w:tcPr>
          <w:p w:rsidR="000A3EB6" w:rsidRDefault="000A3EB6">
            <w:pPr>
              <w:pStyle w:val="ConsPlusNormal"/>
              <w:jc w:val="center"/>
            </w:pPr>
            <w:r>
              <w:t>7.</w:t>
            </w:r>
          </w:p>
        </w:tc>
        <w:tc>
          <w:tcPr>
            <w:tcW w:w="2360" w:type="dxa"/>
          </w:tcPr>
          <w:p w:rsidR="000A3EB6" w:rsidRDefault="000A3EB6">
            <w:pPr>
              <w:pStyle w:val="ConsPlusNormal"/>
            </w:pPr>
            <w:r>
              <w:t>Управление Роскомнадзора по Белгородской области</w:t>
            </w:r>
          </w:p>
        </w:tc>
        <w:tc>
          <w:tcPr>
            <w:tcW w:w="2621" w:type="dxa"/>
          </w:tcPr>
          <w:p w:rsidR="000A3EB6" w:rsidRDefault="000A3EB6">
            <w:pPr>
              <w:pStyle w:val="ConsPlusNormal"/>
            </w:pPr>
            <w:r>
              <w:t>ул. Гагарина, д. 6 "а", г. Белгород, 308007,</w:t>
            </w:r>
          </w:p>
          <w:p w:rsidR="000A3EB6" w:rsidRDefault="000A3EB6">
            <w:pPr>
              <w:pStyle w:val="ConsPlusNormal"/>
            </w:pPr>
            <w:r>
              <w:t>(4722) 31-53-77</w:t>
            </w:r>
          </w:p>
        </w:tc>
        <w:tc>
          <w:tcPr>
            <w:tcW w:w="2102" w:type="dxa"/>
          </w:tcPr>
          <w:p w:rsidR="000A3EB6" w:rsidRDefault="000A3EB6">
            <w:pPr>
              <w:pStyle w:val="ConsPlusNormal"/>
              <w:jc w:val="center"/>
            </w:pPr>
            <w:r>
              <w:t>http://31.rkn.gov.ru</w:t>
            </w:r>
          </w:p>
        </w:tc>
        <w:tc>
          <w:tcPr>
            <w:tcW w:w="2556" w:type="dxa"/>
          </w:tcPr>
          <w:p w:rsidR="000A3EB6" w:rsidRDefault="000A3EB6">
            <w:pPr>
              <w:pStyle w:val="ConsPlusNormal"/>
            </w:pPr>
            <w:r>
              <w:t>rsockanc31@rkn.gov.ru</w:t>
            </w:r>
          </w:p>
        </w:tc>
      </w:tr>
      <w:tr w:rsidR="000A3EB6">
        <w:tc>
          <w:tcPr>
            <w:tcW w:w="640" w:type="dxa"/>
          </w:tcPr>
          <w:p w:rsidR="000A3EB6" w:rsidRDefault="000A3EB6">
            <w:pPr>
              <w:pStyle w:val="ConsPlusNormal"/>
              <w:jc w:val="center"/>
            </w:pPr>
            <w:r>
              <w:t>8.</w:t>
            </w:r>
          </w:p>
        </w:tc>
        <w:tc>
          <w:tcPr>
            <w:tcW w:w="2360" w:type="dxa"/>
          </w:tcPr>
          <w:p w:rsidR="000A3EB6" w:rsidRDefault="000A3EB6">
            <w:pPr>
              <w:pStyle w:val="ConsPlusNormal"/>
            </w:pPr>
            <w:r>
              <w:t>Управление Роскомнадзора по Брянской области</w:t>
            </w:r>
          </w:p>
        </w:tc>
        <w:tc>
          <w:tcPr>
            <w:tcW w:w="2621" w:type="dxa"/>
          </w:tcPr>
          <w:p w:rsidR="000A3EB6" w:rsidRDefault="000A3EB6">
            <w:pPr>
              <w:pStyle w:val="ConsPlusNormal"/>
            </w:pPr>
            <w:r>
              <w:t>ул. К. Маркса, д. 9, г. Брянск, 241050,</w:t>
            </w:r>
          </w:p>
          <w:p w:rsidR="000A3EB6" w:rsidRDefault="000A3EB6">
            <w:pPr>
              <w:pStyle w:val="ConsPlusNormal"/>
            </w:pPr>
            <w:r>
              <w:t>(483) 272-22-04</w:t>
            </w:r>
          </w:p>
        </w:tc>
        <w:tc>
          <w:tcPr>
            <w:tcW w:w="2102" w:type="dxa"/>
          </w:tcPr>
          <w:p w:rsidR="000A3EB6" w:rsidRDefault="000A3EB6">
            <w:pPr>
              <w:pStyle w:val="ConsPlusNormal"/>
              <w:jc w:val="center"/>
            </w:pPr>
            <w:r>
              <w:t>http://32.rkn.gov.ru</w:t>
            </w:r>
          </w:p>
        </w:tc>
        <w:tc>
          <w:tcPr>
            <w:tcW w:w="2556" w:type="dxa"/>
          </w:tcPr>
          <w:p w:rsidR="000A3EB6" w:rsidRDefault="000A3EB6">
            <w:pPr>
              <w:pStyle w:val="ConsPlusNormal"/>
            </w:pPr>
            <w:r>
              <w:t>rsockanc32@rkn.gov.ru</w:t>
            </w:r>
          </w:p>
        </w:tc>
      </w:tr>
      <w:tr w:rsidR="000A3EB6">
        <w:tc>
          <w:tcPr>
            <w:tcW w:w="640" w:type="dxa"/>
          </w:tcPr>
          <w:p w:rsidR="000A3EB6" w:rsidRDefault="000A3EB6">
            <w:pPr>
              <w:pStyle w:val="ConsPlusNormal"/>
              <w:jc w:val="center"/>
            </w:pPr>
            <w:r>
              <w:t>9.</w:t>
            </w:r>
          </w:p>
        </w:tc>
        <w:tc>
          <w:tcPr>
            <w:tcW w:w="2360" w:type="dxa"/>
          </w:tcPr>
          <w:p w:rsidR="000A3EB6" w:rsidRDefault="000A3EB6">
            <w:pPr>
              <w:pStyle w:val="ConsPlusNormal"/>
            </w:pPr>
            <w:r>
              <w:t>Управление Роскомнадзора по Владимирской области</w:t>
            </w:r>
          </w:p>
        </w:tc>
        <w:tc>
          <w:tcPr>
            <w:tcW w:w="2621" w:type="dxa"/>
          </w:tcPr>
          <w:p w:rsidR="000A3EB6" w:rsidRDefault="000A3EB6">
            <w:pPr>
              <w:pStyle w:val="ConsPlusNormal"/>
            </w:pPr>
            <w:r>
              <w:t>ул. 1-я Пионерская, д. 92, г. Владимир, 600000,</w:t>
            </w:r>
          </w:p>
          <w:p w:rsidR="000A3EB6" w:rsidRDefault="000A3EB6">
            <w:pPr>
              <w:pStyle w:val="ConsPlusNormal"/>
            </w:pPr>
            <w:r>
              <w:t>(4922) 53-03-53</w:t>
            </w:r>
          </w:p>
        </w:tc>
        <w:tc>
          <w:tcPr>
            <w:tcW w:w="2102" w:type="dxa"/>
          </w:tcPr>
          <w:p w:rsidR="000A3EB6" w:rsidRDefault="000A3EB6">
            <w:pPr>
              <w:pStyle w:val="ConsPlusNormal"/>
              <w:jc w:val="center"/>
            </w:pPr>
            <w:r>
              <w:t>http://33.rkn.gov.ru</w:t>
            </w:r>
          </w:p>
        </w:tc>
        <w:tc>
          <w:tcPr>
            <w:tcW w:w="2556" w:type="dxa"/>
          </w:tcPr>
          <w:p w:rsidR="000A3EB6" w:rsidRDefault="000A3EB6">
            <w:pPr>
              <w:pStyle w:val="ConsPlusNormal"/>
            </w:pPr>
            <w:r>
              <w:t>rsockanc33@rkn.gov.ru</w:t>
            </w:r>
          </w:p>
        </w:tc>
      </w:tr>
      <w:tr w:rsidR="000A3EB6">
        <w:tc>
          <w:tcPr>
            <w:tcW w:w="640" w:type="dxa"/>
          </w:tcPr>
          <w:p w:rsidR="000A3EB6" w:rsidRDefault="000A3EB6">
            <w:pPr>
              <w:pStyle w:val="ConsPlusNormal"/>
              <w:jc w:val="center"/>
            </w:pPr>
            <w:r>
              <w:t>10.</w:t>
            </w:r>
          </w:p>
        </w:tc>
        <w:tc>
          <w:tcPr>
            <w:tcW w:w="2360" w:type="dxa"/>
          </w:tcPr>
          <w:p w:rsidR="000A3EB6" w:rsidRDefault="000A3EB6">
            <w:pPr>
              <w:pStyle w:val="ConsPlusNormal"/>
            </w:pPr>
            <w:r>
              <w:t>Управление Роскомнадзора по Волгоградской области и Республике Калмыкия</w:t>
            </w:r>
          </w:p>
        </w:tc>
        <w:tc>
          <w:tcPr>
            <w:tcW w:w="2621" w:type="dxa"/>
          </w:tcPr>
          <w:p w:rsidR="000A3EB6" w:rsidRDefault="000A3EB6">
            <w:pPr>
              <w:pStyle w:val="ConsPlusNormal"/>
            </w:pPr>
            <w:r>
              <w:t>ул. Мира, д. 9, г. Волгоград, 400131; почтовый: 400066, г. Волгоград, а/я 60,</w:t>
            </w:r>
          </w:p>
          <w:p w:rsidR="000A3EB6" w:rsidRDefault="000A3EB6">
            <w:pPr>
              <w:pStyle w:val="ConsPlusNormal"/>
            </w:pPr>
            <w:r>
              <w:t>(8442) 33-43-34,</w:t>
            </w:r>
          </w:p>
          <w:p w:rsidR="000A3EB6" w:rsidRDefault="000A3EB6">
            <w:pPr>
              <w:pStyle w:val="ConsPlusNormal"/>
            </w:pPr>
            <w:r>
              <w:t>33-36-55</w:t>
            </w:r>
          </w:p>
        </w:tc>
        <w:tc>
          <w:tcPr>
            <w:tcW w:w="2102" w:type="dxa"/>
          </w:tcPr>
          <w:p w:rsidR="000A3EB6" w:rsidRDefault="000A3EB6">
            <w:pPr>
              <w:pStyle w:val="ConsPlusNormal"/>
            </w:pPr>
            <w:r>
              <w:t>http://34.rkn.gov.ru</w:t>
            </w:r>
          </w:p>
        </w:tc>
        <w:tc>
          <w:tcPr>
            <w:tcW w:w="2556" w:type="dxa"/>
          </w:tcPr>
          <w:p w:rsidR="000A3EB6" w:rsidRDefault="000A3EB6">
            <w:pPr>
              <w:pStyle w:val="ConsPlusNormal"/>
            </w:pPr>
            <w:r>
              <w:t>rsockanc34@rkn.gov.ru</w:t>
            </w:r>
          </w:p>
        </w:tc>
      </w:tr>
      <w:tr w:rsidR="000A3EB6">
        <w:tc>
          <w:tcPr>
            <w:tcW w:w="640" w:type="dxa"/>
          </w:tcPr>
          <w:p w:rsidR="000A3EB6" w:rsidRDefault="000A3EB6">
            <w:pPr>
              <w:pStyle w:val="ConsPlusNormal"/>
              <w:jc w:val="center"/>
            </w:pPr>
            <w:r>
              <w:t>11.</w:t>
            </w:r>
          </w:p>
        </w:tc>
        <w:tc>
          <w:tcPr>
            <w:tcW w:w="2360" w:type="dxa"/>
          </w:tcPr>
          <w:p w:rsidR="000A3EB6" w:rsidRDefault="000A3EB6">
            <w:pPr>
              <w:pStyle w:val="ConsPlusNormal"/>
            </w:pPr>
            <w:r>
              <w:t>Управление Роскомнадзора по Вологодской области</w:t>
            </w:r>
          </w:p>
        </w:tc>
        <w:tc>
          <w:tcPr>
            <w:tcW w:w="2621" w:type="dxa"/>
          </w:tcPr>
          <w:p w:rsidR="000A3EB6" w:rsidRDefault="000A3EB6">
            <w:pPr>
              <w:pStyle w:val="ConsPlusNormal"/>
            </w:pPr>
            <w:r>
              <w:t>Некрасова ул., д. 34А, г. Вологда, 160019,</w:t>
            </w:r>
          </w:p>
          <w:p w:rsidR="000A3EB6" w:rsidRDefault="000A3EB6">
            <w:pPr>
              <w:pStyle w:val="ConsPlusNormal"/>
            </w:pPr>
            <w:r>
              <w:t>(8172) 54-89-20</w:t>
            </w:r>
          </w:p>
        </w:tc>
        <w:tc>
          <w:tcPr>
            <w:tcW w:w="2102" w:type="dxa"/>
          </w:tcPr>
          <w:p w:rsidR="000A3EB6" w:rsidRDefault="000A3EB6">
            <w:pPr>
              <w:pStyle w:val="ConsPlusNormal"/>
            </w:pPr>
            <w:r>
              <w:t>http://35.rkn.gov.ru</w:t>
            </w:r>
          </w:p>
        </w:tc>
        <w:tc>
          <w:tcPr>
            <w:tcW w:w="2556" w:type="dxa"/>
          </w:tcPr>
          <w:p w:rsidR="000A3EB6" w:rsidRDefault="000A3EB6">
            <w:pPr>
              <w:pStyle w:val="ConsPlusNormal"/>
            </w:pPr>
            <w:r>
              <w:t>rsockanc35@rkn.gov.ru</w:t>
            </w:r>
          </w:p>
        </w:tc>
      </w:tr>
      <w:tr w:rsidR="000A3EB6">
        <w:tc>
          <w:tcPr>
            <w:tcW w:w="640" w:type="dxa"/>
          </w:tcPr>
          <w:p w:rsidR="000A3EB6" w:rsidRDefault="000A3EB6">
            <w:pPr>
              <w:pStyle w:val="ConsPlusNormal"/>
              <w:jc w:val="center"/>
            </w:pPr>
            <w:r>
              <w:t>12.</w:t>
            </w:r>
          </w:p>
        </w:tc>
        <w:tc>
          <w:tcPr>
            <w:tcW w:w="2360" w:type="dxa"/>
          </w:tcPr>
          <w:p w:rsidR="000A3EB6" w:rsidRDefault="000A3EB6">
            <w:pPr>
              <w:pStyle w:val="ConsPlusNormal"/>
            </w:pPr>
            <w:r>
              <w:t>Управление Роскомнадзора по Воронежской области</w:t>
            </w:r>
          </w:p>
        </w:tc>
        <w:tc>
          <w:tcPr>
            <w:tcW w:w="2621" w:type="dxa"/>
          </w:tcPr>
          <w:p w:rsidR="000A3EB6" w:rsidRDefault="000A3EB6">
            <w:pPr>
              <w:pStyle w:val="ConsPlusNormal"/>
            </w:pPr>
            <w:r>
              <w:t xml:space="preserve">ул. </w:t>
            </w:r>
            <w:proofErr w:type="spellStart"/>
            <w:r>
              <w:t>Куцыгина</w:t>
            </w:r>
            <w:proofErr w:type="spellEnd"/>
            <w:r>
              <w:t>, д. 29А, 274, г. Воронеж, 394006,</w:t>
            </w:r>
          </w:p>
          <w:p w:rsidR="000A3EB6" w:rsidRDefault="000A3EB6">
            <w:pPr>
              <w:pStyle w:val="ConsPlusNormal"/>
            </w:pPr>
            <w:r>
              <w:t>(4732) 36-43-43</w:t>
            </w:r>
          </w:p>
        </w:tc>
        <w:tc>
          <w:tcPr>
            <w:tcW w:w="2102" w:type="dxa"/>
          </w:tcPr>
          <w:p w:rsidR="000A3EB6" w:rsidRDefault="000A3EB6">
            <w:pPr>
              <w:pStyle w:val="ConsPlusNormal"/>
            </w:pPr>
            <w:r>
              <w:t>http://36.rkn.gov.ru</w:t>
            </w:r>
          </w:p>
        </w:tc>
        <w:tc>
          <w:tcPr>
            <w:tcW w:w="2556" w:type="dxa"/>
          </w:tcPr>
          <w:p w:rsidR="000A3EB6" w:rsidRDefault="000A3EB6">
            <w:pPr>
              <w:pStyle w:val="ConsPlusNormal"/>
            </w:pPr>
            <w:r>
              <w:t>rsockanc36@rkn.gov.ru</w:t>
            </w:r>
          </w:p>
        </w:tc>
      </w:tr>
      <w:tr w:rsidR="000A3EB6">
        <w:tc>
          <w:tcPr>
            <w:tcW w:w="640" w:type="dxa"/>
          </w:tcPr>
          <w:p w:rsidR="000A3EB6" w:rsidRDefault="000A3EB6">
            <w:pPr>
              <w:pStyle w:val="ConsPlusNormal"/>
              <w:jc w:val="center"/>
            </w:pPr>
            <w:r>
              <w:t>13.</w:t>
            </w:r>
          </w:p>
        </w:tc>
        <w:tc>
          <w:tcPr>
            <w:tcW w:w="2360" w:type="dxa"/>
          </w:tcPr>
          <w:p w:rsidR="000A3EB6" w:rsidRDefault="000A3EB6">
            <w:pPr>
              <w:pStyle w:val="ConsPlusNormal"/>
            </w:pPr>
            <w:r>
              <w:t>Управление Роскомнадзора по Забайкальскому краю</w:t>
            </w:r>
          </w:p>
        </w:tc>
        <w:tc>
          <w:tcPr>
            <w:tcW w:w="2621" w:type="dxa"/>
          </w:tcPr>
          <w:p w:rsidR="000A3EB6" w:rsidRDefault="000A3EB6">
            <w:pPr>
              <w:pStyle w:val="ConsPlusNormal"/>
            </w:pPr>
            <w:r>
              <w:t xml:space="preserve">ул. </w:t>
            </w:r>
            <w:proofErr w:type="spellStart"/>
            <w:r>
              <w:t>Подгорбунского</w:t>
            </w:r>
            <w:proofErr w:type="spellEnd"/>
            <w:r>
              <w:t>, д. 9, г. Чита, 672027,</w:t>
            </w:r>
          </w:p>
          <w:p w:rsidR="000A3EB6" w:rsidRDefault="000A3EB6">
            <w:pPr>
              <w:pStyle w:val="ConsPlusNormal"/>
            </w:pPr>
            <w:r>
              <w:t>(3022) 32-30-47,</w:t>
            </w:r>
          </w:p>
          <w:p w:rsidR="000A3EB6" w:rsidRDefault="000A3EB6">
            <w:pPr>
              <w:pStyle w:val="ConsPlusNormal"/>
            </w:pPr>
            <w:r>
              <w:t>26-55-10</w:t>
            </w:r>
          </w:p>
        </w:tc>
        <w:tc>
          <w:tcPr>
            <w:tcW w:w="2102" w:type="dxa"/>
          </w:tcPr>
          <w:p w:rsidR="000A3EB6" w:rsidRDefault="000A3EB6">
            <w:pPr>
              <w:pStyle w:val="ConsPlusNormal"/>
            </w:pPr>
            <w:r>
              <w:t>http://75.rkn.gov.ru</w:t>
            </w:r>
          </w:p>
        </w:tc>
        <w:tc>
          <w:tcPr>
            <w:tcW w:w="2556" w:type="dxa"/>
          </w:tcPr>
          <w:p w:rsidR="000A3EB6" w:rsidRDefault="000A3EB6">
            <w:pPr>
              <w:pStyle w:val="ConsPlusNormal"/>
            </w:pPr>
            <w:r>
              <w:t>rsockanc75@rkn.gov.ru</w:t>
            </w:r>
          </w:p>
        </w:tc>
      </w:tr>
      <w:tr w:rsidR="000A3EB6">
        <w:tc>
          <w:tcPr>
            <w:tcW w:w="640" w:type="dxa"/>
          </w:tcPr>
          <w:p w:rsidR="000A3EB6" w:rsidRDefault="000A3EB6">
            <w:pPr>
              <w:pStyle w:val="ConsPlusNormal"/>
              <w:jc w:val="center"/>
            </w:pPr>
            <w:r>
              <w:t>14.</w:t>
            </w:r>
          </w:p>
        </w:tc>
        <w:tc>
          <w:tcPr>
            <w:tcW w:w="2360" w:type="dxa"/>
          </w:tcPr>
          <w:p w:rsidR="000A3EB6" w:rsidRDefault="000A3EB6">
            <w:pPr>
              <w:pStyle w:val="ConsPlusNormal"/>
            </w:pPr>
            <w:r>
              <w:t>Управление Роскомнадзора по Ивановской области</w:t>
            </w:r>
          </w:p>
        </w:tc>
        <w:tc>
          <w:tcPr>
            <w:tcW w:w="2621" w:type="dxa"/>
          </w:tcPr>
          <w:p w:rsidR="000A3EB6" w:rsidRDefault="000A3EB6">
            <w:pPr>
              <w:pStyle w:val="ConsPlusNormal"/>
            </w:pPr>
            <w:r>
              <w:t>ул. Арсения, д. 24, г. Иваново, 153012,</w:t>
            </w:r>
          </w:p>
          <w:p w:rsidR="000A3EB6" w:rsidRDefault="000A3EB6">
            <w:pPr>
              <w:pStyle w:val="ConsPlusNormal"/>
            </w:pPr>
            <w:r>
              <w:t>(4932) 41-00-55</w:t>
            </w:r>
          </w:p>
        </w:tc>
        <w:tc>
          <w:tcPr>
            <w:tcW w:w="2102" w:type="dxa"/>
          </w:tcPr>
          <w:p w:rsidR="000A3EB6" w:rsidRDefault="000A3EB6">
            <w:pPr>
              <w:pStyle w:val="ConsPlusNormal"/>
            </w:pPr>
            <w:r>
              <w:t>http://37.rkn.gov.ru</w:t>
            </w:r>
          </w:p>
        </w:tc>
        <w:tc>
          <w:tcPr>
            <w:tcW w:w="2556" w:type="dxa"/>
          </w:tcPr>
          <w:p w:rsidR="000A3EB6" w:rsidRDefault="000A3EB6">
            <w:pPr>
              <w:pStyle w:val="ConsPlusNormal"/>
            </w:pPr>
            <w:r>
              <w:t>rsockanc37@rkn.gov.ru</w:t>
            </w:r>
          </w:p>
        </w:tc>
      </w:tr>
      <w:tr w:rsidR="000A3EB6">
        <w:tc>
          <w:tcPr>
            <w:tcW w:w="640" w:type="dxa"/>
          </w:tcPr>
          <w:p w:rsidR="000A3EB6" w:rsidRDefault="000A3EB6">
            <w:pPr>
              <w:pStyle w:val="ConsPlusNormal"/>
              <w:jc w:val="center"/>
            </w:pPr>
            <w:r>
              <w:t>15.</w:t>
            </w:r>
          </w:p>
        </w:tc>
        <w:tc>
          <w:tcPr>
            <w:tcW w:w="2360" w:type="dxa"/>
          </w:tcPr>
          <w:p w:rsidR="000A3EB6" w:rsidRDefault="000A3EB6">
            <w:pPr>
              <w:pStyle w:val="ConsPlusNormal"/>
            </w:pPr>
            <w:r>
              <w:t>Управление Роскомнадзора по Иркутской области</w:t>
            </w:r>
          </w:p>
        </w:tc>
        <w:tc>
          <w:tcPr>
            <w:tcW w:w="2621" w:type="dxa"/>
          </w:tcPr>
          <w:p w:rsidR="000A3EB6" w:rsidRDefault="000A3EB6">
            <w:pPr>
              <w:pStyle w:val="ConsPlusNormal"/>
            </w:pPr>
            <w:r>
              <w:t>ул. Халтурина, д. 7, г. Иркутск, 664011,</w:t>
            </w:r>
          </w:p>
          <w:p w:rsidR="000A3EB6" w:rsidRDefault="000A3EB6">
            <w:pPr>
              <w:pStyle w:val="ConsPlusNormal"/>
            </w:pPr>
            <w:r>
              <w:t>(3952) 25-50-93,</w:t>
            </w:r>
          </w:p>
          <w:p w:rsidR="000A3EB6" w:rsidRDefault="000A3EB6">
            <w:pPr>
              <w:pStyle w:val="ConsPlusNormal"/>
            </w:pPr>
            <w:r>
              <w:t>34-19-91</w:t>
            </w:r>
          </w:p>
        </w:tc>
        <w:tc>
          <w:tcPr>
            <w:tcW w:w="2102" w:type="dxa"/>
          </w:tcPr>
          <w:p w:rsidR="000A3EB6" w:rsidRDefault="000A3EB6">
            <w:pPr>
              <w:pStyle w:val="ConsPlusNormal"/>
            </w:pPr>
            <w:r>
              <w:t>http://38.rkn.gov.ru</w:t>
            </w:r>
          </w:p>
        </w:tc>
        <w:tc>
          <w:tcPr>
            <w:tcW w:w="2556" w:type="dxa"/>
          </w:tcPr>
          <w:p w:rsidR="000A3EB6" w:rsidRDefault="000A3EB6">
            <w:pPr>
              <w:pStyle w:val="ConsPlusNormal"/>
            </w:pPr>
            <w:r>
              <w:t>rsockanc38@rkn.gov.ru</w:t>
            </w:r>
          </w:p>
        </w:tc>
      </w:tr>
      <w:tr w:rsidR="000A3EB6">
        <w:tc>
          <w:tcPr>
            <w:tcW w:w="640" w:type="dxa"/>
          </w:tcPr>
          <w:p w:rsidR="000A3EB6" w:rsidRDefault="000A3EB6">
            <w:pPr>
              <w:pStyle w:val="ConsPlusNormal"/>
              <w:jc w:val="center"/>
            </w:pPr>
            <w:r>
              <w:t>16.</w:t>
            </w:r>
          </w:p>
        </w:tc>
        <w:tc>
          <w:tcPr>
            <w:tcW w:w="2360" w:type="dxa"/>
          </w:tcPr>
          <w:p w:rsidR="000A3EB6" w:rsidRDefault="000A3EB6">
            <w:pPr>
              <w:pStyle w:val="ConsPlusNormal"/>
            </w:pPr>
            <w:r>
              <w:t>Управление Роскомнадзора по Кабардино-Балкарской Республике</w:t>
            </w:r>
          </w:p>
        </w:tc>
        <w:tc>
          <w:tcPr>
            <w:tcW w:w="2621" w:type="dxa"/>
          </w:tcPr>
          <w:p w:rsidR="000A3EB6" w:rsidRDefault="000A3EB6">
            <w:pPr>
              <w:pStyle w:val="ConsPlusNormal"/>
            </w:pPr>
            <w:r>
              <w:t xml:space="preserve">пр. </w:t>
            </w:r>
            <w:proofErr w:type="spellStart"/>
            <w:r>
              <w:t>Шогенцукова</w:t>
            </w:r>
            <w:proofErr w:type="spellEnd"/>
            <w:r>
              <w:t>, д. 14, КБР, г. Нальчик, 360000,</w:t>
            </w:r>
          </w:p>
          <w:p w:rsidR="000A3EB6" w:rsidRDefault="000A3EB6">
            <w:pPr>
              <w:pStyle w:val="ConsPlusNormal"/>
            </w:pPr>
            <w:r>
              <w:t>(8662) 42-22-21,</w:t>
            </w:r>
          </w:p>
          <w:p w:rsidR="000A3EB6" w:rsidRDefault="000A3EB6">
            <w:pPr>
              <w:pStyle w:val="ConsPlusNormal"/>
            </w:pPr>
            <w:r>
              <w:t>42-40-80</w:t>
            </w:r>
          </w:p>
        </w:tc>
        <w:tc>
          <w:tcPr>
            <w:tcW w:w="2102" w:type="dxa"/>
          </w:tcPr>
          <w:p w:rsidR="000A3EB6" w:rsidRDefault="000A3EB6">
            <w:pPr>
              <w:pStyle w:val="ConsPlusNormal"/>
            </w:pPr>
            <w:r>
              <w:t>http://07.rkn.gov.ru</w:t>
            </w:r>
          </w:p>
        </w:tc>
        <w:tc>
          <w:tcPr>
            <w:tcW w:w="2556" w:type="dxa"/>
          </w:tcPr>
          <w:p w:rsidR="000A3EB6" w:rsidRDefault="000A3EB6">
            <w:pPr>
              <w:pStyle w:val="ConsPlusNormal"/>
            </w:pPr>
            <w:r>
              <w:t>rsockanc07@rkn.gov.ru</w:t>
            </w:r>
          </w:p>
        </w:tc>
      </w:tr>
      <w:tr w:rsidR="000A3EB6">
        <w:tc>
          <w:tcPr>
            <w:tcW w:w="640" w:type="dxa"/>
          </w:tcPr>
          <w:p w:rsidR="000A3EB6" w:rsidRDefault="000A3EB6">
            <w:pPr>
              <w:pStyle w:val="ConsPlusNormal"/>
              <w:jc w:val="center"/>
            </w:pPr>
            <w:r>
              <w:t>17.</w:t>
            </w:r>
          </w:p>
        </w:tc>
        <w:tc>
          <w:tcPr>
            <w:tcW w:w="2360" w:type="dxa"/>
          </w:tcPr>
          <w:p w:rsidR="000A3EB6" w:rsidRDefault="000A3EB6">
            <w:pPr>
              <w:pStyle w:val="ConsPlusNormal"/>
            </w:pPr>
            <w:r>
              <w:t>Управление Роскомнадзора по Калининградской области</w:t>
            </w:r>
          </w:p>
        </w:tc>
        <w:tc>
          <w:tcPr>
            <w:tcW w:w="2621" w:type="dxa"/>
          </w:tcPr>
          <w:p w:rsidR="000A3EB6" w:rsidRDefault="000A3EB6">
            <w:pPr>
              <w:pStyle w:val="ConsPlusNormal"/>
              <w:jc w:val="both"/>
            </w:pPr>
            <w:r>
              <w:t>ул. Коммунальная, д. 4, г. Калининград, 236000,</w:t>
            </w:r>
          </w:p>
          <w:p w:rsidR="000A3EB6" w:rsidRDefault="000A3EB6">
            <w:pPr>
              <w:pStyle w:val="ConsPlusNormal"/>
              <w:jc w:val="both"/>
            </w:pPr>
            <w:r>
              <w:t>(4012) 45-15-50</w:t>
            </w:r>
          </w:p>
        </w:tc>
        <w:tc>
          <w:tcPr>
            <w:tcW w:w="2102" w:type="dxa"/>
          </w:tcPr>
          <w:p w:rsidR="000A3EB6" w:rsidRDefault="000A3EB6">
            <w:pPr>
              <w:pStyle w:val="ConsPlusNormal"/>
            </w:pPr>
            <w:r>
              <w:t>http://39.rkn.gov.ru</w:t>
            </w:r>
          </w:p>
        </w:tc>
        <w:tc>
          <w:tcPr>
            <w:tcW w:w="2556" w:type="dxa"/>
          </w:tcPr>
          <w:p w:rsidR="000A3EB6" w:rsidRDefault="000A3EB6">
            <w:pPr>
              <w:pStyle w:val="ConsPlusNormal"/>
            </w:pPr>
            <w:r>
              <w:t>rsockanc39@rkn.gov.ru</w:t>
            </w:r>
          </w:p>
        </w:tc>
      </w:tr>
      <w:tr w:rsidR="000A3EB6">
        <w:tc>
          <w:tcPr>
            <w:tcW w:w="640" w:type="dxa"/>
          </w:tcPr>
          <w:p w:rsidR="000A3EB6" w:rsidRDefault="000A3EB6">
            <w:pPr>
              <w:pStyle w:val="ConsPlusNormal"/>
              <w:jc w:val="center"/>
            </w:pPr>
            <w:r>
              <w:t>18.</w:t>
            </w:r>
          </w:p>
        </w:tc>
        <w:tc>
          <w:tcPr>
            <w:tcW w:w="2360" w:type="dxa"/>
          </w:tcPr>
          <w:p w:rsidR="000A3EB6" w:rsidRDefault="000A3EB6">
            <w:pPr>
              <w:pStyle w:val="ConsPlusNormal"/>
            </w:pPr>
            <w:r>
              <w:t>Управление Роскомнадзора по Калужской области</w:t>
            </w:r>
          </w:p>
        </w:tc>
        <w:tc>
          <w:tcPr>
            <w:tcW w:w="2621" w:type="dxa"/>
          </w:tcPr>
          <w:p w:rsidR="000A3EB6" w:rsidRDefault="000A3EB6">
            <w:pPr>
              <w:pStyle w:val="ConsPlusNormal"/>
            </w:pPr>
            <w:r>
              <w:t>ул. Дзержинского, д. 1/46, г. Калуга, 248600,</w:t>
            </w:r>
          </w:p>
          <w:p w:rsidR="000A3EB6" w:rsidRDefault="000A3EB6">
            <w:pPr>
              <w:pStyle w:val="ConsPlusNormal"/>
            </w:pPr>
            <w:r>
              <w:t>(4842) 59-00-59</w:t>
            </w:r>
          </w:p>
        </w:tc>
        <w:tc>
          <w:tcPr>
            <w:tcW w:w="2102" w:type="dxa"/>
          </w:tcPr>
          <w:p w:rsidR="000A3EB6" w:rsidRDefault="000A3EB6">
            <w:pPr>
              <w:pStyle w:val="ConsPlusNormal"/>
            </w:pPr>
            <w:r>
              <w:t>http://40.rkn.gov.ru</w:t>
            </w:r>
          </w:p>
        </w:tc>
        <w:tc>
          <w:tcPr>
            <w:tcW w:w="2556" w:type="dxa"/>
          </w:tcPr>
          <w:p w:rsidR="000A3EB6" w:rsidRDefault="000A3EB6">
            <w:pPr>
              <w:pStyle w:val="ConsPlusNormal"/>
            </w:pPr>
            <w:r>
              <w:t>rsockanc40@rkn.gov.ru</w:t>
            </w:r>
          </w:p>
        </w:tc>
      </w:tr>
      <w:tr w:rsidR="000A3EB6">
        <w:tc>
          <w:tcPr>
            <w:tcW w:w="640" w:type="dxa"/>
          </w:tcPr>
          <w:p w:rsidR="000A3EB6" w:rsidRDefault="000A3EB6">
            <w:pPr>
              <w:pStyle w:val="ConsPlusNormal"/>
              <w:jc w:val="center"/>
            </w:pPr>
            <w:r>
              <w:t>19.</w:t>
            </w:r>
          </w:p>
        </w:tc>
        <w:tc>
          <w:tcPr>
            <w:tcW w:w="2360" w:type="dxa"/>
          </w:tcPr>
          <w:p w:rsidR="000A3EB6" w:rsidRDefault="000A3EB6">
            <w:pPr>
              <w:pStyle w:val="ConsPlusNormal"/>
            </w:pPr>
            <w:r>
              <w:t>Управление Роскомнадзора по Камчатскому краю</w:t>
            </w:r>
          </w:p>
        </w:tc>
        <w:tc>
          <w:tcPr>
            <w:tcW w:w="2621" w:type="dxa"/>
          </w:tcPr>
          <w:p w:rsidR="000A3EB6" w:rsidRDefault="000A3EB6">
            <w:pPr>
              <w:pStyle w:val="ConsPlusNormal"/>
            </w:pPr>
            <w:proofErr w:type="spellStart"/>
            <w:r>
              <w:t>пр-т</w:t>
            </w:r>
            <w:proofErr w:type="spellEnd"/>
            <w:r>
              <w:t xml:space="preserve"> Победы, д. 47, г. Петропавловск-Камчатский, 683023,</w:t>
            </w:r>
          </w:p>
          <w:p w:rsidR="000A3EB6" w:rsidRDefault="000A3EB6">
            <w:pPr>
              <w:pStyle w:val="ConsPlusNormal"/>
            </w:pPr>
            <w:r>
              <w:t>(4152) 49-00-37</w:t>
            </w:r>
          </w:p>
        </w:tc>
        <w:tc>
          <w:tcPr>
            <w:tcW w:w="2102" w:type="dxa"/>
          </w:tcPr>
          <w:p w:rsidR="000A3EB6" w:rsidRDefault="000A3EB6">
            <w:pPr>
              <w:pStyle w:val="ConsPlusNormal"/>
            </w:pPr>
            <w:r>
              <w:t>http://41.rkn.gov.ru</w:t>
            </w:r>
          </w:p>
        </w:tc>
        <w:tc>
          <w:tcPr>
            <w:tcW w:w="2556" w:type="dxa"/>
          </w:tcPr>
          <w:p w:rsidR="000A3EB6" w:rsidRDefault="000A3EB6">
            <w:pPr>
              <w:pStyle w:val="ConsPlusNormal"/>
            </w:pPr>
            <w:r>
              <w:t>rsockanc41@rkn.gov.ru</w:t>
            </w:r>
          </w:p>
        </w:tc>
      </w:tr>
      <w:tr w:rsidR="000A3EB6">
        <w:tc>
          <w:tcPr>
            <w:tcW w:w="640" w:type="dxa"/>
          </w:tcPr>
          <w:p w:rsidR="000A3EB6" w:rsidRDefault="000A3EB6">
            <w:pPr>
              <w:pStyle w:val="ConsPlusNormal"/>
              <w:jc w:val="center"/>
            </w:pPr>
            <w:r>
              <w:t>20.</w:t>
            </w:r>
          </w:p>
        </w:tc>
        <w:tc>
          <w:tcPr>
            <w:tcW w:w="2360" w:type="dxa"/>
          </w:tcPr>
          <w:p w:rsidR="000A3EB6" w:rsidRDefault="000A3EB6">
            <w:pPr>
              <w:pStyle w:val="ConsPlusNormal"/>
            </w:pPr>
            <w:r>
              <w:t>Управление Роскомнадзора по Карачаево-Черкесской Республике</w:t>
            </w:r>
          </w:p>
        </w:tc>
        <w:tc>
          <w:tcPr>
            <w:tcW w:w="2621" w:type="dxa"/>
          </w:tcPr>
          <w:p w:rsidR="000A3EB6" w:rsidRDefault="000A3EB6">
            <w:pPr>
              <w:pStyle w:val="ConsPlusNormal"/>
            </w:pPr>
            <w:r>
              <w:t>ул. Кавказская, д. 19, Карачаево-Черкесская республика, г. Черкесск, 369000,</w:t>
            </w:r>
          </w:p>
          <w:p w:rsidR="000A3EB6" w:rsidRDefault="000A3EB6">
            <w:pPr>
              <w:pStyle w:val="ConsPlusNormal"/>
            </w:pPr>
            <w:r>
              <w:t>(8782) 25-41-40</w:t>
            </w:r>
          </w:p>
        </w:tc>
        <w:tc>
          <w:tcPr>
            <w:tcW w:w="2102" w:type="dxa"/>
          </w:tcPr>
          <w:p w:rsidR="000A3EB6" w:rsidRDefault="000A3EB6">
            <w:pPr>
              <w:pStyle w:val="ConsPlusNormal"/>
            </w:pPr>
            <w:r>
              <w:t>http://09.rkn.gov.ru</w:t>
            </w:r>
          </w:p>
        </w:tc>
        <w:tc>
          <w:tcPr>
            <w:tcW w:w="2556" w:type="dxa"/>
          </w:tcPr>
          <w:p w:rsidR="000A3EB6" w:rsidRDefault="000A3EB6">
            <w:pPr>
              <w:pStyle w:val="ConsPlusNormal"/>
            </w:pPr>
            <w:r>
              <w:t>rsockanc09@rkn.gov.ru</w:t>
            </w:r>
          </w:p>
        </w:tc>
      </w:tr>
      <w:tr w:rsidR="000A3EB6">
        <w:tc>
          <w:tcPr>
            <w:tcW w:w="640" w:type="dxa"/>
          </w:tcPr>
          <w:p w:rsidR="000A3EB6" w:rsidRDefault="000A3EB6">
            <w:pPr>
              <w:pStyle w:val="ConsPlusNormal"/>
              <w:jc w:val="center"/>
            </w:pPr>
            <w:r>
              <w:t>21.</w:t>
            </w:r>
          </w:p>
        </w:tc>
        <w:tc>
          <w:tcPr>
            <w:tcW w:w="2360" w:type="dxa"/>
          </w:tcPr>
          <w:p w:rsidR="000A3EB6" w:rsidRDefault="000A3EB6">
            <w:pPr>
              <w:pStyle w:val="ConsPlusNormal"/>
            </w:pPr>
            <w:r>
              <w:t>Управление Роскомнадзора по Кемеровской области</w:t>
            </w:r>
          </w:p>
        </w:tc>
        <w:tc>
          <w:tcPr>
            <w:tcW w:w="2621" w:type="dxa"/>
          </w:tcPr>
          <w:p w:rsidR="000A3EB6" w:rsidRDefault="000A3EB6">
            <w:pPr>
              <w:pStyle w:val="ConsPlusNormal"/>
            </w:pPr>
            <w:r>
              <w:t xml:space="preserve">ул. </w:t>
            </w:r>
            <w:proofErr w:type="spellStart"/>
            <w:r>
              <w:t>Сарыгина</w:t>
            </w:r>
            <w:proofErr w:type="spellEnd"/>
            <w:r>
              <w:t>, д. 7, г. Кемерово, 650025,</w:t>
            </w:r>
          </w:p>
          <w:p w:rsidR="000A3EB6" w:rsidRDefault="000A3EB6">
            <w:pPr>
              <w:pStyle w:val="ConsPlusNormal"/>
            </w:pPr>
            <w:r>
              <w:t>(3842) 36-90-03</w:t>
            </w:r>
          </w:p>
        </w:tc>
        <w:tc>
          <w:tcPr>
            <w:tcW w:w="2102" w:type="dxa"/>
          </w:tcPr>
          <w:p w:rsidR="000A3EB6" w:rsidRDefault="000A3EB6">
            <w:pPr>
              <w:pStyle w:val="ConsPlusNormal"/>
            </w:pPr>
            <w:r>
              <w:t>http://42.rkn.gov.ru</w:t>
            </w:r>
          </w:p>
        </w:tc>
        <w:tc>
          <w:tcPr>
            <w:tcW w:w="2556" w:type="dxa"/>
          </w:tcPr>
          <w:p w:rsidR="000A3EB6" w:rsidRDefault="000A3EB6">
            <w:pPr>
              <w:pStyle w:val="ConsPlusNormal"/>
            </w:pPr>
            <w:r>
              <w:t>rsockanc42@rkn.gov.ru</w:t>
            </w:r>
          </w:p>
        </w:tc>
      </w:tr>
      <w:tr w:rsidR="000A3EB6">
        <w:tc>
          <w:tcPr>
            <w:tcW w:w="640" w:type="dxa"/>
          </w:tcPr>
          <w:p w:rsidR="000A3EB6" w:rsidRDefault="000A3EB6">
            <w:pPr>
              <w:pStyle w:val="ConsPlusNormal"/>
              <w:jc w:val="center"/>
            </w:pPr>
            <w:r>
              <w:t>22.</w:t>
            </w:r>
          </w:p>
        </w:tc>
        <w:tc>
          <w:tcPr>
            <w:tcW w:w="2360" w:type="dxa"/>
          </w:tcPr>
          <w:p w:rsidR="000A3EB6" w:rsidRDefault="000A3EB6">
            <w:pPr>
              <w:pStyle w:val="ConsPlusNormal"/>
            </w:pPr>
            <w:r>
              <w:t>Управление Роскомнадзора по Кировской области</w:t>
            </w:r>
          </w:p>
        </w:tc>
        <w:tc>
          <w:tcPr>
            <w:tcW w:w="2621" w:type="dxa"/>
          </w:tcPr>
          <w:p w:rsidR="000A3EB6" w:rsidRDefault="000A3EB6">
            <w:pPr>
              <w:pStyle w:val="ConsPlusNormal"/>
            </w:pPr>
            <w:r>
              <w:t>ул. Комсомольская, д. 43, г. Киров, 610001,</w:t>
            </w:r>
          </w:p>
          <w:p w:rsidR="000A3EB6" w:rsidRDefault="000A3EB6">
            <w:pPr>
              <w:pStyle w:val="ConsPlusNormal"/>
            </w:pPr>
            <w:r>
              <w:t>(8332) 63-39-00</w:t>
            </w:r>
          </w:p>
        </w:tc>
        <w:tc>
          <w:tcPr>
            <w:tcW w:w="2102" w:type="dxa"/>
          </w:tcPr>
          <w:p w:rsidR="000A3EB6" w:rsidRDefault="000A3EB6">
            <w:pPr>
              <w:pStyle w:val="ConsPlusNormal"/>
            </w:pPr>
            <w:r>
              <w:t>http://43.rkn.gov.ru</w:t>
            </w:r>
          </w:p>
        </w:tc>
        <w:tc>
          <w:tcPr>
            <w:tcW w:w="2556" w:type="dxa"/>
          </w:tcPr>
          <w:p w:rsidR="000A3EB6" w:rsidRDefault="000A3EB6">
            <w:pPr>
              <w:pStyle w:val="ConsPlusNormal"/>
            </w:pPr>
            <w:r>
              <w:t>rsockanc43@rkn.gov.ru</w:t>
            </w:r>
          </w:p>
        </w:tc>
      </w:tr>
      <w:tr w:rsidR="000A3EB6">
        <w:tc>
          <w:tcPr>
            <w:tcW w:w="640" w:type="dxa"/>
          </w:tcPr>
          <w:p w:rsidR="000A3EB6" w:rsidRDefault="000A3EB6">
            <w:pPr>
              <w:pStyle w:val="ConsPlusNormal"/>
              <w:jc w:val="center"/>
            </w:pPr>
            <w:r>
              <w:t>23.</w:t>
            </w:r>
          </w:p>
        </w:tc>
        <w:tc>
          <w:tcPr>
            <w:tcW w:w="2360" w:type="dxa"/>
          </w:tcPr>
          <w:p w:rsidR="000A3EB6" w:rsidRDefault="000A3EB6">
            <w:pPr>
              <w:pStyle w:val="ConsPlusNormal"/>
            </w:pPr>
            <w:r>
              <w:t>Управление Роскомнадзора по Костромской области</w:t>
            </w:r>
          </w:p>
        </w:tc>
        <w:tc>
          <w:tcPr>
            <w:tcW w:w="2621" w:type="dxa"/>
          </w:tcPr>
          <w:p w:rsidR="000A3EB6" w:rsidRDefault="000A3EB6">
            <w:pPr>
              <w:pStyle w:val="ConsPlusNormal"/>
            </w:pPr>
            <w:r>
              <w:t xml:space="preserve">мкр. </w:t>
            </w:r>
            <w:proofErr w:type="spellStart"/>
            <w:r>
              <w:t>Паново</w:t>
            </w:r>
            <w:proofErr w:type="spellEnd"/>
            <w:r>
              <w:t>, д. 36, г. Кострома, 156010,</w:t>
            </w:r>
          </w:p>
          <w:p w:rsidR="000A3EB6" w:rsidRDefault="000A3EB6">
            <w:pPr>
              <w:pStyle w:val="ConsPlusNormal"/>
            </w:pPr>
            <w:r>
              <w:t>(4942) 33-65-61</w:t>
            </w:r>
          </w:p>
        </w:tc>
        <w:tc>
          <w:tcPr>
            <w:tcW w:w="2102" w:type="dxa"/>
          </w:tcPr>
          <w:p w:rsidR="000A3EB6" w:rsidRDefault="000A3EB6">
            <w:pPr>
              <w:pStyle w:val="ConsPlusNormal"/>
            </w:pPr>
            <w:r>
              <w:t>http://44.rkn.gov.ru</w:t>
            </w:r>
          </w:p>
        </w:tc>
        <w:tc>
          <w:tcPr>
            <w:tcW w:w="2556" w:type="dxa"/>
          </w:tcPr>
          <w:p w:rsidR="000A3EB6" w:rsidRDefault="000A3EB6">
            <w:pPr>
              <w:pStyle w:val="ConsPlusNormal"/>
            </w:pPr>
            <w:r>
              <w:t>rsockanc44@rkn.gov.ru</w:t>
            </w:r>
          </w:p>
        </w:tc>
      </w:tr>
      <w:tr w:rsidR="000A3EB6">
        <w:tc>
          <w:tcPr>
            <w:tcW w:w="640" w:type="dxa"/>
          </w:tcPr>
          <w:p w:rsidR="000A3EB6" w:rsidRDefault="000A3EB6">
            <w:pPr>
              <w:pStyle w:val="ConsPlusNormal"/>
              <w:jc w:val="center"/>
            </w:pPr>
            <w:r>
              <w:t>24.</w:t>
            </w:r>
          </w:p>
        </w:tc>
        <w:tc>
          <w:tcPr>
            <w:tcW w:w="2360" w:type="dxa"/>
          </w:tcPr>
          <w:p w:rsidR="000A3EB6" w:rsidRDefault="000A3EB6">
            <w:pPr>
              <w:pStyle w:val="ConsPlusNormal"/>
            </w:pPr>
            <w:r>
              <w:t>Управление Роскомнадзора по Южному федеральному округу</w:t>
            </w:r>
          </w:p>
        </w:tc>
        <w:tc>
          <w:tcPr>
            <w:tcW w:w="2621" w:type="dxa"/>
          </w:tcPr>
          <w:p w:rsidR="000A3EB6" w:rsidRDefault="000A3EB6">
            <w:pPr>
              <w:pStyle w:val="ConsPlusNormal"/>
            </w:pPr>
            <w:r>
              <w:t>ул. Маяковского, д. 158, г. Краснодар, 350001,</w:t>
            </w:r>
          </w:p>
          <w:p w:rsidR="000A3EB6" w:rsidRDefault="000A3EB6">
            <w:pPr>
              <w:pStyle w:val="ConsPlusNormal"/>
            </w:pPr>
            <w:r>
              <w:t>(861) 233-37-14</w:t>
            </w:r>
          </w:p>
        </w:tc>
        <w:tc>
          <w:tcPr>
            <w:tcW w:w="2102" w:type="dxa"/>
          </w:tcPr>
          <w:p w:rsidR="000A3EB6" w:rsidRDefault="000A3EB6">
            <w:pPr>
              <w:pStyle w:val="ConsPlusNormal"/>
            </w:pPr>
            <w:r>
              <w:t>http://23.rkn.gov.ru</w:t>
            </w:r>
          </w:p>
        </w:tc>
        <w:tc>
          <w:tcPr>
            <w:tcW w:w="2556" w:type="dxa"/>
          </w:tcPr>
          <w:p w:rsidR="000A3EB6" w:rsidRDefault="000A3EB6">
            <w:pPr>
              <w:pStyle w:val="ConsPlusNormal"/>
            </w:pPr>
            <w:r>
              <w:t>rsockanc23@rkn.gov.ru</w:t>
            </w:r>
          </w:p>
        </w:tc>
      </w:tr>
      <w:tr w:rsidR="000A3EB6">
        <w:tc>
          <w:tcPr>
            <w:tcW w:w="640" w:type="dxa"/>
          </w:tcPr>
          <w:p w:rsidR="000A3EB6" w:rsidRDefault="000A3EB6">
            <w:pPr>
              <w:pStyle w:val="ConsPlusNormal"/>
              <w:jc w:val="center"/>
            </w:pPr>
            <w:r>
              <w:t>25.</w:t>
            </w:r>
          </w:p>
        </w:tc>
        <w:tc>
          <w:tcPr>
            <w:tcW w:w="2360" w:type="dxa"/>
          </w:tcPr>
          <w:p w:rsidR="000A3EB6" w:rsidRDefault="000A3EB6">
            <w:pPr>
              <w:pStyle w:val="ConsPlusNormal"/>
            </w:pPr>
            <w:r>
              <w:t>Управление Роскомнадзора по Курганской области</w:t>
            </w:r>
          </w:p>
        </w:tc>
        <w:tc>
          <w:tcPr>
            <w:tcW w:w="2621" w:type="dxa"/>
          </w:tcPr>
          <w:p w:rsidR="000A3EB6" w:rsidRDefault="000A3EB6">
            <w:pPr>
              <w:pStyle w:val="ConsPlusNormal"/>
            </w:pPr>
            <w:r>
              <w:t>ул. М. Горького, д. 40, г. Курган, 640002,</w:t>
            </w:r>
          </w:p>
          <w:p w:rsidR="000A3EB6" w:rsidRDefault="000A3EB6">
            <w:pPr>
              <w:pStyle w:val="ConsPlusNormal"/>
            </w:pPr>
            <w:r>
              <w:t>(3522) 41-76-26</w:t>
            </w:r>
          </w:p>
        </w:tc>
        <w:tc>
          <w:tcPr>
            <w:tcW w:w="2102" w:type="dxa"/>
          </w:tcPr>
          <w:p w:rsidR="000A3EB6" w:rsidRDefault="000A3EB6">
            <w:pPr>
              <w:pStyle w:val="ConsPlusNormal"/>
            </w:pPr>
            <w:r>
              <w:t>http://45.rkn.gov.ru</w:t>
            </w:r>
          </w:p>
        </w:tc>
        <w:tc>
          <w:tcPr>
            <w:tcW w:w="2556" w:type="dxa"/>
          </w:tcPr>
          <w:p w:rsidR="000A3EB6" w:rsidRDefault="000A3EB6">
            <w:pPr>
              <w:pStyle w:val="ConsPlusNormal"/>
            </w:pPr>
            <w:r>
              <w:t>rsockanc45@rkn.gov.ru</w:t>
            </w:r>
          </w:p>
        </w:tc>
      </w:tr>
      <w:tr w:rsidR="000A3EB6">
        <w:tc>
          <w:tcPr>
            <w:tcW w:w="640" w:type="dxa"/>
          </w:tcPr>
          <w:p w:rsidR="000A3EB6" w:rsidRDefault="000A3EB6">
            <w:pPr>
              <w:pStyle w:val="ConsPlusNormal"/>
              <w:jc w:val="center"/>
            </w:pPr>
            <w:r>
              <w:t>26.</w:t>
            </w:r>
          </w:p>
        </w:tc>
        <w:tc>
          <w:tcPr>
            <w:tcW w:w="2360" w:type="dxa"/>
          </w:tcPr>
          <w:p w:rsidR="000A3EB6" w:rsidRDefault="000A3EB6">
            <w:pPr>
              <w:pStyle w:val="ConsPlusNormal"/>
            </w:pPr>
            <w:r>
              <w:t>Управление Роскомнадзора по Курской области</w:t>
            </w:r>
          </w:p>
        </w:tc>
        <w:tc>
          <w:tcPr>
            <w:tcW w:w="2621" w:type="dxa"/>
          </w:tcPr>
          <w:p w:rsidR="000A3EB6" w:rsidRDefault="000A3EB6">
            <w:pPr>
              <w:pStyle w:val="ConsPlusNormal"/>
            </w:pPr>
            <w:r>
              <w:t>Красная площадь, д. 8, г. Курск, 305000,</w:t>
            </w:r>
          </w:p>
          <w:p w:rsidR="000A3EB6" w:rsidRDefault="000A3EB6">
            <w:pPr>
              <w:pStyle w:val="ConsPlusNormal"/>
            </w:pPr>
            <w:r>
              <w:t>(4712) 56-26-33</w:t>
            </w:r>
          </w:p>
        </w:tc>
        <w:tc>
          <w:tcPr>
            <w:tcW w:w="2102" w:type="dxa"/>
          </w:tcPr>
          <w:p w:rsidR="000A3EB6" w:rsidRDefault="000A3EB6">
            <w:pPr>
              <w:pStyle w:val="ConsPlusNormal"/>
            </w:pPr>
            <w:r>
              <w:t>http://46.rkn.gov.ru</w:t>
            </w:r>
          </w:p>
        </w:tc>
        <w:tc>
          <w:tcPr>
            <w:tcW w:w="2556" w:type="dxa"/>
          </w:tcPr>
          <w:p w:rsidR="000A3EB6" w:rsidRDefault="000A3EB6">
            <w:pPr>
              <w:pStyle w:val="ConsPlusNormal"/>
            </w:pPr>
            <w:r>
              <w:t>rsockanc46@rkn.gov.ru</w:t>
            </w:r>
          </w:p>
        </w:tc>
      </w:tr>
      <w:tr w:rsidR="000A3EB6">
        <w:tc>
          <w:tcPr>
            <w:tcW w:w="640" w:type="dxa"/>
          </w:tcPr>
          <w:p w:rsidR="000A3EB6" w:rsidRDefault="000A3EB6">
            <w:pPr>
              <w:pStyle w:val="ConsPlusNormal"/>
              <w:jc w:val="center"/>
            </w:pPr>
            <w:r>
              <w:t>27.</w:t>
            </w:r>
          </w:p>
        </w:tc>
        <w:tc>
          <w:tcPr>
            <w:tcW w:w="2360" w:type="dxa"/>
          </w:tcPr>
          <w:p w:rsidR="000A3EB6" w:rsidRDefault="000A3EB6">
            <w:pPr>
              <w:pStyle w:val="ConsPlusNormal"/>
            </w:pPr>
            <w:r>
              <w:t>Управление Роскомнадзора по Липецкой области</w:t>
            </w:r>
          </w:p>
        </w:tc>
        <w:tc>
          <w:tcPr>
            <w:tcW w:w="2621" w:type="dxa"/>
          </w:tcPr>
          <w:p w:rsidR="000A3EB6" w:rsidRDefault="000A3EB6">
            <w:pPr>
              <w:pStyle w:val="ConsPlusNormal"/>
            </w:pPr>
            <w:r>
              <w:t>пер. Попова, д. 5, г. Липецк, 398016,</w:t>
            </w:r>
          </w:p>
          <w:p w:rsidR="000A3EB6" w:rsidRDefault="000A3EB6">
            <w:pPr>
              <w:pStyle w:val="ConsPlusNormal"/>
            </w:pPr>
            <w:r>
              <w:t>(4742) 35-66-00</w:t>
            </w:r>
          </w:p>
        </w:tc>
        <w:tc>
          <w:tcPr>
            <w:tcW w:w="2102" w:type="dxa"/>
          </w:tcPr>
          <w:p w:rsidR="000A3EB6" w:rsidRDefault="000A3EB6">
            <w:pPr>
              <w:pStyle w:val="ConsPlusNormal"/>
            </w:pPr>
            <w:r>
              <w:t>http://48.rkn.gov.ru</w:t>
            </w:r>
          </w:p>
        </w:tc>
        <w:tc>
          <w:tcPr>
            <w:tcW w:w="2556" w:type="dxa"/>
          </w:tcPr>
          <w:p w:rsidR="000A3EB6" w:rsidRDefault="000A3EB6">
            <w:pPr>
              <w:pStyle w:val="ConsPlusNormal"/>
            </w:pPr>
            <w:r>
              <w:t>rsockanc48@rkn.gov.ru</w:t>
            </w:r>
          </w:p>
        </w:tc>
      </w:tr>
      <w:tr w:rsidR="000A3EB6">
        <w:tc>
          <w:tcPr>
            <w:tcW w:w="640" w:type="dxa"/>
          </w:tcPr>
          <w:p w:rsidR="000A3EB6" w:rsidRDefault="000A3EB6">
            <w:pPr>
              <w:pStyle w:val="ConsPlusNormal"/>
              <w:jc w:val="center"/>
            </w:pPr>
            <w:r>
              <w:t>28.</w:t>
            </w:r>
          </w:p>
        </w:tc>
        <w:tc>
          <w:tcPr>
            <w:tcW w:w="2360" w:type="dxa"/>
          </w:tcPr>
          <w:p w:rsidR="000A3EB6" w:rsidRDefault="000A3EB6">
            <w:pPr>
              <w:pStyle w:val="ConsPlusNormal"/>
            </w:pPr>
            <w:r>
              <w:t>Управление Роскомнадзора по Магаданской области и Чукотскому автономному округу</w:t>
            </w:r>
          </w:p>
        </w:tc>
        <w:tc>
          <w:tcPr>
            <w:tcW w:w="2621" w:type="dxa"/>
          </w:tcPr>
          <w:p w:rsidR="000A3EB6" w:rsidRDefault="000A3EB6">
            <w:pPr>
              <w:pStyle w:val="ConsPlusNormal"/>
            </w:pPr>
            <w:r>
              <w:t>ул. Пролетарская, д. 68, г. Магадан, 685030,</w:t>
            </w:r>
          </w:p>
          <w:p w:rsidR="000A3EB6" w:rsidRDefault="000A3EB6">
            <w:pPr>
              <w:pStyle w:val="ConsPlusNormal"/>
            </w:pPr>
            <w:r>
              <w:t>(4132) 62-54-36</w:t>
            </w:r>
          </w:p>
        </w:tc>
        <w:tc>
          <w:tcPr>
            <w:tcW w:w="2102" w:type="dxa"/>
          </w:tcPr>
          <w:p w:rsidR="000A3EB6" w:rsidRDefault="000A3EB6">
            <w:pPr>
              <w:pStyle w:val="ConsPlusNormal"/>
            </w:pPr>
            <w:r>
              <w:t>http://49.rkn.gov.ru</w:t>
            </w:r>
          </w:p>
        </w:tc>
        <w:tc>
          <w:tcPr>
            <w:tcW w:w="2556" w:type="dxa"/>
          </w:tcPr>
          <w:p w:rsidR="000A3EB6" w:rsidRDefault="000A3EB6">
            <w:pPr>
              <w:pStyle w:val="ConsPlusNormal"/>
            </w:pPr>
            <w:r>
              <w:t>rsockanc49@rkn.gov.ru</w:t>
            </w:r>
          </w:p>
        </w:tc>
      </w:tr>
      <w:tr w:rsidR="000A3EB6">
        <w:tc>
          <w:tcPr>
            <w:tcW w:w="640" w:type="dxa"/>
          </w:tcPr>
          <w:p w:rsidR="000A3EB6" w:rsidRDefault="000A3EB6">
            <w:pPr>
              <w:pStyle w:val="ConsPlusNormal"/>
              <w:jc w:val="center"/>
            </w:pPr>
            <w:r>
              <w:t>29.</w:t>
            </w:r>
          </w:p>
        </w:tc>
        <w:tc>
          <w:tcPr>
            <w:tcW w:w="2360" w:type="dxa"/>
          </w:tcPr>
          <w:p w:rsidR="000A3EB6" w:rsidRDefault="000A3EB6">
            <w:pPr>
              <w:pStyle w:val="ConsPlusNormal"/>
            </w:pPr>
            <w:r>
              <w:t>Управление Роскомнадзора по Центральному федеральному округу</w:t>
            </w:r>
          </w:p>
        </w:tc>
        <w:tc>
          <w:tcPr>
            <w:tcW w:w="2621" w:type="dxa"/>
          </w:tcPr>
          <w:p w:rsidR="000A3EB6" w:rsidRDefault="000A3EB6">
            <w:pPr>
              <w:pStyle w:val="ConsPlusNormal"/>
            </w:pPr>
            <w:proofErr w:type="spellStart"/>
            <w:r>
              <w:t>Старокаширское</w:t>
            </w:r>
            <w:proofErr w:type="spellEnd"/>
            <w:r>
              <w:t xml:space="preserve"> шоссе, д. 2, корп. 10, ГСП-7, г. Москва, 117997,</w:t>
            </w:r>
          </w:p>
          <w:p w:rsidR="000A3EB6" w:rsidRDefault="000A3EB6">
            <w:pPr>
              <w:pStyle w:val="ConsPlusNormal"/>
            </w:pPr>
            <w:r>
              <w:t>(495) 957-08-20</w:t>
            </w:r>
          </w:p>
        </w:tc>
        <w:tc>
          <w:tcPr>
            <w:tcW w:w="2102" w:type="dxa"/>
          </w:tcPr>
          <w:p w:rsidR="000A3EB6" w:rsidRDefault="000A3EB6">
            <w:pPr>
              <w:pStyle w:val="ConsPlusNormal"/>
            </w:pPr>
            <w:r>
              <w:t>http://77.rkn.gov.ru</w:t>
            </w:r>
          </w:p>
        </w:tc>
        <w:tc>
          <w:tcPr>
            <w:tcW w:w="2556" w:type="dxa"/>
          </w:tcPr>
          <w:p w:rsidR="000A3EB6" w:rsidRDefault="000A3EB6">
            <w:pPr>
              <w:pStyle w:val="ConsPlusNormal"/>
            </w:pPr>
            <w:r>
              <w:t>rsockanc77@rkn.gov.ru</w:t>
            </w:r>
          </w:p>
        </w:tc>
      </w:tr>
      <w:tr w:rsidR="000A3EB6">
        <w:tc>
          <w:tcPr>
            <w:tcW w:w="640" w:type="dxa"/>
          </w:tcPr>
          <w:p w:rsidR="000A3EB6" w:rsidRDefault="000A3EB6">
            <w:pPr>
              <w:pStyle w:val="ConsPlusNormal"/>
              <w:jc w:val="center"/>
            </w:pPr>
            <w:r>
              <w:t>30.</w:t>
            </w:r>
          </w:p>
        </w:tc>
        <w:tc>
          <w:tcPr>
            <w:tcW w:w="2360" w:type="dxa"/>
          </w:tcPr>
          <w:p w:rsidR="000A3EB6" w:rsidRDefault="000A3EB6">
            <w:pPr>
              <w:pStyle w:val="ConsPlusNormal"/>
            </w:pPr>
            <w:r>
              <w:t>Управление Роскомнадзора по Мурманской области</w:t>
            </w:r>
          </w:p>
        </w:tc>
        <w:tc>
          <w:tcPr>
            <w:tcW w:w="2621" w:type="dxa"/>
          </w:tcPr>
          <w:p w:rsidR="000A3EB6" w:rsidRDefault="000A3EB6">
            <w:pPr>
              <w:pStyle w:val="ConsPlusNormal"/>
            </w:pPr>
            <w:r>
              <w:t xml:space="preserve">пер. </w:t>
            </w:r>
            <w:proofErr w:type="spellStart"/>
            <w:r>
              <w:t>Русанова</w:t>
            </w:r>
            <w:proofErr w:type="spellEnd"/>
            <w:r>
              <w:t>, д. 10, Мурманская область, г. Мурманск, 183038,</w:t>
            </w:r>
          </w:p>
          <w:p w:rsidR="000A3EB6" w:rsidRDefault="000A3EB6">
            <w:pPr>
              <w:pStyle w:val="ConsPlusNormal"/>
            </w:pPr>
            <w:r>
              <w:t>(8152) 45-54-30</w:t>
            </w:r>
          </w:p>
        </w:tc>
        <w:tc>
          <w:tcPr>
            <w:tcW w:w="2102" w:type="dxa"/>
          </w:tcPr>
          <w:p w:rsidR="000A3EB6" w:rsidRDefault="000A3EB6">
            <w:pPr>
              <w:pStyle w:val="ConsPlusNormal"/>
            </w:pPr>
            <w:r>
              <w:t>http://51.rkn.gov.ru</w:t>
            </w:r>
          </w:p>
        </w:tc>
        <w:tc>
          <w:tcPr>
            <w:tcW w:w="2556" w:type="dxa"/>
          </w:tcPr>
          <w:p w:rsidR="000A3EB6" w:rsidRDefault="000A3EB6">
            <w:pPr>
              <w:pStyle w:val="ConsPlusNormal"/>
            </w:pPr>
            <w:r>
              <w:t>rsockanc51@rkn.gov.ru</w:t>
            </w:r>
          </w:p>
        </w:tc>
      </w:tr>
      <w:tr w:rsidR="000A3EB6">
        <w:tc>
          <w:tcPr>
            <w:tcW w:w="640" w:type="dxa"/>
          </w:tcPr>
          <w:p w:rsidR="000A3EB6" w:rsidRDefault="000A3EB6">
            <w:pPr>
              <w:pStyle w:val="ConsPlusNormal"/>
              <w:jc w:val="center"/>
            </w:pPr>
            <w:r>
              <w:t>31.</w:t>
            </w:r>
          </w:p>
        </w:tc>
        <w:tc>
          <w:tcPr>
            <w:tcW w:w="2360" w:type="dxa"/>
          </w:tcPr>
          <w:p w:rsidR="000A3EB6" w:rsidRDefault="000A3EB6">
            <w:pPr>
              <w:pStyle w:val="ConsPlusNormal"/>
            </w:pPr>
            <w:r>
              <w:t>Управление Роскомнадзора по Приволжскому федеральному округу</w:t>
            </w:r>
          </w:p>
        </w:tc>
        <w:tc>
          <w:tcPr>
            <w:tcW w:w="2621" w:type="dxa"/>
          </w:tcPr>
          <w:p w:rsidR="000A3EB6" w:rsidRDefault="000A3EB6">
            <w:pPr>
              <w:pStyle w:val="ConsPlusNormal"/>
            </w:pPr>
            <w:proofErr w:type="spellStart"/>
            <w:r>
              <w:t>Зеленский</w:t>
            </w:r>
            <w:proofErr w:type="spellEnd"/>
            <w:r>
              <w:t xml:space="preserve"> съезд, д. 4, ГСП-5, г. Нижний Новгород, 603950,</w:t>
            </w:r>
          </w:p>
          <w:p w:rsidR="000A3EB6" w:rsidRDefault="000A3EB6">
            <w:pPr>
              <w:pStyle w:val="ConsPlusNormal"/>
            </w:pPr>
            <w:r>
              <w:t>(831) 4303317</w:t>
            </w:r>
          </w:p>
        </w:tc>
        <w:tc>
          <w:tcPr>
            <w:tcW w:w="2102" w:type="dxa"/>
          </w:tcPr>
          <w:p w:rsidR="000A3EB6" w:rsidRDefault="000A3EB6">
            <w:pPr>
              <w:pStyle w:val="ConsPlusNormal"/>
            </w:pPr>
            <w:r>
              <w:t>http://52.rkn.gov.ru</w:t>
            </w:r>
          </w:p>
        </w:tc>
        <w:tc>
          <w:tcPr>
            <w:tcW w:w="2556" w:type="dxa"/>
          </w:tcPr>
          <w:p w:rsidR="000A3EB6" w:rsidRDefault="000A3EB6">
            <w:pPr>
              <w:pStyle w:val="ConsPlusNormal"/>
            </w:pPr>
            <w:r>
              <w:t>rsockanc52@rkn.gov.ru</w:t>
            </w:r>
          </w:p>
        </w:tc>
      </w:tr>
      <w:tr w:rsidR="000A3EB6">
        <w:tc>
          <w:tcPr>
            <w:tcW w:w="640" w:type="dxa"/>
          </w:tcPr>
          <w:p w:rsidR="000A3EB6" w:rsidRDefault="000A3EB6">
            <w:pPr>
              <w:pStyle w:val="ConsPlusNormal"/>
              <w:jc w:val="center"/>
            </w:pPr>
            <w:r>
              <w:t>32.</w:t>
            </w:r>
          </w:p>
        </w:tc>
        <w:tc>
          <w:tcPr>
            <w:tcW w:w="2360" w:type="dxa"/>
          </w:tcPr>
          <w:p w:rsidR="000A3EB6" w:rsidRDefault="000A3EB6">
            <w:pPr>
              <w:pStyle w:val="ConsPlusNormal"/>
            </w:pPr>
            <w:r>
              <w:t>Управление Роскомнадзора по Новгородской области</w:t>
            </w:r>
          </w:p>
        </w:tc>
        <w:tc>
          <w:tcPr>
            <w:tcW w:w="2621" w:type="dxa"/>
          </w:tcPr>
          <w:p w:rsidR="000A3EB6" w:rsidRDefault="000A3EB6">
            <w:pPr>
              <w:pStyle w:val="ConsPlusNormal"/>
            </w:pPr>
            <w:r>
              <w:t>ул. Славная, д. 48А, г. Великий Новгород, 173000,</w:t>
            </w:r>
          </w:p>
          <w:p w:rsidR="000A3EB6" w:rsidRDefault="000A3EB6">
            <w:pPr>
              <w:pStyle w:val="ConsPlusNormal"/>
            </w:pPr>
            <w:r>
              <w:t>(8162) 67-16-70</w:t>
            </w:r>
          </w:p>
        </w:tc>
        <w:tc>
          <w:tcPr>
            <w:tcW w:w="2102" w:type="dxa"/>
          </w:tcPr>
          <w:p w:rsidR="000A3EB6" w:rsidRDefault="000A3EB6">
            <w:pPr>
              <w:pStyle w:val="ConsPlusNormal"/>
            </w:pPr>
            <w:r>
              <w:t>http://53.rkn.gov.ru</w:t>
            </w:r>
          </w:p>
        </w:tc>
        <w:tc>
          <w:tcPr>
            <w:tcW w:w="2556" w:type="dxa"/>
          </w:tcPr>
          <w:p w:rsidR="000A3EB6" w:rsidRDefault="000A3EB6">
            <w:pPr>
              <w:pStyle w:val="ConsPlusNormal"/>
            </w:pPr>
            <w:r>
              <w:t>rsockanc53@rkn.gov.ru</w:t>
            </w:r>
          </w:p>
        </w:tc>
      </w:tr>
      <w:tr w:rsidR="000A3EB6">
        <w:tc>
          <w:tcPr>
            <w:tcW w:w="640" w:type="dxa"/>
          </w:tcPr>
          <w:p w:rsidR="000A3EB6" w:rsidRDefault="000A3EB6">
            <w:pPr>
              <w:pStyle w:val="ConsPlusNormal"/>
              <w:jc w:val="center"/>
            </w:pPr>
            <w:r>
              <w:t>33.</w:t>
            </w:r>
          </w:p>
        </w:tc>
        <w:tc>
          <w:tcPr>
            <w:tcW w:w="2360" w:type="dxa"/>
          </w:tcPr>
          <w:p w:rsidR="000A3EB6" w:rsidRDefault="000A3EB6">
            <w:pPr>
              <w:pStyle w:val="ConsPlusNormal"/>
            </w:pPr>
            <w:r>
              <w:t>Управление Роскомнадзора по Сибирскому федеральному округу</w:t>
            </w:r>
          </w:p>
        </w:tc>
        <w:tc>
          <w:tcPr>
            <w:tcW w:w="2621" w:type="dxa"/>
          </w:tcPr>
          <w:p w:rsidR="000A3EB6" w:rsidRDefault="000A3EB6">
            <w:pPr>
              <w:pStyle w:val="ConsPlusNormal"/>
            </w:pPr>
            <w:r>
              <w:t>ул. Советская, д. 33, г. Новосибирск, 630099,</w:t>
            </w:r>
          </w:p>
          <w:p w:rsidR="000A3EB6" w:rsidRDefault="000A3EB6">
            <w:pPr>
              <w:pStyle w:val="ConsPlusNormal"/>
            </w:pPr>
            <w:r>
              <w:t>(383) 227-14-41</w:t>
            </w:r>
          </w:p>
        </w:tc>
        <w:tc>
          <w:tcPr>
            <w:tcW w:w="2102" w:type="dxa"/>
          </w:tcPr>
          <w:p w:rsidR="000A3EB6" w:rsidRDefault="000A3EB6">
            <w:pPr>
              <w:pStyle w:val="ConsPlusNormal"/>
            </w:pPr>
            <w:r>
              <w:t>http://54.rkn.gov.ru</w:t>
            </w:r>
          </w:p>
        </w:tc>
        <w:tc>
          <w:tcPr>
            <w:tcW w:w="2556" w:type="dxa"/>
          </w:tcPr>
          <w:p w:rsidR="000A3EB6" w:rsidRDefault="000A3EB6">
            <w:pPr>
              <w:pStyle w:val="ConsPlusNormal"/>
            </w:pPr>
            <w:r>
              <w:t>rsockanc54@rkn.gov.ru</w:t>
            </w:r>
          </w:p>
        </w:tc>
      </w:tr>
      <w:tr w:rsidR="000A3EB6">
        <w:tc>
          <w:tcPr>
            <w:tcW w:w="640" w:type="dxa"/>
          </w:tcPr>
          <w:p w:rsidR="000A3EB6" w:rsidRDefault="000A3EB6">
            <w:pPr>
              <w:pStyle w:val="ConsPlusNormal"/>
              <w:jc w:val="center"/>
            </w:pPr>
            <w:r>
              <w:t>34.</w:t>
            </w:r>
          </w:p>
        </w:tc>
        <w:tc>
          <w:tcPr>
            <w:tcW w:w="2360" w:type="dxa"/>
          </w:tcPr>
          <w:p w:rsidR="000A3EB6" w:rsidRDefault="000A3EB6">
            <w:pPr>
              <w:pStyle w:val="ConsPlusNormal"/>
            </w:pPr>
            <w:r>
              <w:t>Управление Роскомнадзора по Омской области</w:t>
            </w:r>
          </w:p>
        </w:tc>
        <w:tc>
          <w:tcPr>
            <w:tcW w:w="2621" w:type="dxa"/>
          </w:tcPr>
          <w:p w:rsidR="000A3EB6" w:rsidRDefault="000A3EB6">
            <w:pPr>
              <w:pStyle w:val="ConsPlusNormal"/>
            </w:pPr>
            <w:r>
              <w:t>ул. Куйбышева, д. 79, г. Омск, 644001</w:t>
            </w:r>
          </w:p>
          <w:p w:rsidR="000A3EB6" w:rsidRDefault="000A3EB6">
            <w:pPr>
              <w:pStyle w:val="ConsPlusNormal"/>
              <w:jc w:val="both"/>
            </w:pPr>
            <w:r>
              <w:t>(3812) 37-12-08</w:t>
            </w:r>
          </w:p>
        </w:tc>
        <w:tc>
          <w:tcPr>
            <w:tcW w:w="2102" w:type="dxa"/>
          </w:tcPr>
          <w:p w:rsidR="000A3EB6" w:rsidRDefault="000A3EB6">
            <w:pPr>
              <w:pStyle w:val="ConsPlusNormal"/>
            </w:pPr>
            <w:r>
              <w:t>http://55.rkn.gov.ru</w:t>
            </w:r>
          </w:p>
        </w:tc>
        <w:tc>
          <w:tcPr>
            <w:tcW w:w="2556" w:type="dxa"/>
          </w:tcPr>
          <w:p w:rsidR="000A3EB6" w:rsidRDefault="000A3EB6">
            <w:pPr>
              <w:pStyle w:val="ConsPlusNormal"/>
            </w:pPr>
            <w:r>
              <w:t>rsockanc55@rkn.gov.ru</w:t>
            </w:r>
          </w:p>
        </w:tc>
      </w:tr>
      <w:tr w:rsidR="000A3EB6">
        <w:tc>
          <w:tcPr>
            <w:tcW w:w="640" w:type="dxa"/>
          </w:tcPr>
          <w:p w:rsidR="000A3EB6" w:rsidRDefault="000A3EB6">
            <w:pPr>
              <w:pStyle w:val="ConsPlusNormal"/>
              <w:jc w:val="center"/>
            </w:pPr>
            <w:r>
              <w:t>35.</w:t>
            </w:r>
          </w:p>
        </w:tc>
        <w:tc>
          <w:tcPr>
            <w:tcW w:w="2360" w:type="dxa"/>
          </w:tcPr>
          <w:p w:rsidR="000A3EB6" w:rsidRDefault="000A3EB6">
            <w:pPr>
              <w:pStyle w:val="ConsPlusNormal"/>
            </w:pPr>
            <w:r>
              <w:t>Управление Роскомнадзора по Оренбургской области</w:t>
            </w:r>
          </w:p>
        </w:tc>
        <w:tc>
          <w:tcPr>
            <w:tcW w:w="2621" w:type="dxa"/>
          </w:tcPr>
          <w:p w:rsidR="000A3EB6" w:rsidRDefault="000A3EB6">
            <w:pPr>
              <w:pStyle w:val="ConsPlusNormal"/>
            </w:pPr>
            <w:r>
              <w:t>пер. Телевизионный, д. 3/1, г. Оренбург, 460024,</w:t>
            </w:r>
          </w:p>
          <w:p w:rsidR="000A3EB6" w:rsidRDefault="000A3EB6">
            <w:pPr>
              <w:pStyle w:val="ConsPlusNormal"/>
            </w:pPr>
            <w:r>
              <w:t>(3532) 56-00-72</w:t>
            </w:r>
          </w:p>
        </w:tc>
        <w:tc>
          <w:tcPr>
            <w:tcW w:w="2102" w:type="dxa"/>
          </w:tcPr>
          <w:p w:rsidR="000A3EB6" w:rsidRDefault="000A3EB6">
            <w:pPr>
              <w:pStyle w:val="ConsPlusNormal"/>
            </w:pPr>
            <w:r>
              <w:t>http://56.rkn.gov.ru</w:t>
            </w:r>
          </w:p>
        </w:tc>
        <w:tc>
          <w:tcPr>
            <w:tcW w:w="2556" w:type="dxa"/>
          </w:tcPr>
          <w:p w:rsidR="000A3EB6" w:rsidRDefault="000A3EB6">
            <w:pPr>
              <w:pStyle w:val="ConsPlusNormal"/>
            </w:pPr>
            <w:r>
              <w:t>rsockanc56@rkn.gov.ru</w:t>
            </w:r>
          </w:p>
        </w:tc>
      </w:tr>
      <w:tr w:rsidR="000A3EB6">
        <w:tc>
          <w:tcPr>
            <w:tcW w:w="640" w:type="dxa"/>
          </w:tcPr>
          <w:p w:rsidR="000A3EB6" w:rsidRDefault="000A3EB6">
            <w:pPr>
              <w:pStyle w:val="ConsPlusNormal"/>
              <w:jc w:val="center"/>
            </w:pPr>
            <w:r>
              <w:t>36.</w:t>
            </w:r>
          </w:p>
        </w:tc>
        <w:tc>
          <w:tcPr>
            <w:tcW w:w="2360" w:type="dxa"/>
          </w:tcPr>
          <w:p w:rsidR="000A3EB6" w:rsidRDefault="000A3EB6">
            <w:pPr>
              <w:pStyle w:val="ConsPlusNormal"/>
            </w:pPr>
            <w:r>
              <w:t>Управление Роскомнадзора по Орловской области</w:t>
            </w:r>
          </w:p>
        </w:tc>
        <w:tc>
          <w:tcPr>
            <w:tcW w:w="2621" w:type="dxa"/>
          </w:tcPr>
          <w:p w:rsidR="000A3EB6" w:rsidRDefault="000A3EB6">
            <w:pPr>
              <w:pStyle w:val="ConsPlusNormal"/>
            </w:pPr>
            <w:r>
              <w:t>ул. Комсомольская, д. 66, г. Орел, 302026,</w:t>
            </w:r>
          </w:p>
          <w:p w:rsidR="000A3EB6" w:rsidRDefault="000A3EB6">
            <w:pPr>
              <w:pStyle w:val="ConsPlusNormal"/>
            </w:pPr>
            <w:r>
              <w:t>(486 2) 43-04-24</w:t>
            </w:r>
          </w:p>
        </w:tc>
        <w:tc>
          <w:tcPr>
            <w:tcW w:w="2102" w:type="dxa"/>
          </w:tcPr>
          <w:p w:rsidR="000A3EB6" w:rsidRDefault="000A3EB6">
            <w:pPr>
              <w:pStyle w:val="ConsPlusNormal"/>
            </w:pPr>
            <w:r>
              <w:t>http://57.rkn.gov.ru</w:t>
            </w:r>
          </w:p>
        </w:tc>
        <w:tc>
          <w:tcPr>
            <w:tcW w:w="2556" w:type="dxa"/>
          </w:tcPr>
          <w:p w:rsidR="000A3EB6" w:rsidRDefault="000A3EB6">
            <w:pPr>
              <w:pStyle w:val="ConsPlusNormal"/>
            </w:pPr>
            <w:r>
              <w:t>rsockanc57@rkn.gov.ru</w:t>
            </w:r>
          </w:p>
        </w:tc>
      </w:tr>
      <w:tr w:rsidR="000A3EB6">
        <w:tc>
          <w:tcPr>
            <w:tcW w:w="640" w:type="dxa"/>
          </w:tcPr>
          <w:p w:rsidR="000A3EB6" w:rsidRDefault="000A3EB6">
            <w:pPr>
              <w:pStyle w:val="ConsPlusNormal"/>
              <w:jc w:val="center"/>
            </w:pPr>
            <w:r>
              <w:t>37.</w:t>
            </w:r>
          </w:p>
        </w:tc>
        <w:tc>
          <w:tcPr>
            <w:tcW w:w="2360" w:type="dxa"/>
          </w:tcPr>
          <w:p w:rsidR="000A3EB6" w:rsidRDefault="000A3EB6">
            <w:pPr>
              <w:pStyle w:val="ConsPlusNormal"/>
            </w:pPr>
            <w:r>
              <w:t>Управление Роскомнадзора по Пензенской области</w:t>
            </w:r>
          </w:p>
        </w:tc>
        <w:tc>
          <w:tcPr>
            <w:tcW w:w="2621" w:type="dxa"/>
          </w:tcPr>
          <w:p w:rsidR="000A3EB6" w:rsidRDefault="000A3EB6">
            <w:pPr>
              <w:pStyle w:val="ConsPlusNormal"/>
            </w:pPr>
            <w:r>
              <w:t>ул. Карпинского, д. 12, г. Пенза, 440011,</w:t>
            </w:r>
          </w:p>
          <w:p w:rsidR="000A3EB6" w:rsidRDefault="000A3EB6">
            <w:pPr>
              <w:pStyle w:val="ConsPlusNormal"/>
            </w:pPr>
            <w:r>
              <w:t>(8412) 55-69-61</w:t>
            </w:r>
          </w:p>
        </w:tc>
        <w:tc>
          <w:tcPr>
            <w:tcW w:w="2102" w:type="dxa"/>
          </w:tcPr>
          <w:p w:rsidR="000A3EB6" w:rsidRDefault="000A3EB6">
            <w:pPr>
              <w:pStyle w:val="ConsPlusNormal"/>
            </w:pPr>
            <w:r>
              <w:t>http://58.rkn.gov.ru</w:t>
            </w:r>
          </w:p>
        </w:tc>
        <w:tc>
          <w:tcPr>
            <w:tcW w:w="2556" w:type="dxa"/>
          </w:tcPr>
          <w:p w:rsidR="000A3EB6" w:rsidRDefault="000A3EB6">
            <w:pPr>
              <w:pStyle w:val="ConsPlusNormal"/>
            </w:pPr>
            <w:r>
              <w:t>rsockanc58@rkn.gov.ru</w:t>
            </w:r>
          </w:p>
        </w:tc>
      </w:tr>
      <w:tr w:rsidR="000A3EB6">
        <w:tc>
          <w:tcPr>
            <w:tcW w:w="640" w:type="dxa"/>
          </w:tcPr>
          <w:p w:rsidR="000A3EB6" w:rsidRDefault="000A3EB6">
            <w:pPr>
              <w:pStyle w:val="ConsPlusNormal"/>
              <w:jc w:val="center"/>
            </w:pPr>
            <w:r>
              <w:t>38.</w:t>
            </w:r>
          </w:p>
        </w:tc>
        <w:tc>
          <w:tcPr>
            <w:tcW w:w="2360" w:type="dxa"/>
          </w:tcPr>
          <w:p w:rsidR="000A3EB6" w:rsidRDefault="000A3EB6">
            <w:pPr>
              <w:pStyle w:val="ConsPlusNormal"/>
            </w:pPr>
            <w:r>
              <w:t>Управление Роскомнадзора по Пермскому краю</w:t>
            </w:r>
          </w:p>
        </w:tc>
        <w:tc>
          <w:tcPr>
            <w:tcW w:w="2621" w:type="dxa"/>
          </w:tcPr>
          <w:p w:rsidR="000A3EB6" w:rsidRDefault="000A3EB6">
            <w:pPr>
              <w:pStyle w:val="ConsPlusNormal"/>
            </w:pPr>
            <w:r>
              <w:t>ул. Ленина, д. 68, г. Пермь, 614096,</w:t>
            </w:r>
          </w:p>
          <w:p w:rsidR="000A3EB6" w:rsidRDefault="000A3EB6">
            <w:pPr>
              <w:pStyle w:val="ConsPlusNormal"/>
            </w:pPr>
            <w:r>
              <w:t>(342) 236-16-33</w:t>
            </w:r>
          </w:p>
        </w:tc>
        <w:tc>
          <w:tcPr>
            <w:tcW w:w="2102" w:type="dxa"/>
          </w:tcPr>
          <w:p w:rsidR="000A3EB6" w:rsidRDefault="000A3EB6">
            <w:pPr>
              <w:pStyle w:val="ConsPlusNormal"/>
            </w:pPr>
            <w:r>
              <w:t>http://59.rkn.gov.ru</w:t>
            </w:r>
          </w:p>
        </w:tc>
        <w:tc>
          <w:tcPr>
            <w:tcW w:w="2556" w:type="dxa"/>
          </w:tcPr>
          <w:p w:rsidR="000A3EB6" w:rsidRDefault="000A3EB6">
            <w:pPr>
              <w:pStyle w:val="ConsPlusNormal"/>
            </w:pPr>
            <w:r>
              <w:t>rsockanc59@rkn.gov.ru</w:t>
            </w:r>
          </w:p>
        </w:tc>
      </w:tr>
      <w:tr w:rsidR="000A3EB6">
        <w:tc>
          <w:tcPr>
            <w:tcW w:w="640" w:type="dxa"/>
          </w:tcPr>
          <w:p w:rsidR="000A3EB6" w:rsidRDefault="000A3EB6">
            <w:pPr>
              <w:pStyle w:val="ConsPlusNormal"/>
              <w:jc w:val="center"/>
            </w:pPr>
            <w:r>
              <w:t>39.</w:t>
            </w:r>
          </w:p>
        </w:tc>
        <w:tc>
          <w:tcPr>
            <w:tcW w:w="2360" w:type="dxa"/>
          </w:tcPr>
          <w:p w:rsidR="000A3EB6" w:rsidRDefault="000A3EB6">
            <w:pPr>
              <w:pStyle w:val="ConsPlusNormal"/>
            </w:pPr>
            <w:r>
              <w:t>Управление Роскомнадзора по Приморскому краю</w:t>
            </w:r>
          </w:p>
        </w:tc>
        <w:tc>
          <w:tcPr>
            <w:tcW w:w="2621" w:type="dxa"/>
          </w:tcPr>
          <w:p w:rsidR="000A3EB6" w:rsidRDefault="000A3EB6">
            <w:pPr>
              <w:pStyle w:val="ConsPlusNormal"/>
              <w:jc w:val="both"/>
            </w:pPr>
            <w:r>
              <w:t>ул. Беломорская, д. 18, г. Владивосток, 690022,</w:t>
            </w:r>
          </w:p>
          <w:p w:rsidR="000A3EB6" w:rsidRDefault="000A3EB6">
            <w:pPr>
              <w:pStyle w:val="ConsPlusNormal"/>
              <w:jc w:val="both"/>
            </w:pPr>
            <w:r>
              <w:t>(4232) 37-43-53</w:t>
            </w:r>
          </w:p>
        </w:tc>
        <w:tc>
          <w:tcPr>
            <w:tcW w:w="2102" w:type="dxa"/>
          </w:tcPr>
          <w:p w:rsidR="000A3EB6" w:rsidRDefault="000A3EB6">
            <w:pPr>
              <w:pStyle w:val="ConsPlusNormal"/>
            </w:pPr>
            <w:r>
              <w:t>http://25.rkn.gov.ru</w:t>
            </w:r>
          </w:p>
        </w:tc>
        <w:tc>
          <w:tcPr>
            <w:tcW w:w="2556" w:type="dxa"/>
          </w:tcPr>
          <w:p w:rsidR="000A3EB6" w:rsidRDefault="000A3EB6">
            <w:pPr>
              <w:pStyle w:val="ConsPlusNormal"/>
            </w:pPr>
            <w:r>
              <w:t>rsockanc25@rkn.gov.ru</w:t>
            </w:r>
          </w:p>
        </w:tc>
      </w:tr>
      <w:tr w:rsidR="000A3EB6">
        <w:tc>
          <w:tcPr>
            <w:tcW w:w="640" w:type="dxa"/>
          </w:tcPr>
          <w:p w:rsidR="000A3EB6" w:rsidRDefault="000A3EB6">
            <w:pPr>
              <w:pStyle w:val="ConsPlusNormal"/>
              <w:jc w:val="center"/>
            </w:pPr>
            <w:r>
              <w:t>40.</w:t>
            </w:r>
          </w:p>
        </w:tc>
        <w:tc>
          <w:tcPr>
            <w:tcW w:w="2360" w:type="dxa"/>
          </w:tcPr>
          <w:p w:rsidR="000A3EB6" w:rsidRDefault="000A3EB6">
            <w:pPr>
              <w:pStyle w:val="ConsPlusNormal"/>
            </w:pPr>
            <w:r>
              <w:t>Управление Роскомнадзора по Псковской области</w:t>
            </w:r>
          </w:p>
        </w:tc>
        <w:tc>
          <w:tcPr>
            <w:tcW w:w="2621" w:type="dxa"/>
          </w:tcPr>
          <w:p w:rsidR="000A3EB6" w:rsidRDefault="000A3EB6">
            <w:pPr>
              <w:pStyle w:val="ConsPlusNormal"/>
            </w:pPr>
            <w:r>
              <w:t>ул. Советская, д. 49, г. Псков, 180004,</w:t>
            </w:r>
          </w:p>
          <w:p w:rsidR="000A3EB6" w:rsidRDefault="000A3EB6">
            <w:pPr>
              <w:pStyle w:val="ConsPlusNormal"/>
            </w:pPr>
            <w:r>
              <w:t>(811-2) 66-04-96</w:t>
            </w:r>
          </w:p>
        </w:tc>
        <w:tc>
          <w:tcPr>
            <w:tcW w:w="2102" w:type="dxa"/>
          </w:tcPr>
          <w:p w:rsidR="000A3EB6" w:rsidRDefault="000A3EB6">
            <w:pPr>
              <w:pStyle w:val="ConsPlusNormal"/>
            </w:pPr>
            <w:r>
              <w:t>http://60.rkn.gov.ru</w:t>
            </w:r>
          </w:p>
        </w:tc>
        <w:tc>
          <w:tcPr>
            <w:tcW w:w="2556" w:type="dxa"/>
          </w:tcPr>
          <w:p w:rsidR="000A3EB6" w:rsidRDefault="000A3EB6">
            <w:pPr>
              <w:pStyle w:val="ConsPlusNormal"/>
            </w:pPr>
            <w:r>
              <w:t>rsockanc60@rkn.gov.ru</w:t>
            </w:r>
          </w:p>
        </w:tc>
      </w:tr>
      <w:tr w:rsidR="000A3EB6">
        <w:tc>
          <w:tcPr>
            <w:tcW w:w="640" w:type="dxa"/>
          </w:tcPr>
          <w:p w:rsidR="000A3EB6" w:rsidRDefault="000A3EB6">
            <w:pPr>
              <w:pStyle w:val="ConsPlusNormal"/>
              <w:jc w:val="center"/>
            </w:pPr>
            <w:r>
              <w:t>41.</w:t>
            </w:r>
          </w:p>
        </w:tc>
        <w:tc>
          <w:tcPr>
            <w:tcW w:w="2360" w:type="dxa"/>
          </w:tcPr>
          <w:p w:rsidR="000A3EB6" w:rsidRDefault="000A3EB6">
            <w:pPr>
              <w:pStyle w:val="ConsPlusNormal"/>
            </w:pPr>
            <w:r>
              <w:t>Управление Роскомнадзора по Республике Башкортостан</w:t>
            </w:r>
          </w:p>
        </w:tc>
        <w:tc>
          <w:tcPr>
            <w:tcW w:w="2621" w:type="dxa"/>
          </w:tcPr>
          <w:p w:rsidR="000A3EB6" w:rsidRDefault="000A3EB6">
            <w:pPr>
              <w:pStyle w:val="ConsPlusNormal"/>
            </w:pPr>
            <w:r>
              <w:t>ул. 50 лет Октября, д. 20, корп. 1, г. Уфа, 450005,</w:t>
            </w:r>
          </w:p>
          <w:p w:rsidR="000A3EB6" w:rsidRDefault="000A3EB6">
            <w:pPr>
              <w:pStyle w:val="ConsPlusNormal"/>
            </w:pPr>
            <w:r>
              <w:t>(347) 279-11-00</w:t>
            </w:r>
          </w:p>
        </w:tc>
        <w:tc>
          <w:tcPr>
            <w:tcW w:w="2102" w:type="dxa"/>
          </w:tcPr>
          <w:p w:rsidR="000A3EB6" w:rsidRDefault="000A3EB6">
            <w:pPr>
              <w:pStyle w:val="ConsPlusNormal"/>
            </w:pPr>
            <w:r>
              <w:t>http://02.rkn.gov.ru</w:t>
            </w:r>
          </w:p>
        </w:tc>
        <w:tc>
          <w:tcPr>
            <w:tcW w:w="2556" w:type="dxa"/>
          </w:tcPr>
          <w:p w:rsidR="000A3EB6" w:rsidRDefault="000A3EB6">
            <w:pPr>
              <w:pStyle w:val="ConsPlusNormal"/>
            </w:pPr>
            <w:r>
              <w:t>rsockanc02@rkn.gov.ru</w:t>
            </w:r>
          </w:p>
        </w:tc>
      </w:tr>
      <w:tr w:rsidR="000A3EB6">
        <w:tc>
          <w:tcPr>
            <w:tcW w:w="640" w:type="dxa"/>
          </w:tcPr>
          <w:p w:rsidR="000A3EB6" w:rsidRDefault="000A3EB6">
            <w:pPr>
              <w:pStyle w:val="ConsPlusNormal"/>
              <w:jc w:val="center"/>
            </w:pPr>
            <w:r>
              <w:t>42.</w:t>
            </w:r>
          </w:p>
        </w:tc>
        <w:tc>
          <w:tcPr>
            <w:tcW w:w="2360" w:type="dxa"/>
          </w:tcPr>
          <w:p w:rsidR="000A3EB6" w:rsidRDefault="000A3EB6">
            <w:pPr>
              <w:pStyle w:val="ConsPlusNormal"/>
            </w:pPr>
            <w:r>
              <w:t>Управление Роскомнадзора по Республике Бурятия</w:t>
            </w:r>
          </w:p>
        </w:tc>
        <w:tc>
          <w:tcPr>
            <w:tcW w:w="2621" w:type="dxa"/>
          </w:tcPr>
          <w:p w:rsidR="000A3EB6" w:rsidRDefault="000A3EB6">
            <w:pPr>
              <w:pStyle w:val="ConsPlusNormal"/>
            </w:pPr>
            <w:r>
              <w:t>ул. Некрасова, д. 20, г. Улан-Удэ, 670000,</w:t>
            </w:r>
          </w:p>
          <w:p w:rsidR="000A3EB6" w:rsidRDefault="000A3EB6">
            <w:pPr>
              <w:pStyle w:val="ConsPlusNormal"/>
            </w:pPr>
            <w:r>
              <w:t>(301-2) 44-88-22</w:t>
            </w:r>
          </w:p>
        </w:tc>
        <w:tc>
          <w:tcPr>
            <w:tcW w:w="2102" w:type="dxa"/>
          </w:tcPr>
          <w:p w:rsidR="000A3EB6" w:rsidRDefault="000A3EB6">
            <w:pPr>
              <w:pStyle w:val="ConsPlusNormal"/>
            </w:pPr>
            <w:r>
              <w:t>http://03.rkn.gov.ru</w:t>
            </w:r>
          </w:p>
        </w:tc>
        <w:tc>
          <w:tcPr>
            <w:tcW w:w="2556" w:type="dxa"/>
          </w:tcPr>
          <w:p w:rsidR="000A3EB6" w:rsidRDefault="000A3EB6">
            <w:pPr>
              <w:pStyle w:val="ConsPlusNormal"/>
            </w:pPr>
            <w:r>
              <w:t>rsockanc03@rkn.gov.ru</w:t>
            </w:r>
          </w:p>
        </w:tc>
      </w:tr>
      <w:tr w:rsidR="000A3EB6">
        <w:tc>
          <w:tcPr>
            <w:tcW w:w="640" w:type="dxa"/>
          </w:tcPr>
          <w:p w:rsidR="000A3EB6" w:rsidRDefault="000A3EB6">
            <w:pPr>
              <w:pStyle w:val="ConsPlusNormal"/>
              <w:jc w:val="center"/>
            </w:pPr>
            <w:r>
              <w:t>43.</w:t>
            </w:r>
          </w:p>
        </w:tc>
        <w:tc>
          <w:tcPr>
            <w:tcW w:w="2360" w:type="dxa"/>
          </w:tcPr>
          <w:p w:rsidR="000A3EB6" w:rsidRDefault="000A3EB6">
            <w:pPr>
              <w:pStyle w:val="ConsPlusNormal"/>
            </w:pPr>
            <w:r>
              <w:t>Управление Роскомнадзора по Республике Дагестан</w:t>
            </w:r>
          </w:p>
        </w:tc>
        <w:tc>
          <w:tcPr>
            <w:tcW w:w="2621" w:type="dxa"/>
          </w:tcPr>
          <w:p w:rsidR="000A3EB6" w:rsidRDefault="000A3EB6">
            <w:pPr>
              <w:pStyle w:val="ConsPlusNormal"/>
            </w:pPr>
            <w:r>
              <w:t xml:space="preserve">ул. С. </w:t>
            </w:r>
            <w:proofErr w:type="spellStart"/>
            <w:r>
              <w:t>Стальского</w:t>
            </w:r>
            <w:proofErr w:type="spellEnd"/>
            <w:r>
              <w:t>, д. 2, РД, г. Махачкала, 367000,</w:t>
            </w:r>
          </w:p>
          <w:p w:rsidR="000A3EB6" w:rsidRDefault="000A3EB6">
            <w:pPr>
              <w:pStyle w:val="ConsPlusNormal"/>
            </w:pPr>
            <w:r>
              <w:t>(8722) 68-26-00</w:t>
            </w:r>
          </w:p>
        </w:tc>
        <w:tc>
          <w:tcPr>
            <w:tcW w:w="2102" w:type="dxa"/>
          </w:tcPr>
          <w:p w:rsidR="000A3EB6" w:rsidRDefault="000A3EB6">
            <w:pPr>
              <w:pStyle w:val="ConsPlusNormal"/>
            </w:pPr>
            <w:r>
              <w:t>http://05.rkn.gov.ru</w:t>
            </w:r>
          </w:p>
        </w:tc>
        <w:tc>
          <w:tcPr>
            <w:tcW w:w="2556" w:type="dxa"/>
          </w:tcPr>
          <w:p w:rsidR="000A3EB6" w:rsidRDefault="000A3EB6">
            <w:pPr>
              <w:pStyle w:val="ConsPlusNormal"/>
            </w:pPr>
            <w:r>
              <w:t>rsockanc05@rkn.gov.ru</w:t>
            </w:r>
          </w:p>
        </w:tc>
      </w:tr>
      <w:tr w:rsidR="000A3EB6">
        <w:tc>
          <w:tcPr>
            <w:tcW w:w="640" w:type="dxa"/>
          </w:tcPr>
          <w:p w:rsidR="000A3EB6" w:rsidRDefault="000A3EB6">
            <w:pPr>
              <w:pStyle w:val="ConsPlusNormal"/>
              <w:jc w:val="center"/>
            </w:pPr>
            <w:r>
              <w:t>44.</w:t>
            </w:r>
          </w:p>
        </w:tc>
        <w:tc>
          <w:tcPr>
            <w:tcW w:w="2360" w:type="dxa"/>
          </w:tcPr>
          <w:p w:rsidR="000A3EB6" w:rsidRDefault="000A3EB6">
            <w:pPr>
              <w:pStyle w:val="ConsPlusNormal"/>
            </w:pPr>
            <w:r>
              <w:t>Управление Роскомнадзора по Республике Ингушетия</w:t>
            </w:r>
          </w:p>
        </w:tc>
        <w:tc>
          <w:tcPr>
            <w:tcW w:w="2621" w:type="dxa"/>
          </w:tcPr>
          <w:p w:rsidR="000A3EB6" w:rsidRDefault="000A3EB6">
            <w:pPr>
              <w:pStyle w:val="ConsPlusNormal"/>
            </w:pPr>
            <w:r>
              <w:t>ул. Московская, д. 25А, Республика Ингушетия, г. Назрань, 386102,</w:t>
            </w:r>
          </w:p>
          <w:p w:rsidR="000A3EB6" w:rsidRDefault="000A3EB6">
            <w:pPr>
              <w:pStyle w:val="ConsPlusNormal"/>
            </w:pPr>
            <w:r>
              <w:t>(8732) 22-26-50,</w:t>
            </w:r>
          </w:p>
          <w:p w:rsidR="000A3EB6" w:rsidRDefault="000A3EB6">
            <w:pPr>
              <w:pStyle w:val="ConsPlusNormal"/>
            </w:pPr>
            <w:r>
              <w:t>22-25-56</w:t>
            </w:r>
          </w:p>
        </w:tc>
        <w:tc>
          <w:tcPr>
            <w:tcW w:w="2102" w:type="dxa"/>
          </w:tcPr>
          <w:p w:rsidR="000A3EB6" w:rsidRDefault="000A3EB6">
            <w:pPr>
              <w:pStyle w:val="ConsPlusNormal"/>
            </w:pPr>
            <w:r>
              <w:t>http://06.rkn.gov.ru</w:t>
            </w:r>
          </w:p>
        </w:tc>
        <w:tc>
          <w:tcPr>
            <w:tcW w:w="2556" w:type="dxa"/>
          </w:tcPr>
          <w:p w:rsidR="000A3EB6" w:rsidRDefault="000A3EB6">
            <w:pPr>
              <w:pStyle w:val="ConsPlusNormal"/>
            </w:pPr>
            <w:r>
              <w:t>rsockanc06@rkn.gov.ru</w:t>
            </w:r>
          </w:p>
        </w:tc>
      </w:tr>
      <w:tr w:rsidR="000A3EB6">
        <w:tc>
          <w:tcPr>
            <w:tcW w:w="640" w:type="dxa"/>
          </w:tcPr>
          <w:p w:rsidR="000A3EB6" w:rsidRDefault="000A3EB6">
            <w:pPr>
              <w:pStyle w:val="ConsPlusNormal"/>
              <w:jc w:val="center"/>
            </w:pPr>
            <w:r>
              <w:t>45.</w:t>
            </w:r>
          </w:p>
        </w:tc>
        <w:tc>
          <w:tcPr>
            <w:tcW w:w="2360" w:type="dxa"/>
          </w:tcPr>
          <w:p w:rsidR="000A3EB6" w:rsidRDefault="000A3EB6">
            <w:pPr>
              <w:pStyle w:val="ConsPlusNormal"/>
            </w:pPr>
            <w:r>
              <w:t>Управление Роскомнадзора по Республике Карелия</w:t>
            </w:r>
          </w:p>
        </w:tc>
        <w:tc>
          <w:tcPr>
            <w:tcW w:w="2621" w:type="dxa"/>
          </w:tcPr>
          <w:p w:rsidR="000A3EB6" w:rsidRDefault="000A3EB6">
            <w:pPr>
              <w:pStyle w:val="ConsPlusNormal"/>
            </w:pPr>
            <w:r>
              <w:t>ул. Балтийская, д. 41, Республика Карелия, г. Петрозаводск, 185910,</w:t>
            </w:r>
          </w:p>
          <w:p w:rsidR="000A3EB6" w:rsidRDefault="000A3EB6">
            <w:pPr>
              <w:pStyle w:val="ConsPlusNormal"/>
            </w:pPr>
            <w:r>
              <w:t>(8142) 55-70-70</w:t>
            </w:r>
          </w:p>
        </w:tc>
        <w:tc>
          <w:tcPr>
            <w:tcW w:w="2102" w:type="dxa"/>
          </w:tcPr>
          <w:p w:rsidR="000A3EB6" w:rsidRDefault="000A3EB6">
            <w:pPr>
              <w:pStyle w:val="ConsPlusNormal"/>
            </w:pPr>
            <w:r>
              <w:t>http://10.rkn.gov.ru</w:t>
            </w:r>
          </w:p>
        </w:tc>
        <w:tc>
          <w:tcPr>
            <w:tcW w:w="2556" w:type="dxa"/>
          </w:tcPr>
          <w:p w:rsidR="000A3EB6" w:rsidRDefault="000A3EB6">
            <w:pPr>
              <w:pStyle w:val="ConsPlusNormal"/>
            </w:pPr>
            <w:r>
              <w:t>rsockanc10@rkn.gov.ru</w:t>
            </w:r>
          </w:p>
        </w:tc>
      </w:tr>
      <w:tr w:rsidR="000A3EB6">
        <w:tc>
          <w:tcPr>
            <w:tcW w:w="640" w:type="dxa"/>
          </w:tcPr>
          <w:p w:rsidR="000A3EB6" w:rsidRDefault="000A3EB6">
            <w:pPr>
              <w:pStyle w:val="ConsPlusNormal"/>
              <w:jc w:val="center"/>
            </w:pPr>
            <w:r>
              <w:t>46.</w:t>
            </w:r>
          </w:p>
        </w:tc>
        <w:tc>
          <w:tcPr>
            <w:tcW w:w="2360" w:type="dxa"/>
          </w:tcPr>
          <w:p w:rsidR="000A3EB6" w:rsidRDefault="000A3EB6">
            <w:pPr>
              <w:pStyle w:val="ConsPlusNormal"/>
            </w:pPr>
            <w:r>
              <w:t>Управление Роскомнадзора по Республике Коми</w:t>
            </w:r>
          </w:p>
        </w:tc>
        <w:tc>
          <w:tcPr>
            <w:tcW w:w="2621" w:type="dxa"/>
          </w:tcPr>
          <w:p w:rsidR="000A3EB6" w:rsidRDefault="000A3EB6">
            <w:pPr>
              <w:pStyle w:val="ConsPlusNormal"/>
            </w:pPr>
            <w:r>
              <w:t>ул. Коммунистическая, д. 17, Республика Коми, г. Сыктывкар, 167981,</w:t>
            </w:r>
          </w:p>
          <w:p w:rsidR="000A3EB6" w:rsidRDefault="000A3EB6">
            <w:pPr>
              <w:pStyle w:val="ConsPlusNormal"/>
            </w:pPr>
            <w:r>
              <w:t>(8212) 21-68-00</w:t>
            </w:r>
          </w:p>
        </w:tc>
        <w:tc>
          <w:tcPr>
            <w:tcW w:w="2102" w:type="dxa"/>
          </w:tcPr>
          <w:p w:rsidR="000A3EB6" w:rsidRDefault="000A3EB6">
            <w:pPr>
              <w:pStyle w:val="ConsPlusNormal"/>
            </w:pPr>
            <w:r>
              <w:t>http://11.rkn.gov.ru</w:t>
            </w:r>
          </w:p>
        </w:tc>
        <w:tc>
          <w:tcPr>
            <w:tcW w:w="2556" w:type="dxa"/>
          </w:tcPr>
          <w:p w:rsidR="000A3EB6" w:rsidRDefault="000A3EB6">
            <w:pPr>
              <w:pStyle w:val="ConsPlusNormal"/>
            </w:pPr>
            <w:r>
              <w:t>rsockanc11@rkn.gov.ru</w:t>
            </w:r>
          </w:p>
        </w:tc>
      </w:tr>
      <w:tr w:rsidR="000A3EB6">
        <w:tc>
          <w:tcPr>
            <w:tcW w:w="640" w:type="dxa"/>
          </w:tcPr>
          <w:p w:rsidR="000A3EB6" w:rsidRDefault="000A3EB6">
            <w:pPr>
              <w:pStyle w:val="ConsPlusNormal"/>
              <w:jc w:val="center"/>
            </w:pPr>
            <w:r>
              <w:t>47.</w:t>
            </w:r>
          </w:p>
        </w:tc>
        <w:tc>
          <w:tcPr>
            <w:tcW w:w="2360" w:type="dxa"/>
          </w:tcPr>
          <w:p w:rsidR="000A3EB6" w:rsidRDefault="000A3EB6">
            <w:pPr>
              <w:pStyle w:val="ConsPlusNormal"/>
            </w:pPr>
            <w:r>
              <w:t>Управление Роскомнадзора по Республике Марий Эл</w:t>
            </w:r>
          </w:p>
        </w:tc>
        <w:tc>
          <w:tcPr>
            <w:tcW w:w="2621" w:type="dxa"/>
          </w:tcPr>
          <w:p w:rsidR="000A3EB6" w:rsidRDefault="000A3EB6">
            <w:pPr>
              <w:pStyle w:val="ConsPlusNormal"/>
            </w:pPr>
            <w:r>
              <w:t>пр. Гагарина, д. 8, Республика Марий Эл, г. Йошкар-Ола, 424006,</w:t>
            </w:r>
          </w:p>
          <w:p w:rsidR="000A3EB6" w:rsidRDefault="000A3EB6">
            <w:pPr>
              <w:pStyle w:val="ConsPlusNormal"/>
            </w:pPr>
            <w:r>
              <w:t>(8362) 63-04-23</w:t>
            </w:r>
          </w:p>
        </w:tc>
        <w:tc>
          <w:tcPr>
            <w:tcW w:w="2102" w:type="dxa"/>
          </w:tcPr>
          <w:p w:rsidR="000A3EB6" w:rsidRDefault="000A3EB6">
            <w:pPr>
              <w:pStyle w:val="ConsPlusNormal"/>
            </w:pPr>
            <w:r>
              <w:t>http://12.rkn.gov.ru</w:t>
            </w:r>
          </w:p>
        </w:tc>
        <w:tc>
          <w:tcPr>
            <w:tcW w:w="2556" w:type="dxa"/>
          </w:tcPr>
          <w:p w:rsidR="000A3EB6" w:rsidRDefault="000A3EB6">
            <w:pPr>
              <w:pStyle w:val="ConsPlusNormal"/>
            </w:pPr>
            <w:r>
              <w:t>rsockanc12@rkn.gov.ru</w:t>
            </w:r>
          </w:p>
        </w:tc>
      </w:tr>
      <w:tr w:rsidR="000A3EB6">
        <w:tc>
          <w:tcPr>
            <w:tcW w:w="640" w:type="dxa"/>
          </w:tcPr>
          <w:p w:rsidR="000A3EB6" w:rsidRDefault="000A3EB6">
            <w:pPr>
              <w:pStyle w:val="ConsPlusNormal"/>
              <w:jc w:val="center"/>
            </w:pPr>
            <w:r>
              <w:t>48.</w:t>
            </w:r>
          </w:p>
        </w:tc>
        <w:tc>
          <w:tcPr>
            <w:tcW w:w="2360" w:type="dxa"/>
          </w:tcPr>
          <w:p w:rsidR="000A3EB6" w:rsidRDefault="000A3EB6">
            <w:pPr>
              <w:pStyle w:val="ConsPlusNormal"/>
            </w:pPr>
            <w:r>
              <w:t>Управление Роскомнадзора по Республике Мордовия</w:t>
            </w:r>
          </w:p>
        </w:tc>
        <w:tc>
          <w:tcPr>
            <w:tcW w:w="2621" w:type="dxa"/>
          </w:tcPr>
          <w:p w:rsidR="000A3EB6" w:rsidRDefault="000A3EB6">
            <w:pPr>
              <w:pStyle w:val="ConsPlusNormal"/>
            </w:pPr>
            <w:r>
              <w:t>Коммунистическая ул., 89-607, г. Саранск,</w:t>
            </w:r>
          </w:p>
          <w:p w:rsidR="000A3EB6" w:rsidRDefault="000A3EB6">
            <w:pPr>
              <w:pStyle w:val="ConsPlusNormal"/>
            </w:pPr>
            <w:r>
              <w:t>430005,</w:t>
            </w:r>
          </w:p>
          <w:p w:rsidR="000A3EB6" w:rsidRDefault="000A3EB6">
            <w:pPr>
              <w:pStyle w:val="ConsPlusNormal"/>
            </w:pPr>
            <w:r>
              <w:t>(834) 247-55-48</w:t>
            </w:r>
          </w:p>
        </w:tc>
        <w:tc>
          <w:tcPr>
            <w:tcW w:w="2102" w:type="dxa"/>
          </w:tcPr>
          <w:p w:rsidR="000A3EB6" w:rsidRDefault="000A3EB6">
            <w:pPr>
              <w:pStyle w:val="ConsPlusNormal"/>
            </w:pPr>
            <w:r>
              <w:t>http://13.rkn.gov.ru</w:t>
            </w:r>
          </w:p>
        </w:tc>
        <w:tc>
          <w:tcPr>
            <w:tcW w:w="2556" w:type="dxa"/>
          </w:tcPr>
          <w:p w:rsidR="000A3EB6" w:rsidRDefault="000A3EB6">
            <w:pPr>
              <w:pStyle w:val="ConsPlusNormal"/>
            </w:pPr>
            <w:r>
              <w:t>Rsockanc13@rkn.gov.ru</w:t>
            </w:r>
          </w:p>
        </w:tc>
      </w:tr>
      <w:tr w:rsidR="000A3EB6">
        <w:tc>
          <w:tcPr>
            <w:tcW w:w="640" w:type="dxa"/>
          </w:tcPr>
          <w:p w:rsidR="000A3EB6" w:rsidRDefault="000A3EB6">
            <w:pPr>
              <w:pStyle w:val="ConsPlusNormal"/>
              <w:jc w:val="center"/>
            </w:pPr>
            <w:r>
              <w:t>49.</w:t>
            </w:r>
          </w:p>
        </w:tc>
        <w:tc>
          <w:tcPr>
            <w:tcW w:w="2360" w:type="dxa"/>
          </w:tcPr>
          <w:p w:rsidR="000A3EB6" w:rsidRDefault="000A3EB6">
            <w:pPr>
              <w:pStyle w:val="ConsPlusNormal"/>
            </w:pPr>
            <w:r>
              <w:t>Управление Роскомнадзора по Республике Саха (Якутия)</w:t>
            </w:r>
          </w:p>
        </w:tc>
        <w:tc>
          <w:tcPr>
            <w:tcW w:w="2621" w:type="dxa"/>
          </w:tcPr>
          <w:p w:rsidR="000A3EB6" w:rsidRDefault="000A3EB6">
            <w:pPr>
              <w:pStyle w:val="ConsPlusNormal"/>
            </w:pPr>
            <w:r>
              <w:t xml:space="preserve">ул. </w:t>
            </w:r>
            <w:proofErr w:type="spellStart"/>
            <w:r>
              <w:t>Курашова</w:t>
            </w:r>
            <w:proofErr w:type="spellEnd"/>
            <w:r>
              <w:t>, д. 22, г. Якутск, 677000,</w:t>
            </w:r>
          </w:p>
          <w:p w:rsidR="000A3EB6" w:rsidRDefault="000A3EB6">
            <w:pPr>
              <w:pStyle w:val="ConsPlusNormal"/>
            </w:pPr>
            <w:r>
              <w:t>(4112) 42-43-84</w:t>
            </w:r>
          </w:p>
        </w:tc>
        <w:tc>
          <w:tcPr>
            <w:tcW w:w="2102" w:type="dxa"/>
          </w:tcPr>
          <w:p w:rsidR="000A3EB6" w:rsidRDefault="000A3EB6">
            <w:pPr>
              <w:pStyle w:val="ConsPlusNormal"/>
            </w:pPr>
            <w:r>
              <w:t>http://14.rkn.gov.ru</w:t>
            </w:r>
          </w:p>
        </w:tc>
        <w:tc>
          <w:tcPr>
            <w:tcW w:w="2556" w:type="dxa"/>
          </w:tcPr>
          <w:p w:rsidR="000A3EB6" w:rsidRDefault="000A3EB6">
            <w:pPr>
              <w:pStyle w:val="ConsPlusNormal"/>
            </w:pPr>
            <w:r>
              <w:t>rsockanc14@rkn.gov.ru</w:t>
            </w:r>
          </w:p>
        </w:tc>
      </w:tr>
      <w:tr w:rsidR="000A3EB6">
        <w:tc>
          <w:tcPr>
            <w:tcW w:w="640" w:type="dxa"/>
          </w:tcPr>
          <w:p w:rsidR="000A3EB6" w:rsidRDefault="000A3EB6">
            <w:pPr>
              <w:pStyle w:val="ConsPlusNormal"/>
              <w:jc w:val="center"/>
            </w:pPr>
            <w:r>
              <w:t>50.</w:t>
            </w:r>
          </w:p>
        </w:tc>
        <w:tc>
          <w:tcPr>
            <w:tcW w:w="2360" w:type="dxa"/>
          </w:tcPr>
          <w:p w:rsidR="000A3EB6" w:rsidRDefault="000A3EB6">
            <w:pPr>
              <w:pStyle w:val="ConsPlusNormal"/>
            </w:pPr>
            <w:r>
              <w:t>Управление Роскомнадзора по Республике Татарстан (Татарстан)</w:t>
            </w:r>
          </w:p>
        </w:tc>
        <w:tc>
          <w:tcPr>
            <w:tcW w:w="2621" w:type="dxa"/>
          </w:tcPr>
          <w:p w:rsidR="000A3EB6" w:rsidRDefault="000A3EB6">
            <w:pPr>
              <w:pStyle w:val="ConsPlusNormal"/>
            </w:pPr>
            <w:r>
              <w:t xml:space="preserve">ул. </w:t>
            </w:r>
            <w:proofErr w:type="spellStart"/>
            <w:r>
              <w:t>Гарифьянова</w:t>
            </w:r>
            <w:proofErr w:type="spellEnd"/>
            <w:r>
              <w:t>, д. 28а, а/я 25, г. Казань, 420138,</w:t>
            </w:r>
          </w:p>
          <w:p w:rsidR="000A3EB6" w:rsidRDefault="000A3EB6">
            <w:pPr>
              <w:pStyle w:val="ConsPlusNormal"/>
            </w:pPr>
            <w:r>
              <w:t>(843) 224-21-21</w:t>
            </w:r>
          </w:p>
        </w:tc>
        <w:tc>
          <w:tcPr>
            <w:tcW w:w="2102" w:type="dxa"/>
          </w:tcPr>
          <w:p w:rsidR="000A3EB6" w:rsidRDefault="000A3EB6">
            <w:pPr>
              <w:pStyle w:val="ConsPlusNormal"/>
            </w:pPr>
            <w:r>
              <w:t>http://16.rkn.gov.ru</w:t>
            </w:r>
          </w:p>
        </w:tc>
        <w:tc>
          <w:tcPr>
            <w:tcW w:w="2556" w:type="dxa"/>
          </w:tcPr>
          <w:p w:rsidR="000A3EB6" w:rsidRDefault="000A3EB6">
            <w:pPr>
              <w:pStyle w:val="ConsPlusNormal"/>
            </w:pPr>
            <w:r>
              <w:t>rsockanc16@rkn.gov.ru</w:t>
            </w:r>
          </w:p>
        </w:tc>
      </w:tr>
      <w:tr w:rsidR="000A3EB6">
        <w:tc>
          <w:tcPr>
            <w:tcW w:w="640" w:type="dxa"/>
          </w:tcPr>
          <w:p w:rsidR="000A3EB6" w:rsidRDefault="000A3EB6">
            <w:pPr>
              <w:pStyle w:val="ConsPlusNormal"/>
              <w:jc w:val="center"/>
            </w:pPr>
            <w:r>
              <w:t>51.</w:t>
            </w:r>
          </w:p>
        </w:tc>
        <w:tc>
          <w:tcPr>
            <w:tcW w:w="2360" w:type="dxa"/>
          </w:tcPr>
          <w:p w:rsidR="000A3EB6" w:rsidRDefault="000A3EB6">
            <w:pPr>
              <w:pStyle w:val="ConsPlusNormal"/>
            </w:pPr>
            <w:r>
              <w:t>Управление Роскомнадзора по Ростовской области</w:t>
            </w:r>
          </w:p>
        </w:tc>
        <w:tc>
          <w:tcPr>
            <w:tcW w:w="2621" w:type="dxa"/>
          </w:tcPr>
          <w:p w:rsidR="000A3EB6" w:rsidRDefault="000A3EB6">
            <w:pPr>
              <w:pStyle w:val="ConsPlusNormal"/>
            </w:pPr>
            <w:r>
              <w:t>Металлургическая ул., д. 113/46, г. Ростов-на-Дону, 344029,</w:t>
            </w:r>
          </w:p>
          <w:p w:rsidR="000A3EB6" w:rsidRDefault="000A3EB6">
            <w:pPr>
              <w:pStyle w:val="ConsPlusNormal"/>
            </w:pPr>
            <w:r>
              <w:t>(863) 218-65-73</w:t>
            </w:r>
          </w:p>
        </w:tc>
        <w:tc>
          <w:tcPr>
            <w:tcW w:w="2102" w:type="dxa"/>
          </w:tcPr>
          <w:p w:rsidR="000A3EB6" w:rsidRDefault="000A3EB6">
            <w:pPr>
              <w:pStyle w:val="ConsPlusNormal"/>
            </w:pPr>
            <w:r>
              <w:t>http://61.rkn.gov.ru</w:t>
            </w:r>
          </w:p>
        </w:tc>
        <w:tc>
          <w:tcPr>
            <w:tcW w:w="2556" w:type="dxa"/>
          </w:tcPr>
          <w:p w:rsidR="000A3EB6" w:rsidRDefault="000A3EB6">
            <w:pPr>
              <w:pStyle w:val="ConsPlusNormal"/>
            </w:pPr>
            <w:r>
              <w:t>rsockanc61@rkn.gov.ru</w:t>
            </w:r>
          </w:p>
        </w:tc>
      </w:tr>
      <w:tr w:rsidR="000A3EB6">
        <w:tc>
          <w:tcPr>
            <w:tcW w:w="640" w:type="dxa"/>
          </w:tcPr>
          <w:p w:rsidR="000A3EB6" w:rsidRDefault="000A3EB6">
            <w:pPr>
              <w:pStyle w:val="ConsPlusNormal"/>
              <w:jc w:val="center"/>
            </w:pPr>
            <w:r>
              <w:t>52.</w:t>
            </w:r>
          </w:p>
        </w:tc>
        <w:tc>
          <w:tcPr>
            <w:tcW w:w="2360" w:type="dxa"/>
          </w:tcPr>
          <w:p w:rsidR="000A3EB6" w:rsidRDefault="000A3EB6">
            <w:pPr>
              <w:pStyle w:val="ConsPlusNormal"/>
            </w:pPr>
            <w:r>
              <w:t>Управление Роскомнадзора по Республике Северная Осетия - Алания</w:t>
            </w:r>
          </w:p>
        </w:tc>
        <w:tc>
          <w:tcPr>
            <w:tcW w:w="2621" w:type="dxa"/>
          </w:tcPr>
          <w:p w:rsidR="000A3EB6" w:rsidRDefault="000A3EB6">
            <w:pPr>
              <w:pStyle w:val="ConsPlusNormal"/>
            </w:pPr>
            <w:r>
              <w:t xml:space="preserve">ул. </w:t>
            </w:r>
            <w:proofErr w:type="spellStart"/>
            <w:r>
              <w:t>Маркуса</w:t>
            </w:r>
            <w:proofErr w:type="spellEnd"/>
            <w:r>
              <w:t xml:space="preserve">, д. 22, </w:t>
            </w:r>
            <w:proofErr w:type="spellStart"/>
            <w:r>
              <w:t>РСО-Алания</w:t>
            </w:r>
            <w:proofErr w:type="spellEnd"/>
            <w:r>
              <w:t>, г. Владикавказ, 362027,</w:t>
            </w:r>
          </w:p>
          <w:p w:rsidR="000A3EB6" w:rsidRDefault="000A3EB6">
            <w:pPr>
              <w:pStyle w:val="ConsPlusNormal"/>
            </w:pPr>
            <w:r>
              <w:t>(8672) 54-32-32</w:t>
            </w:r>
          </w:p>
        </w:tc>
        <w:tc>
          <w:tcPr>
            <w:tcW w:w="2102" w:type="dxa"/>
          </w:tcPr>
          <w:p w:rsidR="000A3EB6" w:rsidRDefault="000A3EB6">
            <w:pPr>
              <w:pStyle w:val="ConsPlusNormal"/>
            </w:pPr>
            <w:r>
              <w:t>http://15.rkn.gov.ru</w:t>
            </w:r>
          </w:p>
        </w:tc>
        <w:tc>
          <w:tcPr>
            <w:tcW w:w="2556" w:type="dxa"/>
          </w:tcPr>
          <w:p w:rsidR="000A3EB6" w:rsidRDefault="000A3EB6">
            <w:pPr>
              <w:pStyle w:val="ConsPlusNormal"/>
            </w:pPr>
            <w:r>
              <w:t>rsockanc15@rkn.gov.ru</w:t>
            </w:r>
          </w:p>
        </w:tc>
      </w:tr>
      <w:tr w:rsidR="000A3EB6">
        <w:tc>
          <w:tcPr>
            <w:tcW w:w="640" w:type="dxa"/>
          </w:tcPr>
          <w:p w:rsidR="000A3EB6" w:rsidRDefault="000A3EB6">
            <w:pPr>
              <w:pStyle w:val="ConsPlusNormal"/>
              <w:jc w:val="center"/>
            </w:pPr>
            <w:r>
              <w:t>53.</w:t>
            </w:r>
          </w:p>
        </w:tc>
        <w:tc>
          <w:tcPr>
            <w:tcW w:w="2360" w:type="dxa"/>
          </w:tcPr>
          <w:p w:rsidR="000A3EB6" w:rsidRDefault="000A3EB6">
            <w:pPr>
              <w:pStyle w:val="ConsPlusNormal"/>
            </w:pPr>
            <w:r>
              <w:t>Управление Роскомнадзора по Рязанской области</w:t>
            </w:r>
          </w:p>
        </w:tc>
        <w:tc>
          <w:tcPr>
            <w:tcW w:w="2621" w:type="dxa"/>
          </w:tcPr>
          <w:p w:rsidR="000A3EB6" w:rsidRDefault="000A3EB6">
            <w:pPr>
              <w:pStyle w:val="ConsPlusNormal"/>
            </w:pPr>
            <w:r>
              <w:t>ул. Ленинского Комсомола, д. 15, г. Рязань, 390005, (4912) 92-32-32</w:t>
            </w:r>
          </w:p>
        </w:tc>
        <w:tc>
          <w:tcPr>
            <w:tcW w:w="2102" w:type="dxa"/>
          </w:tcPr>
          <w:p w:rsidR="000A3EB6" w:rsidRDefault="000A3EB6">
            <w:pPr>
              <w:pStyle w:val="ConsPlusNormal"/>
            </w:pPr>
            <w:r>
              <w:t>http://62.rkn.gov.ru</w:t>
            </w:r>
          </w:p>
        </w:tc>
        <w:tc>
          <w:tcPr>
            <w:tcW w:w="2556" w:type="dxa"/>
          </w:tcPr>
          <w:p w:rsidR="000A3EB6" w:rsidRDefault="000A3EB6">
            <w:pPr>
              <w:pStyle w:val="ConsPlusNormal"/>
            </w:pPr>
            <w:r>
              <w:t>rsockanc62@rkn.gov.ru</w:t>
            </w:r>
          </w:p>
        </w:tc>
      </w:tr>
      <w:tr w:rsidR="000A3EB6">
        <w:tc>
          <w:tcPr>
            <w:tcW w:w="640" w:type="dxa"/>
          </w:tcPr>
          <w:p w:rsidR="000A3EB6" w:rsidRDefault="000A3EB6">
            <w:pPr>
              <w:pStyle w:val="ConsPlusNormal"/>
              <w:jc w:val="center"/>
            </w:pPr>
            <w:r>
              <w:t>54.</w:t>
            </w:r>
          </w:p>
        </w:tc>
        <w:tc>
          <w:tcPr>
            <w:tcW w:w="2360" w:type="dxa"/>
          </w:tcPr>
          <w:p w:rsidR="000A3EB6" w:rsidRDefault="000A3EB6">
            <w:pPr>
              <w:pStyle w:val="ConsPlusNormal"/>
            </w:pPr>
            <w:r>
              <w:t>Управление Роскомнадзора по Самарской области</w:t>
            </w:r>
          </w:p>
        </w:tc>
        <w:tc>
          <w:tcPr>
            <w:tcW w:w="2621" w:type="dxa"/>
          </w:tcPr>
          <w:p w:rsidR="000A3EB6" w:rsidRDefault="000A3EB6">
            <w:pPr>
              <w:pStyle w:val="ConsPlusNormal"/>
            </w:pPr>
            <w:r>
              <w:t>ул. Садовая, д. 292, г. Самара, 443001,</w:t>
            </w:r>
          </w:p>
          <w:p w:rsidR="000A3EB6" w:rsidRDefault="000A3EB6">
            <w:pPr>
              <w:pStyle w:val="ConsPlusNormal"/>
            </w:pPr>
            <w:r>
              <w:t>(846) 332-53-26</w:t>
            </w:r>
          </w:p>
        </w:tc>
        <w:tc>
          <w:tcPr>
            <w:tcW w:w="2102" w:type="dxa"/>
          </w:tcPr>
          <w:p w:rsidR="000A3EB6" w:rsidRDefault="000A3EB6">
            <w:pPr>
              <w:pStyle w:val="ConsPlusNormal"/>
            </w:pPr>
            <w:r>
              <w:t>http://63.rkn.gov.ru</w:t>
            </w:r>
          </w:p>
        </w:tc>
        <w:tc>
          <w:tcPr>
            <w:tcW w:w="2556" w:type="dxa"/>
          </w:tcPr>
          <w:p w:rsidR="000A3EB6" w:rsidRDefault="000A3EB6">
            <w:pPr>
              <w:pStyle w:val="ConsPlusNormal"/>
            </w:pPr>
            <w:r>
              <w:t>rsockanc63@rkn.gov.ru</w:t>
            </w:r>
          </w:p>
        </w:tc>
      </w:tr>
      <w:tr w:rsidR="000A3EB6">
        <w:tc>
          <w:tcPr>
            <w:tcW w:w="640" w:type="dxa"/>
          </w:tcPr>
          <w:p w:rsidR="000A3EB6" w:rsidRDefault="000A3EB6">
            <w:pPr>
              <w:pStyle w:val="ConsPlusNormal"/>
              <w:jc w:val="center"/>
            </w:pPr>
            <w:r>
              <w:t>55.</w:t>
            </w:r>
          </w:p>
        </w:tc>
        <w:tc>
          <w:tcPr>
            <w:tcW w:w="2360" w:type="dxa"/>
          </w:tcPr>
          <w:p w:rsidR="000A3EB6" w:rsidRDefault="000A3EB6">
            <w:pPr>
              <w:pStyle w:val="ConsPlusNormal"/>
            </w:pPr>
            <w:r>
              <w:t>Управление Роскомнадзора по Северо-Западному федеральному округу</w:t>
            </w:r>
          </w:p>
        </w:tc>
        <w:tc>
          <w:tcPr>
            <w:tcW w:w="2621" w:type="dxa"/>
          </w:tcPr>
          <w:p w:rsidR="000A3EB6" w:rsidRDefault="000A3EB6">
            <w:pPr>
              <w:pStyle w:val="ConsPlusNormal"/>
            </w:pPr>
            <w:r>
              <w:t>ул. Галерная, д. 27, BOX 1048, г. Санкт-Петербург, 190000,</w:t>
            </w:r>
          </w:p>
          <w:p w:rsidR="000A3EB6" w:rsidRDefault="000A3EB6">
            <w:pPr>
              <w:pStyle w:val="ConsPlusNormal"/>
            </w:pPr>
            <w:r>
              <w:t>(812) 571-95-66</w:t>
            </w:r>
          </w:p>
        </w:tc>
        <w:tc>
          <w:tcPr>
            <w:tcW w:w="2102" w:type="dxa"/>
          </w:tcPr>
          <w:p w:rsidR="000A3EB6" w:rsidRDefault="000A3EB6">
            <w:pPr>
              <w:pStyle w:val="ConsPlusNormal"/>
            </w:pPr>
            <w:r>
              <w:t>http://78.rkn.gov.ru</w:t>
            </w:r>
          </w:p>
        </w:tc>
        <w:tc>
          <w:tcPr>
            <w:tcW w:w="2556" w:type="dxa"/>
          </w:tcPr>
          <w:p w:rsidR="000A3EB6" w:rsidRDefault="000A3EB6">
            <w:pPr>
              <w:pStyle w:val="ConsPlusNormal"/>
            </w:pPr>
            <w:r>
              <w:t>rsockanc78@rkn.gov.ru</w:t>
            </w:r>
          </w:p>
        </w:tc>
      </w:tr>
      <w:tr w:rsidR="000A3EB6">
        <w:tc>
          <w:tcPr>
            <w:tcW w:w="640" w:type="dxa"/>
          </w:tcPr>
          <w:p w:rsidR="000A3EB6" w:rsidRDefault="000A3EB6">
            <w:pPr>
              <w:pStyle w:val="ConsPlusNormal"/>
              <w:jc w:val="center"/>
            </w:pPr>
            <w:r>
              <w:t>56.</w:t>
            </w:r>
          </w:p>
        </w:tc>
        <w:tc>
          <w:tcPr>
            <w:tcW w:w="2360" w:type="dxa"/>
          </w:tcPr>
          <w:p w:rsidR="000A3EB6" w:rsidRDefault="000A3EB6">
            <w:pPr>
              <w:pStyle w:val="ConsPlusNormal"/>
            </w:pPr>
            <w:r>
              <w:t>Управление Роскомнадзора по Саратовской области</w:t>
            </w:r>
          </w:p>
        </w:tc>
        <w:tc>
          <w:tcPr>
            <w:tcW w:w="2621" w:type="dxa"/>
          </w:tcPr>
          <w:p w:rsidR="000A3EB6" w:rsidRDefault="000A3EB6">
            <w:pPr>
              <w:pStyle w:val="ConsPlusNormal"/>
            </w:pPr>
            <w:r>
              <w:t>ул. Рабочая, д. 61, г. Саратов, 410056,</w:t>
            </w:r>
          </w:p>
          <w:p w:rsidR="000A3EB6" w:rsidRDefault="000A3EB6">
            <w:pPr>
              <w:pStyle w:val="ConsPlusNormal"/>
            </w:pPr>
            <w:r>
              <w:t>(845-2) 22-55-77</w:t>
            </w:r>
          </w:p>
        </w:tc>
        <w:tc>
          <w:tcPr>
            <w:tcW w:w="2102" w:type="dxa"/>
          </w:tcPr>
          <w:p w:rsidR="000A3EB6" w:rsidRDefault="000A3EB6">
            <w:pPr>
              <w:pStyle w:val="ConsPlusNormal"/>
            </w:pPr>
            <w:r>
              <w:t>http://64.rkn.gov.ru</w:t>
            </w:r>
          </w:p>
        </w:tc>
        <w:tc>
          <w:tcPr>
            <w:tcW w:w="2556" w:type="dxa"/>
          </w:tcPr>
          <w:p w:rsidR="000A3EB6" w:rsidRDefault="000A3EB6">
            <w:pPr>
              <w:pStyle w:val="ConsPlusNormal"/>
            </w:pPr>
            <w:r>
              <w:t>rsockanc64@rkn.gov.ru</w:t>
            </w:r>
          </w:p>
        </w:tc>
      </w:tr>
      <w:tr w:rsidR="000A3EB6">
        <w:tc>
          <w:tcPr>
            <w:tcW w:w="640" w:type="dxa"/>
          </w:tcPr>
          <w:p w:rsidR="000A3EB6" w:rsidRDefault="000A3EB6">
            <w:pPr>
              <w:pStyle w:val="ConsPlusNormal"/>
              <w:jc w:val="center"/>
            </w:pPr>
            <w:r>
              <w:t>57.</w:t>
            </w:r>
          </w:p>
        </w:tc>
        <w:tc>
          <w:tcPr>
            <w:tcW w:w="2360" w:type="dxa"/>
          </w:tcPr>
          <w:p w:rsidR="000A3EB6" w:rsidRDefault="000A3EB6">
            <w:pPr>
              <w:pStyle w:val="ConsPlusNormal"/>
            </w:pPr>
            <w:r>
              <w:t>Управление Роскомнадзора по Уральскому федеральному округу</w:t>
            </w:r>
          </w:p>
        </w:tc>
        <w:tc>
          <w:tcPr>
            <w:tcW w:w="2621" w:type="dxa"/>
          </w:tcPr>
          <w:p w:rsidR="000A3EB6" w:rsidRDefault="000A3EB6">
            <w:pPr>
              <w:pStyle w:val="ConsPlusNormal"/>
            </w:pPr>
            <w:r>
              <w:t xml:space="preserve">пр. Ленина, 39, </w:t>
            </w:r>
            <w:proofErr w:type="spellStart"/>
            <w:r>
              <w:t>ая</w:t>
            </w:r>
            <w:proofErr w:type="spellEnd"/>
            <w:r>
              <w:t xml:space="preserve"> 337, г. Екатеринбург, 620000,</w:t>
            </w:r>
          </w:p>
          <w:p w:rsidR="000A3EB6" w:rsidRDefault="000A3EB6">
            <w:pPr>
              <w:pStyle w:val="ConsPlusNormal"/>
            </w:pPr>
            <w:r>
              <w:t>(343) 359-01-00</w:t>
            </w:r>
          </w:p>
        </w:tc>
        <w:tc>
          <w:tcPr>
            <w:tcW w:w="2102" w:type="dxa"/>
          </w:tcPr>
          <w:p w:rsidR="000A3EB6" w:rsidRDefault="000A3EB6">
            <w:pPr>
              <w:pStyle w:val="ConsPlusNormal"/>
            </w:pPr>
            <w:r>
              <w:t>http://66.rkn.gov.ru</w:t>
            </w:r>
          </w:p>
        </w:tc>
        <w:tc>
          <w:tcPr>
            <w:tcW w:w="2556" w:type="dxa"/>
          </w:tcPr>
          <w:p w:rsidR="000A3EB6" w:rsidRDefault="000A3EB6">
            <w:pPr>
              <w:pStyle w:val="ConsPlusNormal"/>
            </w:pPr>
            <w:r>
              <w:t>rsockanc66@rkn.gov.ru</w:t>
            </w:r>
          </w:p>
        </w:tc>
      </w:tr>
      <w:tr w:rsidR="000A3EB6">
        <w:tc>
          <w:tcPr>
            <w:tcW w:w="640" w:type="dxa"/>
          </w:tcPr>
          <w:p w:rsidR="000A3EB6" w:rsidRDefault="000A3EB6">
            <w:pPr>
              <w:pStyle w:val="ConsPlusNormal"/>
              <w:jc w:val="center"/>
            </w:pPr>
            <w:r>
              <w:t>58.</w:t>
            </w:r>
          </w:p>
        </w:tc>
        <w:tc>
          <w:tcPr>
            <w:tcW w:w="2360" w:type="dxa"/>
          </w:tcPr>
          <w:p w:rsidR="000A3EB6" w:rsidRDefault="000A3EB6">
            <w:pPr>
              <w:pStyle w:val="ConsPlusNormal"/>
            </w:pPr>
            <w:r>
              <w:t>Управление Роскомнадзора по Смоленской области</w:t>
            </w:r>
          </w:p>
        </w:tc>
        <w:tc>
          <w:tcPr>
            <w:tcW w:w="2621" w:type="dxa"/>
          </w:tcPr>
          <w:p w:rsidR="000A3EB6" w:rsidRDefault="000A3EB6">
            <w:pPr>
              <w:pStyle w:val="ConsPlusNormal"/>
            </w:pPr>
            <w:r>
              <w:t>ул. Нахимова, д. 21, г. Смоленск, 214025,</w:t>
            </w:r>
          </w:p>
          <w:p w:rsidR="000A3EB6" w:rsidRDefault="000A3EB6">
            <w:pPr>
              <w:pStyle w:val="ConsPlusNormal"/>
            </w:pPr>
            <w:r>
              <w:t>(4812) 35-39-53</w:t>
            </w:r>
          </w:p>
        </w:tc>
        <w:tc>
          <w:tcPr>
            <w:tcW w:w="2102" w:type="dxa"/>
          </w:tcPr>
          <w:p w:rsidR="000A3EB6" w:rsidRDefault="000A3EB6">
            <w:pPr>
              <w:pStyle w:val="ConsPlusNormal"/>
            </w:pPr>
            <w:r>
              <w:t>http://67.rkn.gov.ru</w:t>
            </w:r>
          </w:p>
        </w:tc>
        <w:tc>
          <w:tcPr>
            <w:tcW w:w="2556" w:type="dxa"/>
          </w:tcPr>
          <w:p w:rsidR="000A3EB6" w:rsidRDefault="000A3EB6">
            <w:pPr>
              <w:pStyle w:val="ConsPlusNormal"/>
            </w:pPr>
            <w:r>
              <w:t>rsockanc67@rkn.gov.ru</w:t>
            </w:r>
          </w:p>
        </w:tc>
      </w:tr>
      <w:tr w:rsidR="000A3EB6">
        <w:tc>
          <w:tcPr>
            <w:tcW w:w="640" w:type="dxa"/>
          </w:tcPr>
          <w:p w:rsidR="000A3EB6" w:rsidRDefault="000A3EB6">
            <w:pPr>
              <w:pStyle w:val="ConsPlusNormal"/>
              <w:jc w:val="center"/>
            </w:pPr>
            <w:r>
              <w:t>59.</w:t>
            </w:r>
          </w:p>
        </w:tc>
        <w:tc>
          <w:tcPr>
            <w:tcW w:w="2360" w:type="dxa"/>
          </w:tcPr>
          <w:p w:rsidR="000A3EB6" w:rsidRDefault="000A3EB6">
            <w:pPr>
              <w:pStyle w:val="ConsPlusNormal"/>
            </w:pPr>
            <w:r>
              <w:t xml:space="preserve">Управление Роскомнадзора по </w:t>
            </w:r>
            <w:proofErr w:type="spellStart"/>
            <w:r>
              <w:t>Северо-Кавказскому</w:t>
            </w:r>
            <w:proofErr w:type="spellEnd"/>
            <w:r>
              <w:t xml:space="preserve"> федеральном округу</w:t>
            </w:r>
          </w:p>
        </w:tc>
        <w:tc>
          <w:tcPr>
            <w:tcW w:w="2621" w:type="dxa"/>
          </w:tcPr>
          <w:p w:rsidR="000A3EB6" w:rsidRDefault="000A3EB6">
            <w:pPr>
              <w:pStyle w:val="ConsPlusNormal"/>
            </w:pPr>
            <w:r>
              <w:t>Тухачевского ул., д. 8, г. Ставрополь, 355040,</w:t>
            </w:r>
          </w:p>
          <w:p w:rsidR="000A3EB6" w:rsidRDefault="000A3EB6">
            <w:pPr>
              <w:pStyle w:val="ConsPlusNormal"/>
            </w:pPr>
            <w:r>
              <w:t>(8652) 72-35-36</w:t>
            </w:r>
          </w:p>
        </w:tc>
        <w:tc>
          <w:tcPr>
            <w:tcW w:w="2102" w:type="dxa"/>
          </w:tcPr>
          <w:p w:rsidR="000A3EB6" w:rsidRDefault="000A3EB6">
            <w:pPr>
              <w:pStyle w:val="ConsPlusNormal"/>
            </w:pPr>
            <w:r>
              <w:t>http://26.rkn.gov.ru</w:t>
            </w:r>
          </w:p>
        </w:tc>
        <w:tc>
          <w:tcPr>
            <w:tcW w:w="2556" w:type="dxa"/>
          </w:tcPr>
          <w:p w:rsidR="000A3EB6" w:rsidRDefault="000A3EB6">
            <w:pPr>
              <w:pStyle w:val="ConsPlusNormal"/>
            </w:pPr>
            <w:r>
              <w:t>rsockanc26@rkn.gov.ru</w:t>
            </w:r>
          </w:p>
        </w:tc>
      </w:tr>
      <w:tr w:rsidR="000A3EB6">
        <w:tc>
          <w:tcPr>
            <w:tcW w:w="640" w:type="dxa"/>
          </w:tcPr>
          <w:p w:rsidR="000A3EB6" w:rsidRDefault="000A3EB6">
            <w:pPr>
              <w:pStyle w:val="ConsPlusNormal"/>
              <w:jc w:val="center"/>
            </w:pPr>
            <w:r>
              <w:t>60.</w:t>
            </w:r>
          </w:p>
        </w:tc>
        <w:tc>
          <w:tcPr>
            <w:tcW w:w="2360" w:type="dxa"/>
          </w:tcPr>
          <w:p w:rsidR="000A3EB6" w:rsidRDefault="000A3EB6">
            <w:pPr>
              <w:pStyle w:val="ConsPlusNormal"/>
            </w:pPr>
            <w:r>
              <w:t>Управление Роскомнадзора по Тамбовской области</w:t>
            </w:r>
          </w:p>
        </w:tc>
        <w:tc>
          <w:tcPr>
            <w:tcW w:w="2621" w:type="dxa"/>
          </w:tcPr>
          <w:p w:rsidR="000A3EB6" w:rsidRDefault="000A3EB6">
            <w:pPr>
              <w:pStyle w:val="ConsPlusNormal"/>
            </w:pPr>
            <w:r>
              <w:t>ул. Советская, д. 182, г. Тамбов, 392000,</w:t>
            </w:r>
          </w:p>
          <w:p w:rsidR="000A3EB6" w:rsidRDefault="000A3EB6">
            <w:pPr>
              <w:pStyle w:val="ConsPlusNormal"/>
            </w:pPr>
            <w:r>
              <w:t>(4752) 56-06-57</w:t>
            </w:r>
          </w:p>
        </w:tc>
        <w:tc>
          <w:tcPr>
            <w:tcW w:w="2102" w:type="dxa"/>
          </w:tcPr>
          <w:p w:rsidR="000A3EB6" w:rsidRDefault="000A3EB6">
            <w:pPr>
              <w:pStyle w:val="ConsPlusNormal"/>
            </w:pPr>
            <w:r>
              <w:t>http://68.rkn.gov.ru</w:t>
            </w:r>
          </w:p>
        </w:tc>
        <w:tc>
          <w:tcPr>
            <w:tcW w:w="2556" w:type="dxa"/>
          </w:tcPr>
          <w:p w:rsidR="000A3EB6" w:rsidRDefault="000A3EB6">
            <w:pPr>
              <w:pStyle w:val="ConsPlusNormal"/>
            </w:pPr>
            <w:r>
              <w:t>rsockanc68@rkn.gov.ru</w:t>
            </w:r>
          </w:p>
        </w:tc>
      </w:tr>
      <w:tr w:rsidR="000A3EB6">
        <w:tc>
          <w:tcPr>
            <w:tcW w:w="640" w:type="dxa"/>
          </w:tcPr>
          <w:p w:rsidR="000A3EB6" w:rsidRDefault="000A3EB6">
            <w:pPr>
              <w:pStyle w:val="ConsPlusNormal"/>
              <w:jc w:val="center"/>
            </w:pPr>
            <w:r>
              <w:t>61.</w:t>
            </w:r>
          </w:p>
        </w:tc>
        <w:tc>
          <w:tcPr>
            <w:tcW w:w="2360" w:type="dxa"/>
          </w:tcPr>
          <w:p w:rsidR="000A3EB6" w:rsidRDefault="000A3EB6">
            <w:pPr>
              <w:pStyle w:val="ConsPlusNormal"/>
            </w:pPr>
            <w:r>
              <w:t>Управление Роскомнадзора по Тверской области</w:t>
            </w:r>
          </w:p>
        </w:tc>
        <w:tc>
          <w:tcPr>
            <w:tcW w:w="2621" w:type="dxa"/>
          </w:tcPr>
          <w:p w:rsidR="000A3EB6" w:rsidRDefault="000A3EB6">
            <w:pPr>
              <w:pStyle w:val="ConsPlusNormal"/>
            </w:pPr>
            <w:r>
              <w:t xml:space="preserve">ул. </w:t>
            </w:r>
            <w:proofErr w:type="spellStart"/>
            <w:r>
              <w:t>Трехсвятская</w:t>
            </w:r>
            <w:proofErr w:type="spellEnd"/>
            <w:r>
              <w:t>, д. 6, г. Тверь, 170100,</w:t>
            </w:r>
          </w:p>
          <w:p w:rsidR="000A3EB6" w:rsidRDefault="000A3EB6">
            <w:pPr>
              <w:pStyle w:val="ConsPlusNormal"/>
            </w:pPr>
            <w:r>
              <w:t>(4822) 35-81-31</w:t>
            </w:r>
          </w:p>
        </w:tc>
        <w:tc>
          <w:tcPr>
            <w:tcW w:w="2102" w:type="dxa"/>
          </w:tcPr>
          <w:p w:rsidR="000A3EB6" w:rsidRDefault="000A3EB6">
            <w:pPr>
              <w:pStyle w:val="ConsPlusNormal"/>
            </w:pPr>
            <w:r>
              <w:t>http://69.rkn.gov.ru</w:t>
            </w:r>
          </w:p>
        </w:tc>
        <w:tc>
          <w:tcPr>
            <w:tcW w:w="2556" w:type="dxa"/>
          </w:tcPr>
          <w:p w:rsidR="000A3EB6" w:rsidRDefault="000A3EB6">
            <w:pPr>
              <w:pStyle w:val="ConsPlusNormal"/>
            </w:pPr>
            <w:r>
              <w:t>rsockanc69@rkn.gov.ru</w:t>
            </w:r>
          </w:p>
        </w:tc>
      </w:tr>
      <w:tr w:rsidR="000A3EB6">
        <w:tc>
          <w:tcPr>
            <w:tcW w:w="640" w:type="dxa"/>
          </w:tcPr>
          <w:p w:rsidR="000A3EB6" w:rsidRDefault="000A3EB6">
            <w:pPr>
              <w:pStyle w:val="ConsPlusNormal"/>
              <w:jc w:val="center"/>
            </w:pPr>
            <w:r>
              <w:t>62.</w:t>
            </w:r>
          </w:p>
        </w:tc>
        <w:tc>
          <w:tcPr>
            <w:tcW w:w="2360" w:type="dxa"/>
          </w:tcPr>
          <w:p w:rsidR="000A3EB6" w:rsidRDefault="000A3EB6">
            <w:pPr>
              <w:pStyle w:val="ConsPlusNormal"/>
            </w:pPr>
            <w:r>
              <w:t>Управление Роскомнадзора по Томской области</w:t>
            </w:r>
          </w:p>
        </w:tc>
        <w:tc>
          <w:tcPr>
            <w:tcW w:w="2621" w:type="dxa"/>
          </w:tcPr>
          <w:p w:rsidR="000A3EB6" w:rsidRDefault="000A3EB6">
            <w:pPr>
              <w:pStyle w:val="ConsPlusNormal"/>
            </w:pPr>
            <w:r>
              <w:t>ул. Енисейская, 23/1, г. Томск, 634041,</w:t>
            </w:r>
          </w:p>
          <w:p w:rsidR="000A3EB6" w:rsidRDefault="000A3EB6">
            <w:pPr>
              <w:pStyle w:val="ConsPlusNormal"/>
            </w:pPr>
            <w:r>
              <w:t>(3822) 97-60-10,</w:t>
            </w:r>
          </w:p>
          <w:p w:rsidR="000A3EB6" w:rsidRDefault="000A3EB6">
            <w:pPr>
              <w:pStyle w:val="ConsPlusNormal"/>
            </w:pPr>
            <w:r>
              <w:t>97-60-02</w:t>
            </w:r>
          </w:p>
        </w:tc>
        <w:tc>
          <w:tcPr>
            <w:tcW w:w="2102" w:type="dxa"/>
          </w:tcPr>
          <w:p w:rsidR="000A3EB6" w:rsidRDefault="000A3EB6">
            <w:pPr>
              <w:pStyle w:val="ConsPlusNormal"/>
            </w:pPr>
            <w:r>
              <w:t>http://70.rkn.gov.ru</w:t>
            </w:r>
          </w:p>
        </w:tc>
        <w:tc>
          <w:tcPr>
            <w:tcW w:w="2556" w:type="dxa"/>
          </w:tcPr>
          <w:p w:rsidR="000A3EB6" w:rsidRDefault="000A3EB6">
            <w:pPr>
              <w:pStyle w:val="ConsPlusNormal"/>
            </w:pPr>
            <w:r>
              <w:t>rsockanc70@rkn.gov.ru</w:t>
            </w:r>
          </w:p>
        </w:tc>
      </w:tr>
      <w:tr w:rsidR="000A3EB6">
        <w:tc>
          <w:tcPr>
            <w:tcW w:w="640" w:type="dxa"/>
          </w:tcPr>
          <w:p w:rsidR="000A3EB6" w:rsidRDefault="000A3EB6">
            <w:pPr>
              <w:pStyle w:val="ConsPlusNormal"/>
              <w:jc w:val="center"/>
            </w:pPr>
            <w:r>
              <w:t>63.</w:t>
            </w:r>
          </w:p>
        </w:tc>
        <w:tc>
          <w:tcPr>
            <w:tcW w:w="2360" w:type="dxa"/>
          </w:tcPr>
          <w:p w:rsidR="000A3EB6" w:rsidRDefault="000A3EB6">
            <w:pPr>
              <w:pStyle w:val="ConsPlusNormal"/>
            </w:pPr>
            <w:r>
              <w:t>Управление Роскомнадзора по Тульской области</w:t>
            </w:r>
          </w:p>
        </w:tc>
        <w:tc>
          <w:tcPr>
            <w:tcW w:w="2621" w:type="dxa"/>
          </w:tcPr>
          <w:p w:rsidR="000A3EB6" w:rsidRDefault="000A3EB6">
            <w:pPr>
              <w:pStyle w:val="ConsPlusNormal"/>
            </w:pPr>
            <w:r>
              <w:t>ул. Смидович, д. 1-А, г. Тула, 300012,</w:t>
            </w:r>
          </w:p>
          <w:p w:rsidR="000A3EB6" w:rsidRDefault="000A3EB6">
            <w:pPr>
              <w:pStyle w:val="ConsPlusNormal"/>
            </w:pPr>
            <w:r>
              <w:t>(4872) 33-13-85</w:t>
            </w:r>
          </w:p>
        </w:tc>
        <w:tc>
          <w:tcPr>
            <w:tcW w:w="2102" w:type="dxa"/>
          </w:tcPr>
          <w:p w:rsidR="000A3EB6" w:rsidRDefault="000A3EB6">
            <w:pPr>
              <w:pStyle w:val="ConsPlusNormal"/>
            </w:pPr>
            <w:r>
              <w:t>http://71.rkn.gov.ru</w:t>
            </w:r>
          </w:p>
        </w:tc>
        <w:tc>
          <w:tcPr>
            <w:tcW w:w="2556" w:type="dxa"/>
          </w:tcPr>
          <w:p w:rsidR="000A3EB6" w:rsidRDefault="000A3EB6">
            <w:pPr>
              <w:pStyle w:val="ConsPlusNormal"/>
            </w:pPr>
            <w:r>
              <w:t>rsockanc71@rkn.gov.ru</w:t>
            </w:r>
          </w:p>
        </w:tc>
      </w:tr>
      <w:tr w:rsidR="000A3EB6">
        <w:tc>
          <w:tcPr>
            <w:tcW w:w="640" w:type="dxa"/>
          </w:tcPr>
          <w:p w:rsidR="000A3EB6" w:rsidRDefault="000A3EB6">
            <w:pPr>
              <w:pStyle w:val="ConsPlusNormal"/>
              <w:jc w:val="center"/>
            </w:pPr>
            <w:r>
              <w:t>64.</w:t>
            </w:r>
          </w:p>
        </w:tc>
        <w:tc>
          <w:tcPr>
            <w:tcW w:w="2360" w:type="dxa"/>
          </w:tcPr>
          <w:p w:rsidR="000A3EB6" w:rsidRDefault="000A3EB6">
            <w:pPr>
              <w:pStyle w:val="ConsPlusNormal"/>
            </w:pPr>
            <w:r>
              <w:t xml:space="preserve">Управление Роскомнадзора по Тюменской области, Ханты-Мансийскому автономному округу - </w:t>
            </w:r>
            <w:proofErr w:type="spellStart"/>
            <w:r>
              <w:t>Югре</w:t>
            </w:r>
            <w:proofErr w:type="spellEnd"/>
            <w:r>
              <w:t xml:space="preserve"> и Ямало-Ненецкому автономному округу</w:t>
            </w:r>
          </w:p>
        </w:tc>
        <w:tc>
          <w:tcPr>
            <w:tcW w:w="2621" w:type="dxa"/>
          </w:tcPr>
          <w:p w:rsidR="000A3EB6" w:rsidRDefault="000A3EB6">
            <w:pPr>
              <w:pStyle w:val="ConsPlusNormal"/>
            </w:pPr>
            <w:r>
              <w:t>ул. Республики, д. 12, г. Тюмень, 625003,</w:t>
            </w:r>
          </w:p>
          <w:p w:rsidR="000A3EB6" w:rsidRDefault="000A3EB6">
            <w:pPr>
              <w:pStyle w:val="ConsPlusNormal"/>
            </w:pPr>
            <w:r>
              <w:t>(3452) 46-17-61</w:t>
            </w:r>
          </w:p>
        </w:tc>
        <w:tc>
          <w:tcPr>
            <w:tcW w:w="2102" w:type="dxa"/>
          </w:tcPr>
          <w:p w:rsidR="000A3EB6" w:rsidRDefault="000A3EB6">
            <w:pPr>
              <w:pStyle w:val="ConsPlusNormal"/>
            </w:pPr>
            <w:r>
              <w:t>http://72.rkn.gov.ru</w:t>
            </w:r>
          </w:p>
        </w:tc>
        <w:tc>
          <w:tcPr>
            <w:tcW w:w="2556" w:type="dxa"/>
          </w:tcPr>
          <w:p w:rsidR="000A3EB6" w:rsidRDefault="000A3EB6">
            <w:pPr>
              <w:pStyle w:val="ConsPlusNormal"/>
            </w:pPr>
            <w:r>
              <w:t>rsockanc72@rkn.gov.ru</w:t>
            </w:r>
          </w:p>
        </w:tc>
      </w:tr>
      <w:tr w:rsidR="000A3EB6">
        <w:tc>
          <w:tcPr>
            <w:tcW w:w="640" w:type="dxa"/>
          </w:tcPr>
          <w:p w:rsidR="000A3EB6" w:rsidRDefault="000A3EB6">
            <w:pPr>
              <w:pStyle w:val="ConsPlusNormal"/>
              <w:jc w:val="center"/>
            </w:pPr>
            <w:r>
              <w:t>65.</w:t>
            </w:r>
          </w:p>
        </w:tc>
        <w:tc>
          <w:tcPr>
            <w:tcW w:w="2360" w:type="dxa"/>
          </w:tcPr>
          <w:p w:rsidR="000A3EB6" w:rsidRDefault="000A3EB6">
            <w:pPr>
              <w:pStyle w:val="ConsPlusNormal"/>
            </w:pPr>
            <w:r>
              <w:t>Управление Роскомнадзора по Удмуртской Республике</w:t>
            </w:r>
          </w:p>
        </w:tc>
        <w:tc>
          <w:tcPr>
            <w:tcW w:w="2621" w:type="dxa"/>
          </w:tcPr>
          <w:p w:rsidR="000A3EB6" w:rsidRDefault="000A3EB6">
            <w:pPr>
              <w:pStyle w:val="ConsPlusNormal"/>
            </w:pPr>
            <w:r>
              <w:t xml:space="preserve">5-я </w:t>
            </w:r>
            <w:proofErr w:type="spellStart"/>
            <w:r>
              <w:t>Подлесная</w:t>
            </w:r>
            <w:proofErr w:type="spellEnd"/>
            <w:r>
              <w:t xml:space="preserve"> ул., д. 12а, г. Ижевск, 426069,</w:t>
            </w:r>
          </w:p>
          <w:p w:rsidR="000A3EB6" w:rsidRDefault="000A3EB6">
            <w:pPr>
              <w:pStyle w:val="ConsPlusNormal"/>
            </w:pPr>
            <w:r>
              <w:t>(3412) 58-66-44</w:t>
            </w:r>
          </w:p>
        </w:tc>
        <w:tc>
          <w:tcPr>
            <w:tcW w:w="2102" w:type="dxa"/>
          </w:tcPr>
          <w:p w:rsidR="000A3EB6" w:rsidRDefault="000A3EB6">
            <w:pPr>
              <w:pStyle w:val="ConsPlusNormal"/>
            </w:pPr>
            <w:r>
              <w:t>http://18.rkn.gov.ru</w:t>
            </w:r>
          </w:p>
        </w:tc>
        <w:tc>
          <w:tcPr>
            <w:tcW w:w="2556" w:type="dxa"/>
          </w:tcPr>
          <w:p w:rsidR="000A3EB6" w:rsidRDefault="000A3EB6">
            <w:pPr>
              <w:pStyle w:val="ConsPlusNormal"/>
            </w:pPr>
            <w:r>
              <w:t>rsockanc18@rkn.gov.ru</w:t>
            </w:r>
          </w:p>
        </w:tc>
      </w:tr>
      <w:tr w:rsidR="000A3EB6">
        <w:tc>
          <w:tcPr>
            <w:tcW w:w="640" w:type="dxa"/>
          </w:tcPr>
          <w:p w:rsidR="000A3EB6" w:rsidRDefault="000A3EB6">
            <w:pPr>
              <w:pStyle w:val="ConsPlusNormal"/>
              <w:jc w:val="center"/>
            </w:pPr>
            <w:r>
              <w:t>66.</w:t>
            </w:r>
          </w:p>
        </w:tc>
        <w:tc>
          <w:tcPr>
            <w:tcW w:w="2360" w:type="dxa"/>
          </w:tcPr>
          <w:p w:rsidR="000A3EB6" w:rsidRDefault="000A3EB6">
            <w:pPr>
              <w:pStyle w:val="ConsPlusNormal"/>
            </w:pPr>
            <w:r>
              <w:t>Управление Роскомнадзора по Ульяновской области</w:t>
            </w:r>
          </w:p>
        </w:tc>
        <w:tc>
          <w:tcPr>
            <w:tcW w:w="2621" w:type="dxa"/>
          </w:tcPr>
          <w:p w:rsidR="000A3EB6" w:rsidRDefault="000A3EB6">
            <w:pPr>
              <w:pStyle w:val="ConsPlusNormal"/>
            </w:pPr>
            <w:r>
              <w:t>ул. К. Маркса, 33/2, г. Ульяновск, 432071,</w:t>
            </w:r>
          </w:p>
          <w:p w:rsidR="000A3EB6" w:rsidRDefault="000A3EB6">
            <w:pPr>
              <w:pStyle w:val="ConsPlusNormal"/>
            </w:pPr>
            <w:r>
              <w:t>(8422) 44-65-55</w:t>
            </w:r>
          </w:p>
        </w:tc>
        <w:tc>
          <w:tcPr>
            <w:tcW w:w="2102" w:type="dxa"/>
          </w:tcPr>
          <w:p w:rsidR="000A3EB6" w:rsidRDefault="000A3EB6">
            <w:pPr>
              <w:pStyle w:val="ConsPlusNormal"/>
            </w:pPr>
            <w:r>
              <w:t>http://73.rkn.gov.ru</w:t>
            </w:r>
          </w:p>
        </w:tc>
        <w:tc>
          <w:tcPr>
            <w:tcW w:w="2556" w:type="dxa"/>
          </w:tcPr>
          <w:p w:rsidR="000A3EB6" w:rsidRDefault="000A3EB6">
            <w:pPr>
              <w:pStyle w:val="ConsPlusNormal"/>
            </w:pPr>
            <w:r>
              <w:t>rsockanc73@rkn.gov.ru</w:t>
            </w:r>
          </w:p>
        </w:tc>
      </w:tr>
      <w:tr w:rsidR="000A3EB6">
        <w:tc>
          <w:tcPr>
            <w:tcW w:w="640" w:type="dxa"/>
          </w:tcPr>
          <w:p w:rsidR="000A3EB6" w:rsidRDefault="000A3EB6">
            <w:pPr>
              <w:pStyle w:val="ConsPlusNormal"/>
              <w:jc w:val="center"/>
            </w:pPr>
            <w:r>
              <w:t>67.</w:t>
            </w:r>
          </w:p>
        </w:tc>
        <w:tc>
          <w:tcPr>
            <w:tcW w:w="2360" w:type="dxa"/>
          </w:tcPr>
          <w:p w:rsidR="000A3EB6" w:rsidRDefault="000A3EB6">
            <w:pPr>
              <w:pStyle w:val="ConsPlusNormal"/>
            </w:pPr>
            <w:r>
              <w:t>Управление Роскомнадзора по Челябинской области</w:t>
            </w:r>
          </w:p>
        </w:tc>
        <w:tc>
          <w:tcPr>
            <w:tcW w:w="2621" w:type="dxa"/>
          </w:tcPr>
          <w:p w:rsidR="000A3EB6" w:rsidRDefault="000A3EB6">
            <w:pPr>
              <w:pStyle w:val="ConsPlusNormal"/>
            </w:pPr>
            <w:r>
              <w:t>ул. Энгельса, д. 44д, г. Челябинск, 454080,</w:t>
            </w:r>
          </w:p>
          <w:p w:rsidR="000A3EB6" w:rsidRDefault="000A3EB6">
            <w:pPr>
              <w:pStyle w:val="ConsPlusNormal"/>
            </w:pPr>
            <w:r>
              <w:t>(351) 216-21-24</w:t>
            </w:r>
          </w:p>
        </w:tc>
        <w:tc>
          <w:tcPr>
            <w:tcW w:w="2102" w:type="dxa"/>
          </w:tcPr>
          <w:p w:rsidR="000A3EB6" w:rsidRDefault="000A3EB6">
            <w:pPr>
              <w:pStyle w:val="ConsPlusNormal"/>
            </w:pPr>
            <w:r>
              <w:t>http://74.rkn.gov.ru</w:t>
            </w:r>
          </w:p>
        </w:tc>
        <w:tc>
          <w:tcPr>
            <w:tcW w:w="2556" w:type="dxa"/>
          </w:tcPr>
          <w:p w:rsidR="000A3EB6" w:rsidRDefault="000A3EB6">
            <w:pPr>
              <w:pStyle w:val="ConsPlusNormal"/>
            </w:pPr>
            <w:r>
              <w:t>rsockanc74@rkn.gov.ru</w:t>
            </w:r>
          </w:p>
        </w:tc>
      </w:tr>
      <w:tr w:rsidR="000A3EB6">
        <w:tc>
          <w:tcPr>
            <w:tcW w:w="640" w:type="dxa"/>
          </w:tcPr>
          <w:p w:rsidR="000A3EB6" w:rsidRDefault="000A3EB6">
            <w:pPr>
              <w:pStyle w:val="ConsPlusNormal"/>
              <w:jc w:val="center"/>
            </w:pPr>
            <w:r>
              <w:t>68.</w:t>
            </w:r>
          </w:p>
        </w:tc>
        <w:tc>
          <w:tcPr>
            <w:tcW w:w="2360" w:type="dxa"/>
          </w:tcPr>
          <w:p w:rsidR="000A3EB6" w:rsidRDefault="000A3EB6">
            <w:pPr>
              <w:pStyle w:val="ConsPlusNormal"/>
            </w:pPr>
            <w:r>
              <w:t>Управление Роскомнадзора по Чеченской Республике</w:t>
            </w:r>
          </w:p>
        </w:tc>
        <w:tc>
          <w:tcPr>
            <w:tcW w:w="2621" w:type="dxa"/>
          </w:tcPr>
          <w:p w:rsidR="000A3EB6" w:rsidRDefault="000A3EB6">
            <w:pPr>
              <w:pStyle w:val="ConsPlusNormal"/>
            </w:pPr>
            <w:r>
              <w:t>пр. Исаева, д. 36, г. Грозный, 364024,</w:t>
            </w:r>
          </w:p>
          <w:p w:rsidR="000A3EB6" w:rsidRDefault="000A3EB6">
            <w:pPr>
              <w:pStyle w:val="ConsPlusNormal"/>
            </w:pPr>
            <w:r>
              <w:t>(8712) 22-31-24</w:t>
            </w:r>
          </w:p>
        </w:tc>
        <w:tc>
          <w:tcPr>
            <w:tcW w:w="2102" w:type="dxa"/>
          </w:tcPr>
          <w:p w:rsidR="000A3EB6" w:rsidRDefault="000A3EB6">
            <w:pPr>
              <w:pStyle w:val="ConsPlusNormal"/>
            </w:pPr>
            <w:r>
              <w:t>http://20.rkn.gov.ru</w:t>
            </w:r>
          </w:p>
        </w:tc>
        <w:tc>
          <w:tcPr>
            <w:tcW w:w="2556" w:type="dxa"/>
          </w:tcPr>
          <w:p w:rsidR="000A3EB6" w:rsidRDefault="000A3EB6">
            <w:pPr>
              <w:pStyle w:val="ConsPlusNormal"/>
            </w:pPr>
            <w:r>
              <w:t>rsockanc20@rkn.gov.ru</w:t>
            </w:r>
          </w:p>
        </w:tc>
      </w:tr>
      <w:tr w:rsidR="000A3EB6">
        <w:tc>
          <w:tcPr>
            <w:tcW w:w="640" w:type="dxa"/>
          </w:tcPr>
          <w:p w:rsidR="000A3EB6" w:rsidRDefault="000A3EB6">
            <w:pPr>
              <w:pStyle w:val="ConsPlusNormal"/>
              <w:jc w:val="center"/>
            </w:pPr>
            <w:r>
              <w:t>69.</w:t>
            </w:r>
          </w:p>
        </w:tc>
        <w:tc>
          <w:tcPr>
            <w:tcW w:w="2360" w:type="dxa"/>
          </w:tcPr>
          <w:p w:rsidR="000A3EB6" w:rsidRDefault="000A3EB6">
            <w:pPr>
              <w:pStyle w:val="ConsPlusNormal"/>
            </w:pPr>
            <w:r>
              <w:t>Управление Роскомнадзора по Чувашской Республике - Чувашии</w:t>
            </w:r>
          </w:p>
        </w:tc>
        <w:tc>
          <w:tcPr>
            <w:tcW w:w="2621" w:type="dxa"/>
          </w:tcPr>
          <w:p w:rsidR="000A3EB6" w:rsidRDefault="000A3EB6">
            <w:pPr>
              <w:pStyle w:val="ConsPlusNormal"/>
            </w:pPr>
            <w:r>
              <w:t>ул. Гладкова, 7 "б", Чувашская Республика, г. Чебоксары, 428020,</w:t>
            </w:r>
          </w:p>
          <w:p w:rsidR="000A3EB6" w:rsidRDefault="000A3EB6">
            <w:pPr>
              <w:pStyle w:val="ConsPlusNormal"/>
            </w:pPr>
            <w:r>
              <w:t>(8352) 66-73-25</w:t>
            </w:r>
          </w:p>
        </w:tc>
        <w:tc>
          <w:tcPr>
            <w:tcW w:w="2102" w:type="dxa"/>
          </w:tcPr>
          <w:p w:rsidR="000A3EB6" w:rsidRDefault="000A3EB6">
            <w:pPr>
              <w:pStyle w:val="ConsPlusNormal"/>
            </w:pPr>
            <w:r>
              <w:t>http://21.rkn.gov.ru</w:t>
            </w:r>
          </w:p>
        </w:tc>
        <w:tc>
          <w:tcPr>
            <w:tcW w:w="2556" w:type="dxa"/>
          </w:tcPr>
          <w:p w:rsidR="000A3EB6" w:rsidRDefault="000A3EB6">
            <w:pPr>
              <w:pStyle w:val="ConsPlusNormal"/>
            </w:pPr>
            <w:r>
              <w:t>rsockanc21@rkn.gov.ru</w:t>
            </w:r>
          </w:p>
          <w:p w:rsidR="000A3EB6" w:rsidRDefault="000A3EB6">
            <w:pPr>
              <w:pStyle w:val="ConsPlusNormal"/>
            </w:pPr>
            <w:r>
              <w:t>rsoc21@rkn.gov.ru</w:t>
            </w:r>
          </w:p>
        </w:tc>
      </w:tr>
      <w:tr w:rsidR="000A3EB6">
        <w:tc>
          <w:tcPr>
            <w:tcW w:w="640" w:type="dxa"/>
          </w:tcPr>
          <w:p w:rsidR="000A3EB6" w:rsidRDefault="000A3EB6">
            <w:pPr>
              <w:pStyle w:val="ConsPlusNormal"/>
              <w:jc w:val="center"/>
            </w:pPr>
            <w:r>
              <w:t>70.</w:t>
            </w:r>
          </w:p>
        </w:tc>
        <w:tc>
          <w:tcPr>
            <w:tcW w:w="2360" w:type="dxa"/>
          </w:tcPr>
          <w:p w:rsidR="000A3EB6" w:rsidRDefault="000A3EB6">
            <w:pPr>
              <w:pStyle w:val="ConsPlusNormal"/>
            </w:pPr>
            <w:r>
              <w:t>Управление Роскомнадзора по Ярославской области</w:t>
            </w:r>
          </w:p>
        </w:tc>
        <w:tc>
          <w:tcPr>
            <w:tcW w:w="2621" w:type="dxa"/>
          </w:tcPr>
          <w:p w:rsidR="000A3EB6" w:rsidRDefault="000A3EB6">
            <w:pPr>
              <w:pStyle w:val="ConsPlusNormal"/>
            </w:pPr>
            <w:r>
              <w:t>ул. Кирова, д. 7, г. Ярославль, 150000,</w:t>
            </w:r>
          </w:p>
          <w:p w:rsidR="000A3EB6" w:rsidRDefault="000A3EB6">
            <w:pPr>
              <w:pStyle w:val="ConsPlusNormal"/>
            </w:pPr>
            <w:r>
              <w:t>(4852) 30-49-20</w:t>
            </w:r>
          </w:p>
        </w:tc>
        <w:tc>
          <w:tcPr>
            <w:tcW w:w="2102" w:type="dxa"/>
          </w:tcPr>
          <w:p w:rsidR="000A3EB6" w:rsidRDefault="000A3EB6">
            <w:pPr>
              <w:pStyle w:val="ConsPlusNormal"/>
            </w:pPr>
            <w:r>
              <w:t>http://76.rkn.gov.ru</w:t>
            </w:r>
          </w:p>
        </w:tc>
        <w:tc>
          <w:tcPr>
            <w:tcW w:w="2556" w:type="dxa"/>
          </w:tcPr>
          <w:p w:rsidR="000A3EB6" w:rsidRDefault="000A3EB6">
            <w:pPr>
              <w:pStyle w:val="ConsPlusNormal"/>
            </w:pPr>
            <w:r>
              <w:t>rsockanc76@rkn.gov.ru</w:t>
            </w:r>
          </w:p>
        </w:tc>
      </w:tr>
      <w:tr w:rsidR="000A3EB6">
        <w:tc>
          <w:tcPr>
            <w:tcW w:w="640" w:type="dxa"/>
          </w:tcPr>
          <w:p w:rsidR="000A3EB6" w:rsidRDefault="000A3EB6">
            <w:pPr>
              <w:pStyle w:val="ConsPlusNormal"/>
              <w:jc w:val="center"/>
            </w:pPr>
            <w:r>
              <w:t>71.</w:t>
            </w:r>
          </w:p>
        </w:tc>
        <w:tc>
          <w:tcPr>
            <w:tcW w:w="2360" w:type="dxa"/>
          </w:tcPr>
          <w:p w:rsidR="000A3EB6" w:rsidRDefault="000A3EB6">
            <w:pPr>
              <w:pStyle w:val="ConsPlusNormal"/>
            </w:pPr>
            <w:r>
              <w:t>Управление Роскомнадзора по Республике Крым и городу Севастополю</w:t>
            </w:r>
          </w:p>
        </w:tc>
        <w:tc>
          <w:tcPr>
            <w:tcW w:w="2621" w:type="dxa"/>
          </w:tcPr>
          <w:p w:rsidR="000A3EB6" w:rsidRDefault="000A3EB6">
            <w:pPr>
              <w:pStyle w:val="ConsPlusNormal"/>
            </w:pPr>
            <w:r>
              <w:t xml:space="preserve">ул. </w:t>
            </w:r>
            <w:proofErr w:type="spellStart"/>
            <w:r>
              <w:t>Вилар</w:t>
            </w:r>
            <w:proofErr w:type="spellEnd"/>
            <w:r>
              <w:t>, д. 4, г. Симферополь, Республика Крым, 295050,</w:t>
            </w:r>
          </w:p>
          <w:p w:rsidR="000A3EB6" w:rsidRDefault="000A3EB6">
            <w:pPr>
              <w:pStyle w:val="ConsPlusNormal"/>
            </w:pPr>
            <w:r>
              <w:t>+38 0652 701192</w:t>
            </w:r>
          </w:p>
        </w:tc>
        <w:tc>
          <w:tcPr>
            <w:tcW w:w="2102" w:type="dxa"/>
          </w:tcPr>
          <w:p w:rsidR="000A3EB6" w:rsidRDefault="000A3EB6">
            <w:pPr>
              <w:pStyle w:val="ConsPlusNormal"/>
            </w:pPr>
            <w:r>
              <w:t>http://82.rkn.gov.ru</w:t>
            </w:r>
          </w:p>
        </w:tc>
        <w:tc>
          <w:tcPr>
            <w:tcW w:w="2556" w:type="dxa"/>
          </w:tcPr>
          <w:p w:rsidR="000A3EB6" w:rsidRDefault="000A3EB6">
            <w:pPr>
              <w:pStyle w:val="ConsPlusNormal"/>
            </w:pPr>
            <w:r>
              <w:t>rsockanc82@rkn.gov.ru</w:t>
            </w:r>
          </w:p>
        </w:tc>
      </w:tr>
    </w:tbl>
    <w:p w:rsidR="000A3EB6" w:rsidRDefault="000A3EB6">
      <w:pPr>
        <w:pStyle w:val="ConsPlusNormal"/>
        <w:jc w:val="both"/>
      </w:pPr>
    </w:p>
    <w:p w:rsidR="000A3EB6" w:rsidRDefault="000A3EB6">
      <w:pPr>
        <w:pStyle w:val="ConsPlusNormal"/>
        <w:jc w:val="both"/>
      </w:pPr>
    </w:p>
    <w:p w:rsidR="000A3EB6" w:rsidRDefault="000A3EB6">
      <w:pPr>
        <w:pStyle w:val="ConsPlusNormal"/>
        <w:jc w:val="both"/>
      </w:pPr>
    </w:p>
    <w:p w:rsidR="000A3EB6" w:rsidRDefault="000A3EB6">
      <w:pPr>
        <w:pStyle w:val="ConsPlusNormal"/>
        <w:jc w:val="both"/>
      </w:pPr>
    </w:p>
    <w:p w:rsidR="000A3EB6" w:rsidRDefault="000A3EB6">
      <w:pPr>
        <w:pStyle w:val="ConsPlusNormal"/>
        <w:jc w:val="both"/>
      </w:pPr>
    </w:p>
    <w:p w:rsidR="000A3EB6" w:rsidRDefault="000A3EB6">
      <w:pPr>
        <w:pStyle w:val="ConsPlusNormal"/>
        <w:jc w:val="right"/>
      </w:pPr>
      <w:r>
        <w:t>Приложение N 2</w:t>
      </w:r>
    </w:p>
    <w:p w:rsidR="000A3EB6" w:rsidRDefault="000A3EB6">
      <w:pPr>
        <w:pStyle w:val="ConsPlusNormal"/>
        <w:jc w:val="right"/>
      </w:pPr>
      <w:r>
        <w:t>к Административному регламенту</w:t>
      </w:r>
    </w:p>
    <w:p w:rsidR="000A3EB6" w:rsidRDefault="000A3EB6">
      <w:pPr>
        <w:pStyle w:val="ConsPlusNormal"/>
        <w:jc w:val="right"/>
      </w:pPr>
      <w:r>
        <w:t>исполнения Федеральной службой</w:t>
      </w:r>
    </w:p>
    <w:p w:rsidR="000A3EB6" w:rsidRDefault="000A3EB6">
      <w:pPr>
        <w:pStyle w:val="ConsPlusNormal"/>
        <w:jc w:val="right"/>
      </w:pPr>
      <w:r>
        <w:t>по надзору в сфере связи, информационных</w:t>
      </w:r>
    </w:p>
    <w:p w:rsidR="000A3EB6" w:rsidRDefault="000A3EB6">
      <w:pPr>
        <w:pStyle w:val="ConsPlusNormal"/>
        <w:jc w:val="right"/>
      </w:pPr>
      <w:r>
        <w:t>технологий и массовых коммуникаций</w:t>
      </w:r>
    </w:p>
    <w:p w:rsidR="000A3EB6" w:rsidRDefault="000A3EB6">
      <w:pPr>
        <w:pStyle w:val="ConsPlusNormal"/>
        <w:jc w:val="right"/>
      </w:pPr>
      <w:r>
        <w:t>государственной функции по осуществлению</w:t>
      </w:r>
    </w:p>
    <w:p w:rsidR="000A3EB6" w:rsidRDefault="000A3EB6">
      <w:pPr>
        <w:pStyle w:val="ConsPlusNormal"/>
        <w:jc w:val="right"/>
      </w:pPr>
      <w:r>
        <w:t>государственного контроля (надзора)</w:t>
      </w:r>
    </w:p>
    <w:p w:rsidR="000A3EB6" w:rsidRDefault="000A3EB6">
      <w:pPr>
        <w:pStyle w:val="ConsPlusNormal"/>
        <w:jc w:val="right"/>
      </w:pPr>
      <w:r>
        <w:t>за соответствием обработки персональных</w:t>
      </w:r>
    </w:p>
    <w:p w:rsidR="000A3EB6" w:rsidRDefault="000A3EB6">
      <w:pPr>
        <w:pStyle w:val="ConsPlusNormal"/>
        <w:jc w:val="right"/>
      </w:pPr>
      <w:r>
        <w:t>данных требованиям законодательства</w:t>
      </w:r>
    </w:p>
    <w:p w:rsidR="000A3EB6" w:rsidRDefault="000A3EB6">
      <w:pPr>
        <w:pStyle w:val="ConsPlusNormal"/>
        <w:jc w:val="right"/>
      </w:pPr>
      <w:r>
        <w:t>Российской Федерации в области</w:t>
      </w:r>
    </w:p>
    <w:p w:rsidR="000A3EB6" w:rsidRDefault="000A3EB6">
      <w:pPr>
        <w:pStyle w:val="ConsPlusNormal"/>
        <w:jc w:val="right"/>
      </w:pPr>
      <w:r>
        <w:t>персональных данных</w:t>
      </w:r>
    </w:p>
    <w:p w:rsidR="000A3EB6" w:rsidRDefault="000A3EB6">
      <w:pPr>
        <w:pStyle w:val="ConsPlusNormal"/>
        <w:jc w:val="center"/>
      </w:pPr>
    </w:p>
    <w:p w:rsidR="000A3EB6" w:rsidRDefault="000A3EB6">
      <w:pPr>
        <w:pStyle w:val="ConsPlusNormal"/>
        <w:jc w:val="center"/>
      </w:pPr>
      <w:bookmarkStart w:id="38" w:name="P941"/>
      <w:bookmarkEnd w:id="38"/>
      <w:r>
        <w:t>Блок-схема</w:t>
      </w:r>
    </w:p>
    <w:p w:rsidR="000A3EB6" w:rsidRDefault="000A3EB6">
      <w:pPr>
        <w:pStyle w:val="ConsPlusNormal"/>
        <w:jc w:val="center"/>
      </w:pPr>
      <w:r>
        <w:t>административной процедуры принятия решения</w:t>
      </w:r>
    </w:p>
    <w:p w:rsidR="000A3EB6" w:rsidRDefault="000A3EB6">
      <w:pPr>
        <w:pStyle w:val="ConsPlusNormal"/>
        <w:jc w:val="center"/>
      </w:pPr>
      <w:r>
        <w:t>о проведении проверок</w:t>
      </w:r>
    </w:p>
    <w:p w:rsidR="000A3EB6" w:rsidRDefault="000A3EB6">
      <w:pPr>
        <w:sectPr w:rsidR="000A3EB6">
          <w:pgSz w:w="16838" w:h="11905"/>
          <w:pgMar w:top="1701" w:right="1134" w:bottom="850" w:left="1134" w:header="0" w:footer="0" w:gutter="0"/>
          <w:cols w:space="720"/>
        </w:sectPr>
      </w:pPr>
    </w:p>
    <w:p w:rsidR="000A3EB6" w:rsidRDefault="000A3EB6">
      <w:pPr>
        <w:pStyle w:val="ConsPlusNormal"/>
        <w:jc w:val="center"/>
      </w:pPr>
    </w:p>
    <w:p w:rsidR="000A3EB6" w:rsidRDefault="000A3EB6">
      <w:pPr>
        <w:pStyle w:val="ConsPlusNonformat"/>
        <w:jc w:val="both"/>
      </w:pPr>
      <w:r>
        <w:rPr>
          <w:sz w:val="18"/>
        </w:rPr>
        <w:t xml:space="preserve">                     ┌────────────────────────────────────┐</w:t>
      </w:r>
    </w:p>
    <w:p w:rsidR="000A3EB6" w:rsidRDefault="000A3EB6">
      <w:pPr>
        <w:pStyle w:val="ConsPlusNonformat"/>
        <w:jc w:val="both"/>
      </w:pPr>
      <w:r>
        <w:rPr>
          <w:sz w:val="18"/>
        </w:rPr>
        <w:t xml:space="preserve">                     │      Поступление предложений       │</w:t>
      </w:r>
    </w:p>
    <w:p w:rsidR="000A3EB6" w:rsidRDefault="000A3EB6">
      <w:pPr>
        <w:pStyle w:val="ConsPlusNonformat"/>
        <w:jc w:val="both"/>
      </w:pPr>
      <w:r>
        <w:rPr>
          <w:sz w:val="18"/>
        </w:rPr>
        <w:t xml:space="preserve">                     │      территориальных органов       │</w:t>
      </w:r>
    </w:p>
    <w:p w:rsidR="000A3EB6" w:rsidRDefault="000A3EB6">
      <w:pPr>
        <w:pStyle w:val="ConsPlusNonformat"/>
        <w:jc w:val="both"/>
      </w:pPr>
      <w:r>
        <w:rPr>
          <w:sz w:val="18"/>
        </w:rPr>
        <w:t xml:space="preserve">                     │  Службы по проведению проверок на  │</w:t>
      </w:r>
    </w:p>
    <w:p w:rsidR="000A3EB6" w:rsidRDefault="000A3EB6">
      <w:pPr>
        <w:pStyle w:val="ConsPlusNonformat"/>
        <w:jc w:val="both"/>
      </w:pPr>
      <w:r>
        <w:rPr>
          <w:sz w:val="18"/>
        </w:rPr>
        <w:t xml:space="preserve">                     │          плановый период           │</w:t>
      </w:r>
    </w:p>
    <w:p w:rsidR="000A3EB6" w:rsidRDefault="000A3EB6">
      <w:pPr>
        <w:pStyle w:val="ConsPlusNonformat"/>
        <w:jc w:val="both"/>
      </w:pPr>
      <w:r>
        <w:rPr>
          <w:sz w:val="18"/>
        </w:rPr>
        <w:t xml:space="preserve">                     └────────────────┬───────────────────┘</w:t>
      </w:r>
    </w:p>
    <w:p w:rsidR="000A3EB6" w:rsidRDefault="000A3EB6">
      <w:pPr>
        <w:pStyle w:val="ConsPlusNonformat"/>
        <w:jc w:val="both"/>
      </w:pPr>
      <w:r>
        <w:rPr>
          <w:sz w:val="18"/>
        </w:rPr>
        <w:t xml:space="preserve">                                      │</w:t>
      </w:r>
    </w:p>
    <w:p w:rsidR="000A3EB6" w:rsidRDefault="000A3EB6">
      <w:pPr>
        <w:pStyle w:val="ConsPlusNonformat"/>
        <w:jc w:val="both"/>
      </w:pPr>
      <w:r>
        <w:rPr>
          <w:sz w:val="18"/>
        </w:rPr>
        <w:t xml:space="preserve">                                      \/</w:t>
      </w:r>
    </w:p>
    <w:p w:rsidR="000A3EB6" w:rsidRDefault="000A3EB6">
      <w:pPr>
        <w:pStyle w:val="ConsPlusNonformat"/>
        <w:jc w:val="both"/>
      </w:pPr>
      <w:r>
        <w:rPr>
          <w:sz w:val="18"/>
        </w:rPr>
        <w:t xml:space="preserve">                     ┌────────────────────────────────────┐</w:t>
      </w:r>
    </w:p>
    <w:p w:rsidR="000A3EB6" w:rsidRDefault="000A3EB6">
      <w:pPr>
        <w:pStyle w:val="ConsPlusNonformat"/>
        <w:jc w:val="both"/>
      </w:pPr>
      <w:r>
        <w:rPr>
          <w:sz w:val="18"/>
        </w:rPr>
        <w:t xml:space="preserve">                     │    Согласование предложений по     │</w:t>
      </w:r>
    </w:p>
    <w:p w:rsidR="000A3EB6" w:rsidRDefault="000A3EB6">
      <w:pPr>
        <w:pStyle w:val="ConsPlusNonformat"/>
        <w:jc w:val="both"/>
      </w:pPr>
      <w:r>
        <w:rPr>
          <w:sz w:val="18"/>
        </w:rPr>
        <w:t xml:space="preserve">         ┌&lt;──────────┤ проведению проверок в центральном  ├─────&gt;┐</w:t>
      </w:r>
    </w:p>
    <w:p w:rsidR="000A3EB6" w:rsidRDefault="000A3EB6">
      <w:pPr>
        <w:pStyle w:val="ConsPlusNonformat"/>
        <w:jc w:val="both"/>
      </w:pPr>
      <w:r>
        <w:rPr>
          <w:sz w:val="18"/>
        </w:rPr>
        <w:t xml:space="preserve">         │           </w:t>
      </w:r>
      <w:proofErr w:type="spellStart"/>
      <w:r>
        <w:rPr>
          <w:sz w:val="18"/>
        </w:rPr>
        <w:t>│</w:t>
      </w:r>
      <w:proofErr w:type="spellEnd"/>
      <w:r>
        <w:rPr>
          <w:sz w:val="18"/>
        </w:rPr>
        <w:t xml:space="preserve">          аппарате Службы           │      </w:t>
      </w:r>
      <w:proofErr w:type="spellStart"/>
      <w:r>
        <w:rPr>
          <w:sz w:val="18"/>
        </w:rPr>
        <w:t>│</w:t>
      </w:r>
      <w:proofErr w:type="spellEnd"/>
    </w:p>
    <w:p w:rsidR="000A3EB6" w:rsidRDefault="000A3EB6">
      <w:pPr>
        <w:pStyle w:val="ConsPlusNonformat"/>
        <w:jc w:val="both"/>
      </w:pPr>
      <w:r>
        <w:rPr>
          <w:sz w:val="18"/>
        </w:rPr>
        <w:t xml:space="preserve">         │ Да        └────────────────────────────────────┘      │</w:t>
      </w:r>
    </w:p>
    <w:p w:rsidR="000A3EB6" w:rsidRDefault="000A3EB6">
      <w:pPr>
        <w:pStyle w:val="ConsPlusNonformat"/>
        <w:jc w:val="both"/>
      </w:pPr>
      <w:r>
        <w:rPr>
          <w:sz w:val="18"/>
        </w:rPr>
        <w:t xml:space="preserve">         \/                                          /\      Нет │</w:t>
      </w:r>
    </w:p>
    <w:p w:rsidR="000A3EB6" w:rsidRDefault="000A3EB6">
      <w:pPr>
        <w:pStyle w:val="ConsPlusNonformat"/>
        <w:jc w:val="both"/>
      </w:pPr>
      <w:r>
        <w:rPr>
          <w:sz w:val="18"/>
        </w:rPr>
        <w:t xml:space="preserve">┌───────────────┐    ┌──────────────────┐            │           </w:t>
      </w:r>
      <w:proofErr w:type="spellStart"/>
      <w:r>
        <w:rPr>
          <w:sz w:val="18"/>
        </w:rPr>
        <w:t>│</w:t>
      </w:r>
      <w:proofErr w:type="spellEnd"/>
    </w:p>
    <w:p w:rsidR="000A3EB6" w:rsidRDefault="000A3EB6">
      <w:pPr>
        <w:pStyle w:val="ConsPlusNonformat"/>
        <w:jc w:val="both"/>
      </w:pPr>
      <w:r>
        <w:rPr>
          <w:sz w:val="18"/>
        </w:rPr>
        <w:t xml:space="preserve">│  Утверждение  │    </w:t>
      </w:r>
      <w:proofErr w:type="spellStart"/>
      <w:r>
        <w:rPr>
          <w:sz w:val="18"/>
        </w:rPr>
        <w:t>│</w:t>
      </w:r>
      <w:proofErr w:type="spellEnd"/>
      <w:r>
        <w:rPr>
          <w:sz w:val="18"/>
        </w:rPr>
        <w:t xml:space="preserve">     Внесение     │            </w:t>
      </w:r>
      <w:proofErr w:type="spellStart"/>
      <w:r>
        <w:rPr>
          <w:sz w:val="18"/>
        </w:rPr>
        <w:t>│</w:t>
      </w:r>
      <w:proofErr w:type="spellEnd"/>
      <w:r>
        <w:rPr>
          <w:sz w:val="18"/>
        </w:rPr>
        <w:t xml:space="preserve">           \/</w:t>
      </w:r>
    </w:p>
    <w:p w:rsidR="000A3EB6" w:rsidRDefault="000A3EB6">
      <w:pPr>
        <w:pStyle w:val="ConsPlusNonformat"/>
        <w:jc w:val="both"/>
      </w:pPr>
      <w:r>
        <w:rPr>
          <w:sz w:val="18"/>
        </w:rPr>
        <w:t xml:space="preserve">│     Плана     │    </w:t>
      </w:r>
      <w:proofErr w:type="spellStart"/>
      <w:r>
        <w:rPr>
          <w:sz w:val="18"/>
        </w:rPr>
        <w:t>│</w:t>
      </w:r>
      <w:proofErr w:type="spellEnd"/>
      <w:r>
        <w:rPr>
          <w:sz w:val="18"/>
        </w:rPr>
        <w:t xml:space="preserve"> изменений в План │            </w:t>
      </w:r>
      <w:proofErr w:type="spellStart"/>
      <w:r>
        <w:rPr>
          <w:sz w:val="18"/>
        </w:rPr>
        <w:t>│</w:t>
      </w:r>
      <w:proofErr w:type="spellEnd"/>
      <w:r>
        <w:rPr>
          <w:sz w:val="18"/>
        </w:rPr>
        <w:t xml:space="preserve">    ┌─────────────────────┐</w:t>
      </w:r>
    </w:p>
    <w:p w:rsidR="000A3EB6" w:rsidRDefault="000A3EB6">
      <w:pPr>
        <w:pStyle w:val="ConsPlusNonformat"/>
        <w:jc w:val="both"/>
      </w:pPr>
      <w:r>
        <w:rPr>
          <w:sz w:val="18"/>
        </w:rPr>
        <w:t>│  проведения   │&lt;───┤    проведения    │            └&lt;───┤      Внесение       │</w:t>
      </w:r>
    </w:p>
    <w:p w:rsidR="000A3EB6" w:rsidRDefault="000A3EB6">
      <w:pPr>
        <w:pStyle w:val="ConsPlusNonformat"/>
        <w:jc w:val="both"/>
      </w:pPr>
      <w:r>
        <w:rPr>
          <w:sz w:val="18"/>
        </w:rPr>
        <w:t xml:space="preserve">│   плановых    │    </w:t>
      </w:r>
      <w:proofErr w:type="spellStart"/>
      <w:r>
        <w:rPr>
          <w:sz w:val="18"/>
        </w:rPr>
        <w:t>│плановых</w:t>
      </w:r>
      <w:proofErr w:type="spellEnd"/>
      <w:r>
        <w:rPr>
          <w:sz w:val="18"/>
        </w:rPr>
        <w:t xml:space="preserve"> проверок │                 </w:t>
      </w:r>
      <w:proofErr w:type="spellStart"/>
      <w:r>
        <w:rPr>
          <w:sz w:val="18"/>
        </w:rPr>
        <w:t>│</w:t>
      </w:r>
      <w:proofErr w:type="spellEnd"/>
      <w:r>
        <w:rPr>
          <w:sz w:val="18"/>
        </w:rPr>
        <w:t xml:space="preserve">   территориальным   │</w:t>
      </w:r>
    </w:p>
    <w:p w:rsidR="000A3EB6" w:rsidRDefault="000A3EB6">
      <w:pPr>
        <w:pStyle w:val="ConsPlusNonformat"/>
        <w:jc w:val="both"/>
      </w:pPr>
      <w:r>
        <w:rPr>
          <w:sz w:val="18"/>
        </w:rPr>
        <w:t>│   проверок    │    └──────────────────┘                 │   органом Службы    │</w:t>
      </w:r>
    </w:p>
    <w:p w:rsidR="000A3EB6" w:rsidRDefault="000A3EB6">
      <w:pPr>
        <w:pStyle w:val="ConsPlusNonformat"/>
        <w:jc w:val="both"/>
      </w:pPr>
      <w:r>
        <w:rPr>
          <w:sz w:val="18"/>
        </w:rPr>
        <w:t xml:space="preserve">│    Службы     │                                         </w:t>
      </w:r>
      <w:proofErr w:type="spellStart"/>
      <w:r>
        <w:rPr>
          <w:sz w:val="18"/>
        </w:rPr>
        <w:t>│</w:t>
      </w:r>
      <w:proofErr w:type="spellEnd"/>
      <w:r>
        <w:rPr>
          <w:sz w:val="18"/>
        </w:rPr>
        <w:t xml:space="preserve">     изменений и     │</w:t>
      </w:r>
    </w:p>
    <w:p w:rsidR="000A3EB6" w:rsidRDefault="000A3EB6">
      <w:pPr>
        <w:pStyle w:val="ConsPlusNonformat"/>
        <w:jc w:val="both"/>
      </w:pPr>
      <w:r>
        <w:rPr>
          <w:sz w:val="18"/>
        </w:rPr>
        <w:t>└────────┬──────┘                                         │ (или) дополнений в  │</w:t>
      </w:r>
    </w:p>
    <w:p w:rsidR="000A3EB6" w:rsidRDefault="000A3EB6">
      <w:pPr>
        <w:pStyle w:val="ConsPlusNonformat"/>
        <w:jc w:val="both"/>
      </w:pPr>
      <w:r>
        <w:rPr>
          <w:sz w:val="18"/>
        </w:rPr>
        <w:t xml:space="preserve">         │                                                </w:t>
      </w:r>
      <w:proofErr w:type="spellStart"/>
      <w:r>
        <w:rPr>
          <w:sz w:val="18"/>
        </w:rPr>
        <w:t>│</w:t>
      </w:r>
      <w:proofErr w:type="spellEnd"/>
      <w:r>
        <w:rPr>
          <w:sz w:val="18"/>
        </w:rPr>
        <w:t xml:space="preserve"> направленные ранее  │</w:t>
      </w:r>
    </w:p>
    <w:p w:rsidR="000A3EB6" w:rsidRDefault="000A3EB6">
      <w:pPr>
        <w:pStyle w:val="ConsPlusNonformat"/>
        <w:jc w:val="both"/>
      </w:pPr>
      <w:r>
        <w:rPr>
          <w:sz w:val="18"/>
        </w:rPr>
        <w:t xml:space="preserve">         \/                                               │   предложения по    │</w:t>
      </w:r>
    </w:p>
    <w:p w:rsidR="000A3EB6" w:rsidRDefault="000A3EB6">
      <w:pPr>
        <w:pStyle w:val="ConsPlusNonformat"/>
        <w:jc w:val="both"/>
      </w:pPr>
      <w:r>
        <w:rPr>
          <w:sz w:val="18"/>
        </w:rPr>
        <w:t>┌──────────────────────────┐   ┌──────────────────┐       │     проведению      │</w:t>
      </w:r>
    </w:p>
    <w:p w:rsidR="000A3EB6" w:rsidRDefault="000A3EB6">
      <w:pPr>
        <w:pStyle w:val="ConsPlusNonformat"/>
        <w:jc w:val="both"/>
      </w:pPr>
      <w:proofErr w:type="spellStart"/>
      <w:r>
        <w:rPr>
          <w:sz w:val="18"/>
        </w:rPr>
        <w:t>│Подготовка</w:t>
      </w:r>
      <w:proofErr w:type="spellEnd"/>
      <w:r>
        <w:rPr>
          <w:sz w:val="18"/>
        </w:rPr>
        <w:t xml:space="preserve">, утверждение и │   </w:t>
      </w:r>
      <w:proofErr w:type="spellStart"/>
      <w:r>
        <w:rPr>
          <w:sz w:val="18"/>
        </w:rPr>
        <w:t>│</w:t>
      </w:r>
      <w:proofErr w:type="spellEnd"/>
      <w:r>
        <w:rPr>
          <w:sz w:val="18"/>
        </w:rPr>
        <w:t xml:space="preserve">  Составление и   │       </w:t>
      </w:r>
      <w:proofErr w:type="spellStart"/>
      <w:r>
        <w:rPr>
          <w:sz w:val="18"/>
        </w:rPr>
        <w:t>│</w:t>
      </w:r>
      <w:proofErr w:type="spellEnd"/>
      <w:r>
        <w:rPr>
          <w:sz w:val="18"/>
        </w:rPr>
        <w:t xml:space="preserve">      проверок       │</w:t>
      </w:r>
    </w:p>
    <w:p w:rsidR="000A3EB6" w:rsidRDefault="000A3EB6">
      <w:pPr>
        <w:pStyle w:val="ConsPlusNonformat"/>
        <w:jc w:val="both"/>
      </w:pPr>
      <w:r>
        <w:rPr>
          <w:sz w:val="18"/>
        </w:rPr>
        <w:t>│   размещение приказа о   │&lt;──┤утверждение плана │       └─────────────────────┘</w:t>
      </w:r>
    </w:p>
    <w:p w:rsidR="000A3EB6" w:rsidRDefault="000A3EB6">
      <w:pPr>
        <w:pStyle w:val="ConsPlusNonformat"/>
        <w:jc w:val="both"/>
      </w:pPr>
      <w:r>
        <w:rPr>
          <w:sz w:val="18"/>
        </w:rPr>
        <w:t xml:space="preserve">│        проведении        │   </w:t>
      </w:r>
      <w:proofErr w:type="spellStart"/>
      <w:r>
        <w:rPr>
          <w:sz w:val="18"/>
        </w:rPr>
        <w:t>│</w:t>
      </w:r>
      <w:proofErr w:type="spellEnd"/>
      <w:r>
        <w:rPr>
          <w:sz w:val="18"/>
        </w:rPr>
        <w:t xml:space="preserve">     проверки     │</w:t>
      </w:r>
    </w:p>
    <w:p w:rsidR="000A3EB6" w:rsidRDefault="000A3EB6">
      <w:pPr>
        <w:pStyle w:val="ConsPlusNonformat"/>
        <w:jc w:val="both"/>
      </w:pPr>
      <w:r>
        <w:rPr>
          <w:sz w:val="18"/>
        </w:rPr>
        <w:t>│    проверки в Единой     │   └──────────────────┘</w:t>
      </w:r>
    </w:p>
    <w:p w:rsidR="000A3EB6" w:rsidRDefault="000A3EB6">
      <w:pPr>
        <w:pStyle w:val="ConsPlusNonformat"/>
        <w:jc w:val="both"/>
      </w:pPr>
      <w:r>
        <w:rPr>
          <w:sz w:val="18"/>
        </w:rPr>
        <w:t>│      информационной      │</w:t>
      </w:r>
    </w:p>
    <w:p w:rsidR="000A3EB6" w:rsidRDefault="000A3EB6">
      <w:pPr>
        <w:pStyle w:val="ConsPlusNonformat"/>
        <w:jc w:val="both"/>
      </w:pPr>
      <w:r>
        <w:rPr>
          <w:sz w:val="18"/>
        </w:rPr>
        <w:t>│      системе Службы      │</w:t>
      </w:r>
    </w:p>
    <w:p w:rsidR="000A3EB6" w:rsidRDefault="000A3EB6">
      <w:pPr>
        <w:pStyle w:val="ConsPlusNonformat"/>
        <w:jc w:val="both"/>
      </w:pPr>
      <w:r>
        <w:rPr>
          <w:sz w:val="18"/>
        </w:rPr>
        <w:t>└──────────────────────────┘</w:t>
      </w:r>
    </w:p>
    <w:p w:rsidR="000A3EB6" w:rsidRDefault="000A3EB6">
      <w:pPr>
        <w:pStyle w:val="ConsPlusNormal"/>
        <w:ind w:firstLine="540"/>
        <w:jc w:val="both"/>
      </w:pPr>
    </w:p>
    <w:p w:rsidR="000A3EB6" w:rsidRDefault="000A3EB6">
      <w:pPr>
        <w:pStyle w:val="ConsPlusNormal"/>
        <w:jc w:val="center"/>
      </w:pPr>
      <w:r>
        <w:t>Блок-схема административной процедуры проведения проверок</w:t>
      </w:r>
    </w:p>
    <w:p w:rsidR="000A3EB6" w:rsidRDefault="000A3EB6">
      <w:pPr>
        <w:pStyle w:val="ConsPlusNormal"/>
        <w:ind w:firstLine="540"/>
        <w:jc w:val="both"/>
      </w:pPr>
    </w:p>
    <w:p w:rsidR="000A3EB6" w:rsidRDefault="000A3EB6">
      <w:pPr>
        <w:pStyle w:val="ConsPlusNonformat"/>
        <w:jc w:val="both"/>
      </w:pPr>
      <w:r>
        <w:t xml:space="preserve">                     ┌──────────────────────────────┐</w:t>
      </w:r>
    </w:p>
    <w:p w:rsidR="000A3EB6" w:rsidRDefault="000A3EB6">
      <w:pPr>
        <w:pStyle w:val="ConsPlusNonformat"/>
        <w:jc w:val="both"/>
      </w:pPr>
      <w:r>
        <w:t xml:space="preserve">                     │  Утверждение приказа Службы  │</w:t>
      </w:r>
    </w:p>
    <w:p w:rsidR="000A3EB6" w:rsidRDefault="000A3EB6">
      <w:pPr>
        <w:pStyle w:val="ConsPlusNonformat"/>
        <w:jc w:val="both"/>
      </w:pPr>
      <w:r>
        <w:t xml:space="preserve">       ┌&lt;────────────┤или ее территориального </w:t>
      </w:r>
      <w:proofErr w:type="spellStart"/>
      <w:r>
        <w:t>органа├</w:t>
      </w:r>
      <w:proofErr w:type="spellEnd"/>
      <w:r>
        <w:t>────────────────&gt;┐</w:t>
      </w:r>
    </w:p>
    <w:p w:rsidR="000A3EB6" w:rsidRDefault="000A3EB6">
      <w:pPr>
        <w:pStyle w:val="ConsPlusNonformat"/>
        <w:jc w:val="both"/>
      </w:pPr>
      <w:r>
        <w:t xml:space="preserve">       │             </w:t>
      </w:r>
      <w:proofErr w:type="spellStart"/>
      <w:r>
        <w:t>│</w:t>
      </w:r>
      <w:proofErr w:type="spellEnd"/>
      <w:r>
        <w:t xml:space="preserve">     о проведении проверки    │                 </w:t>
      </w:r>
      <w:proofErr w:type="spellStart"/>
      <w:r>
        <w:t>│</w:t>
      </w:r>
      <w:proofErr w:type="spellEnd"/>
    </w:p>
    <w:p w:rsidR="000A3EB6" w:rsidRDefault="000A3EB6">
      <w:pPr>
        <w:pStyle w:val="ConsPlusNonformat"/>
        <w:jc w:val="both"/>
      </w:pPr>
      <w:r>
        <w:t xml:space="preserve">       │             └──────────────────────────────┘                 │</w:t>
      </w:r>
    </w:p>
    <w:p w:rsidR="000A3EB6" w:rsidRDefault="000A3EB6">
      <w:pPr>
        <w:pStyle w:val="ConsPlusNonformat"/>
        <w:jc w:val="both"/>
      </w:pPr>
      <w:r>
        <w:t xml:space="preserve">       │                                                              </w:t>
      </w:r>
      <w:proofErr w:type="spellStart"/>
      <w:r>
        <w:t>│</w:t>
      </w:r>
      <w:proofErr w:type="spellEnd"/>
    </w:p>
    <w:p w:rsidR="000A3EB6" w:rsidRDefault="000A3EB6">
      <w:pPr>
        <w:pStyle w:val="ConsPlusNonformat"/>
        <w:jc w:val="both"/>
      </w:pPr>
      <w:r>
        <w:t xml:space="preserve">       │  Документарная                                    Выездная   │</w:t>
      </w:r>
    </w:p>
    <w:p w:rsidR="000A3EB6" w:rsidRDefault="000A3EB6">
      <w:pPr>
        <w:pStyle w:val="ConsPlusNonformat"/>
        <w:jc w:val="both"/>
      </w:pPr>
      <w:r>
        <w:t xml:space="preserve">       │                                                              </w:t>
      </w:r>
      <w:proofErr w:type="spellStart"/>
      <w:r>
        <w:t>│</w:t>
      </w:r>
      <w:proofErr w:type="spellEnd"/>
    </w:p>
    <w:p w:rsidR="000A3EB6" w:rsidRDefault="000A3EB6">
      <w:pPr>
        <w:pStyle w:val="ConsPlusNonformat"/>
        <w:jc w:val="both"/>
      </w:pPr>
      <w:r>
        <w:t xml:space="preserve">       \/                                                             \/</w:t>
      </w:r>
    </w:p>
    <w:p w:rsidR="000A3EB6" w:rsidRDefault="000A3EB6">
      <w:pPr>
        <w:pStyle w:val="ConsPlusNonformat"/>
        <w:jc w:val="both"/>
      </w:pPr>
      <w:r>
        <w:t xml:space="preserve">┌───────────────────────────┐                 </w:t>
      </w:r>
      <w:proofErr w:type="spellStart"/>
      <w:r>
        <w:t>┌───────────────────────────┐</w:t>
      </w:r>
      <w:proofErr w:type="spellEnd"/>
    </w:p>
    <w:p w:rsidR="000A3EB6" w:rsidRDefault="000A3EB6">
      <w:pPr>
        <w:pStyle w:val="ConsPlusNonformat"/>
        <w:jc w:val="both"/>
      </w:pPr>
      <w:r>
        <w:t xml:space="preserve">│    Изучение документов    │                 </w:t>
      </w:r>
      <w:proofErr w:type="spellStart"/>
      <w:r>
        <w:t>│</w:t>
      </w:r>
      <w:proofErr w:type="spellEnd"/>
      <w:r>
        <w:t xml:space="preserve"> Выезд по местонахождению  │</w:t>
      </w:r>
    </w:p>
    <w:p w:rsidR="000A3EB6" w:rsidRDefault="000A3EB6">
      <w:pPr>
        <w:pStyle w:val="ConsPlusNonformat"/>
        <w:jc w:val="both"/>
      </w:pPr>
      <w:r>
        <w:t xml:space="preserve">│   Оператора, имеющихся в  │                 </w:t>
      </w:r>
      <w:proofErr w:type="spellStart"/>
      <w:r>
        <w:t>│</w:t>
      </w:r>
      <w:proofErr w:type="spellEnd"/>
      <w:r>
        <w:t xml:space="preserve">         Оператора         │</w:t>
      </w:r>
    </w:p>
    <w:p w:rsidR="000A3EB6" w:rsidRDefault="000A3EB6">
      <w:pPr>
        <w:pStyle w:val="ConsPlusNonformat"/>
        <w:jc w:val="both"/>
      </w:pPr>
      <w:proofErr w:type="spellStart"/>
      <w:r>
        <w:t>│распоряжении</w:t>
      </w:r>
      <w:proofErr w:type="spellEnd"/>
      <w:r>
        <w:t xml:space="preserve"> Службы или ее │                 └─────────────────────┬─────┘</w:t>
      </w:r>
    </w:p>
    <w:p w:rsidR="000A3EB6" w:rsidRDefault="000A3EB6">
      <w:pPr>
        <w:pStyle w:val="ConsPlusNonformat"/>
        <w:jc w:val="both"/>
      </w:pPr>
      <w:r>
        <w:t xml:space="preserve">│  территориального органа  │                                       </w:t>
      </w:r>
      <w:proofErr w:type="spellStart"/>
      <w:r>
        <w:t>│</w:t>
      </w:r>
      <w:proofErr w:type="spellEnd"/>
    </w:p>
    <w:p w:rsidR="000A3EB6" w:rsidRDefault="000A3EB6">
      <w:pPr>
        <w:pStyle w:val="ConsPlusNonformat"/>
        <w:jc w:val="both"/>
      </w:pPr>
      <w:r>
        <w:t>└─────┬─────────────────────┘                                       \/</w:t>
      </w:r>
    </w:p>
    <w:p w:rsidR="000A3EB6" w:rsidRDefault="000A3EB6">
      <w:pPr>
        <w:pStyle w:val="ConsPlusNonformat"/>
        <w:jc w:val="both"/>
      </w:pPr>
      <w:r>
        <w:t xml:space="preserve">      │                                       ┌───────────────────────────┐</w:t>
      </w:r>
    </w:p>
    <w:p w:rsidR="000A3EB6" w:rsidRDefault="000A3EB6">
      <w:pPr>
        <w:pStyle w:val="ConsPlusNonformat"/>
        <w:jc w:val="both"/>
      </w:pPr>
      <w:r>
        <w:t xml:space="preserve">      \/                                      │  Предъявление служебного  │</w:t>
      </w:r>
    </w:p>
    <w:p w:rsidR="000A3EB6" w:rsidRDefault="000A3EB6">
      <w:pPr>
        <w:pStyle w:val="ConsPlusNonformat"/>
        <w:jc w:val="both"/>
      </w:pPr>
      <w:r>
        <w:t xml:space="preserve">┌──────────────────────────┐                  </w:t>
      </w:r>
      <w:proofErr w:type="spellStart"/>
      <w:r>
        <w:t>│удостоверения</w:t>
      </w:r>
      <w:proofErr w:type="spellEnd"/>
      <w:r>
        <w:t xml:space="preserve">, </w:t>
      </w:r>
      <w:proofErr w:type="spellStart"/>
      <w:r>
        <w:t>ознакомление│</w:t>
      </w:r>
      <w:proofErr w:type="spellEnd"/>
    </w:p>
    <w:p w:rsidR="000A3EB6" w:rsidRDefault="000A3EB6">
      <w:pPr>
        <w:pStyle w:val="ConsPlusNonformat"/>
        <w:jc w:val="both"/>
      </w:pPr>
      <w:r>
        <w:t xml:space="preserve">│ Оформление и направление │                  </w:t>
      </w:r>
      <w:proofErr w:type="spellStart"/>
      <w:r>
        <w:t>│представителей</w:t>
      </w:r>
      <w:proofErr w:type="spellEnd"/>
      <w:r>
        <w:t xml:space="preserve"> Оператора с │</w:t>
      </w:r>
    </w:p>
    <w:p w:rsidR="000A3EB6" w:rsidRDefault="000A3EB6">
      <w:pPr>
        <w:pStyle w:val="ConsPlusNonformat"/>
        <w:jc w:val="both"/>
      </w:pPr>
      <w:proofErr w:type="spellStart"/>
      <w:r>
        <w:t>│мотивированного</w:t>
      </w:r>
      <w:proofErr w:type="spellEnd"/>
      <w:r>
        <w:t xml:space="preserve"> запроса в │                  </w:t>
      </w:r>
      <w:proofErr w:type="spellStart"/>
      <w:r>
        <w:t>│</w:t>
      </w:r>
      <w:proofErr w:type="spellEnd"/>
      <w:r>
        <w:t xml:space="preserve">   приказом о проведении   │</w:t>
      </w:r>
    </w:p>
    <w:p w:rsidR="000A3EB6" w:rsidRDefault="000A3EB6">
      <w:pPr>
        <w:pStyle w:val="ConsPlusNonformat"/>
        <w:jc w:val="both"/>
      </w:pPr>
      <w:r>
        <w:t xml:space="preserve">│     адрес Оператора с    │                  </w:t>
      </w:r>
      <w:proofErr w:type="spellStart"/>
      <w:r>
        <w:t>│проверки</w:t>
      </w:r>
      <w:proofErr w:type="spellEnd"/>
      <w:r>
        <w:t xml:space="preserve">, целями, </w:t>
      </w:r>
      <w:proofErr w:type="spellStart"/>
      <w:r>
        <w:t>задачами,│</w:t>
      </w:r>
      <w:proofErr w:type="spellEnd"/>
    </w:p>
    <w:p w:rsidR="000A3EB6" w:rsidRDefault="000A3EB6">
      <w:pPr>
        <w:pStyle w:val="ConsPlusNonformat"/>
        <w:jc w:val="both"/>
      </w:pPr>
      <w:r>
        <w:t xml:space="preserve">│   приложением перечня    │                  </w:t>
      </w:r>
      <w:proofErr w:type="spellStart"/>
      <w:r>
        <w:t>│</w:t>
      </w:r>
      <w:proofErr w:type="spellEnd"/>
      <w:r>
        <w:t xml:space="preserve">    основаниями выездной   │</w:t>
      </w:r>
    </w:p>
    <w:p w:rsidR="000A3EB6" w:rsidRDefault="000A3EB6">
      <w:pPr>
        <w:pStyle w:val="ConsPlusNonformat"/>
        <w:jc w:val="both"/>
      </w:pPr>
      <w:r>
        <w:t xml:space="preserve">│ запрашиваемых документов │                  </w:t>
      </w:r>
      <w:proofErr w:type="spellStart"/>
      <w:r>
        <w:t>│проверки</w:t>
      </w:r>
      <w:proofErr w:type="spellEnd"/>
      <w:r>
        <w:t>, видами и объемом │</w:t>
      </w:r>
    </w:p>
    <w:p w:rsidR="000A3EB6" w:rsidRDefault="000A3EB6">
      <w:pPr>
        <w:pStyle w:val="ConsPlusNonformat"/>
        <w:jc w:val="both"/>
      </w:pPr>
      <w:r>
        <w:t xml:space="preserve">└─────┬────────────────────┘                  </w:t>
      </w:r>
      <w:proofErr w:type="spellStart"/>
      <w:r>
        <w:t>│мероприятий</w:t>
      </w:r>
      <w:proofErr w:type="spellEnd"/>
      <w:r>
        <w:t xml:space="preserve"> по контролю, </w:t>
      </w:r>
      <w:proofErr w:type="spellStart"/>
      <w:r>
        <w:t>со│</w:t>
      </w:r>
      <w:proofErr w:type="spellEnd"/>
    </w:p>
    <w:p w:rsidR="000A3EB6" w:rsidRDefault="000A3EB6">
      <w:pPr>
        <w:pStyle w:val="ConsPlusNonformat"/>
        <w:jc w:val="both"/>
      </w:pPr>
      <w:r>
        <w:t xml:space="preserve">      │                                       </w:t>
      </w:r>
      <w:proofErr w:type="spellStart"/>
      <w:r>
        <w:t>│</w:t>
      </w:r>
      <w:proofErr w:type="spellEnd"/>
      <w:r>
        <w:t xml:space="preserve">   сроками и условиями ее  │</w:t>
      </w:r>
    </w:p>
    <w:p w:rsidR="000A3EB6" w:rsidRDefault="000A3EB6">
      <w:pPr>
        <w:pStyle w:val="ConsPlusNonformat"/>
        <w:jc w:val="both"/>
      </w:pPr>
      <w:r>
        <w:t xml:space="preserve">      \/                                      │         проведения        │</w:t>
      </w:r>
    </w:p>
    <w:p w:rsidR="000A3EB6" w:rsidRDefault="000A3EB6">
      <w:pPr>
        <w:pStyle w:val="ConsPlusNonformat"/>
        <w:jc w:val="both"/>
      </w:pPr>
      <w:r>
        <w:t>┌──────────────────────────┐  ┌──────────┐    └─────────────────────┬─────┘</w:t>
      </w:r>
    </w:p>
    <w:p w:rsidR="000A3EB6" w:rsidRDefault="000A3EB6">
      <w:pPr>
        <w:pStyle w:val="ConsPlusNonformat"/>
        <w:jc w:val="both"/>
      </w:pPr>
      <w:r>
        <w:t xml:space="preserve">│    Изучение полученных   ├─&gt;│ Принятие │                          </w:t>
      </w:r>
      <w:proofErr w:type="spellStart"/>
      <w:r>
        <w:t>│</w:t>
      </w:r>
      <w:proofErr w:type="spellEnd"/>
    </w:p>
    <w:p w:rsidR="000A3EB6" w:rsidRDefault="000A3EB6">
      <w:pPr>
        <w:pStyle w:val="ConsPlusNonformat"/>
        <w:jc w:val="both"/>
      </w:pPr>
      <w:r>
        <w:t xml:space="preserve">│   документов Оператора   │  </w:t>
      </w:r>
      <w:proofErr w:type="spellStart"/>
      <w:r>
        <w:t>│решения</w:t>
      </w:r>
      <w:proofErr w:type="spellEnd"/>
      <w:r>
        <w:t xml:space="preserve"> о │                          \/</w:t>
      </w:r>
    </w:p>
    <w:p w:rsidR="000A3EB6" w:rsidRDefault="000A3EB6">
      <w:pPr>
        <w:pStyle w:val="ConsPlusNonformat"/>
        <w:jc w:val="both"/>
      </w:pPr>
      <w:r>
        <w:t>└────┬─────────────────────┘  │ выездной │    ┌───────────────────────────┐</w:t>
      </w:r>
    </w:p>
    <w:p w:rsidR="000A3EB6" w:rsidRDefault="000A3EB6">
      <w:pPr>
        <w:pStyle w:val="ConsPlusNonformat"/>
        <w:jc w:val="both"/>
      </w:pPr>
      <w:r>
        <w:t xml:space="preserve">     │                        </w:t>
      </w:r>
      <w:proofErr w:type="spellStart"/>
      <w:r>
        <w:t>│</w:t>
      </w:r>
      <w:proofErr w:type="spellEnd"/>
      <w:r>
        <w:t xml:space="preserve"> проверке │    </w:t>
      </w:r>
      <w:proofErr w:type="spellStart"/>
      <w:r>
        <w:t>│</w:t>
      </w:r>
      <w:proofErr w:type="spellEnd"/>
      <w:r>
        <w:t xml:space="preserve"> Проведение мероприятий по │</w:t>
      </w:r>
    </w:p>
    <w:p w:rsidR="000A3EB6" w:rsidRDefault="000A3EB6">
      <w:pPr>
        <w:pStyle w:val="ConsPlusNonformat"/>
        <w:jc w:val="both"/>
      </w:pPr>
      <w:r>
        <w:t xml:space="preserve">     \/                       └──────────┘    │         контролю          │</w:t>
      </w:r>
    </w:p>
    <w:p w:rsidR="000A3EB6" w:rsidRDefault="000A3EB6">
      <w:pPr>
        <w:pStyle w:val="ConsPlusNonformat"/>
        <w:jc w:val="both"/>
      </w:pPr>
      <w:r>
        <w:t>┌──────────────────────────┐                  └─────────────────────┬─────┘</w:t>
      </w:r>
    </w:p>
    <w:p w:rsidR="000A3EB6" w:rsidRDefault="000A3EB6">
      <w:pPr>
        <w:pStyle w:val="ConsPlusNonformat"/>
        <w:jc w:val="both"/>
      </w:pPr>
      <w:r>
        <w:t xml:space="preserve">│    Завершение проверки   │                                        </w:t>
      </w:r>
      <w:proofErr w:type="spellStart"/>
      <w:r>
        <w:t>│</w:t>
      </w:r>
      <w:proofErr w:type="spellEnd"/>
    </w:p>
    <w:p w:rsidR="000A3EB6" w:rsidRDefault="000A3EB6">
      <w:pPr>
        <w:pStyle w:val="ConsPlusNonformat"/>
        <w:jc w:val="both"/>
      </w:pPr>
      <w:r>
        <w:t>└──────────────────────────┘                                        \/</w:t>
      </w:r>
    </w:p>
    <w:p w:rsidR="000A3EB6" w:rsidRDefault="000A3EB6">
      <w:pPr>
        <w:pStyle w:val="ConsPlusNonformat"/>
        <w:jc w:val="both"/>
      </w:pPr>
      <w:r>
        <w:t xml:space="preserve">                                              ┌───────────────────────────┐</w:t>
      </w:r>
    </w:p>
    <w:p w:rsidR="000A3EB6" w:rsidRDefault="000A3EB6">
      <w:pPr>
        <w:pStyle w:val="ConsPlusNonformat"/>
        <w:jc w:val="both"/>
      </w:pPr>
      <w:r>
        <w:t xml:space="preserve">                                              │    Завершение проверки    │</w:t>
      </w:r>
    </w:p>
    <w:p w:rsidR="000A3EB6" w:rsidRDefault="000A3EB6">
      <w:pPr>
        <w:pStyle w:val="ConsPlusNonformat"/>
        <w:jc w:val="both"/>
      </w:pPr>
      <w:r>
        <w:t xml:space="preserve">                                              └───────────────────────────┘</w:t>
      </w:r>
    </w:p>
    <w:p w:rsidR="000A3EB6" w:rsidRDefault="000A3EB6">
      <w:pPr>
        <w:pStyle w:val="ConsPlusNormal"/>
        <w:jc w:val="both"/>
      </w:pPr>
    </w:p>
    <w:p w:rsidR="000A3EB6" w:rsidRDefault="000A3EB6">
      <w:pPr>
        <w:pStyle w:val="ConsPlusNormal"/>
        <w:jc w:val="center"/>
      </w:pPr>
      <w:r>
        <w:t>Блок-схема</w:t>
      </w:r>
    </w:p>
    <w:p w:rsidR="000A3EB6" w:rsidRDefault="000A3EB6">
      <w:pPr>
        <w:pStyle w:val="ConsPlusNormal"/>
        <w:jc w:val="center"/>
      </w:pPr>
      <w:r>
        <w:t>административной процедуры оформления результатов</w:t>
      </w:r>
    </w:p>
    <w:p w:rsidR="000A3EB6" w:rsidRDefault="000A3EB6">
      <w:pPr>
        <w:pStyle w:val="ConsPlusNormal"/>
        <w:jc w:val="center"/>
      </w:pPr>
      <w:r>
        <w:t>и принятия мер по результатам проверок</w:t>
      </w:r>
    </w:p>
    <w:p w:rsidR="000A3EB6" w:rsidRDefault="000A3EB6">
      <w:pPr>
        <w:pStyle w:val="ConsPlusNormal"/>
        <w:jc w:val="both"/>
      </w:pPr>
    </w:p>
    <w:p w:rsidR="000A3EB6" w:rsidRDefault="000A3EB6">
      <w:pPr>
        <w:pStyle w:val="ConsPlusNonformat"/>
        <w:jc w:val="both"/>
      </w:pPr>
      <w:r>
        <w:t xml:space="preserve">             ┌──────────────────────────────────────────────┐</w:t>
      </w:r>
    </w:p>
    <w:p w:rsidR="000A3EB6" w:rsidRDefault="000A3EB6">
      <w:pPr>
        <w:pStyle w:val="ConsPlusNonformat"/>
        <w:jc w:val="both"/>
      </w:pPr>
      <w:r>
        <w:t xml:space="preserve">      ┌&lt;─────┤    Составление должностными лицами Службы    ├────────&gt;┐</w:t>
      </w:r>
    </w:p>
    <w:p w:rsidR="000A3EB6" w:rsidRDefault="000A3EB6">
      <w:pPr>
        <w:pStyle w:val="ConsPlusNonformat"/>
        <w:jc w:val="both"/>
      </w:pPr>
      <w:r>
        <w:t xml:space="preserve">      │      </w:t>
      </w:r>
      <w:proofErr w:type="spellStart"/>
      <w:r>
        <w:t>│</w:t>
      </w:r>
      <w:proofErr w:type="spellEnd"/>
      <w:r>
        <w:t xml:space="preserve"> или ее территориального органа акта проверки │         </w:t>
      </w:r>
      <w:proofErr w:type="spellStart"/>
      <w:r>
        <w:t>│</w:t>
      </w:r>
      <w:proofErr w:type="spellEnd"/>
    </w:p>
    <w:p w:rsidR="000A3EB6" w:rsidRDefault="000A3EB6">
      <w:pPr>
        <w:pStyle w:val="ConsPlusNonformat"/>
        <w:jc w:val="both"/>
      </w:pPr>
      <w:r>
        <w:t xml:space="preserve">      │      └──────────────────────────────────────────────┘         │</w:t>
      </w:r>
    </w:p>
    <w:p w:rsidR="000A3EB6" w:rsidRDefault="000A3EB6">
      <w:pPr>
        <w:pStyle w:val="ConsPlusNonformat"/>
        <w:jc w:val="both"/>
      </w:pPr>
      <w:r>
        <w:t xml:space="preserve">      │                                                               </w:t>
      </w:r>
      <w:proofErr w:type="spellStart"/>
      <w:r>
        <w:t>│</w:t>
      </w:r>
      <w:proofErr w:type="spellEnd"/>
    </w:p>
    <w:p w:rsidR="000A3EB6" w:rsidRDefault="000A3EB6">
      <w:pPr>
        <w:pStyle w:val="ConsPlusNonformat"/>
        <w:jc w:val="both"/>
      </w:pPr>
      <w:r>
        <w:t xml:space="preserve">      │ Нарушения не                                     Нарушения    │</w:t>
      </w:r>
    </w:p>
    <w:p w:rsidR="000A3EB6" w:rsidRDefault="000A3EB6">
      <w:pPr>
        <w:pStyle w:val="ConsPlusNonformat"/>
        <w:jc w:val="both"/>
      </w:pPr>
      <w:r>
        <w:t xml:space="preserve">      │ выявлены                                         </w:t>
      </w:r>
      <w:proofErr w:type="spellStart"/>
      <w:r>
        <w:t>выявлены</w:t>
      </w:r>
      <w:proofErr w:type="spellEnd"/>
      <w:r>
        <w:t xml:space="preserve">     │</w:t>
      </w:r>
    </w:p>
    <w:p w:rsidR="000A3EB6" w:rsidRDefault="000A3EB6">
      <w:pPr>
        <w:pStyle w:val="ConsPlusNonformat"/>
        <w:jc w:val="both"/>
      </w:pPr>
      <w:r>
        <w:t xml:space="preserve">      │                                                               </w:t>
      </w:r>
      <w:proofErr w:type="spellStart"/>
      <w:r>
        <w:t>│</w:t>
      </w:r>
      <w:proofErr w:type="spellEnd"/>
    </w:p>
    <w:p w:rsidR="000A3EB6" w:rsidRDefault="000A3EB6">
      <w:pPr>
        <w:pStyle w:val="ConsPlusNonformat"/>
        <w:jc w:val="both"/>
      </w:pPr>
      <w:r>
        <w:t xml:space="preserve">      \/                                                              \/</w:t>
      </w:r>
    </w:p>
    <w:p w:rsidR="000A3EB6" w:rsidRDefault="000A3EB6">
      <w:pPr>
        <w:pStyle w:val="ConsPlusNonformat"/>
        <w:jc w:val="both"/>
      </w:pPr>
      <w:r>
        <w:t xml:space="preserve">┌───────────────────────────┐                 </w:t>
      </w:r>
      <w:proofErr w:type="spellStart"/>
      <w:r>
        <w:t>┌───────────────────────────┐</w:t>
      </w:r>
      <w:proofErr w:type="spellEnd"/>
    </w:p>
    <w:p w:rsidR="000A3EB6" w:rsidRDefault="000A3EB6">
      <w:pPr>
        <w:pStyle w:val="ConsPlusNonformat"/>
        <w:jc w:val="both"/>
      </w:pPr>
      <w:r>
        <w:t xml:space="preserve">│ Ознакомление </w:t>
      </w:r>
      <w:proofErr w:type="spellStart"/>
      <w:r>
        <w:t>представителя│</w:t>
      </w:r>
      <w:proofErr w:type="spellEnd"/>
      <w:r>
        <w:t xml:space="preserve">                 </w:t>
      </w:r>
      <w:proofErr w:type="spellStart"/>
      <w:r>
        <w:t>│Ознакомление</w:t>
      </w:r>
      <w:proofErr w:type="spellEnd"/>
      <w:r>
        <w:t xml:space="preserve"> представителя │</w:t>
      </w:r>
    </w:p>
    <w:p w:rsidR="000A3EB6" w:rsidRDefault="000A3EB6">
      <w:pPr>
        <w:pStyle w:val="ConsPlusNonformat"/>
        <w:jc w:val="both"/>
      </w:pPr>
      <w:r>
        <w:t xml:space="preserve">│  Оператора с содержанием  │                 </w:t>
      </w:r>
      <w:proofErr w:type="spellStart"/>
      <w:r>
        <w:t>│</w:t>
      </w:r>
      <w:proofErr w:type="spellEnd"/>
      <w:r>
        <w:t xml:space="preserve">  оператора с содержанием  │</w:t>
      </w:r>
    </w:p>
    <w:p w:rsidR="000A3EB6" w:rsidRDefault="000A3EB6">
      <w:pPr>
        <w:pStyle w:val="ConsPlusNonformat"/>
        <w:jc w:val="both"/>
      </w:pPr>
      <w:r>
        <w:t xml:space="preserve">│       акта проверки       │                 </w:t>
      </w:r>
      <w:proofErr w:type="spellStart"/>
      <w:r>
        <w:t>│</w:t>
      </w:r>
      <w:proofErr w:type="spellEnd"/>
      <w:r>
        <w:t xml:space="preserve">       акта проверки       │</w:t>
      </w:r>
    </w:p>
    <w:p w:rsidR="000A3EB6" w:rsidRDefault="000A3EB6">
      <w:pPr>
        <w:pStyle w:val="ConsPlusNonformat"/>
        <w:jc w:val="both"/>
      </w:pPr>
      <w:r>
        <w:t>└─────┬─────────────────────┘                 └───────────────────────┬───┘</w:t>
      </w:r>
    </w:p>
    <w:p w:rsidR="000A3EB6" w:rsidRDefault="000A3EB6">
      <w:pPr>
        <w:pStyle w:val="ConsPlusNonformat"/>
        <w:jc w:val="both"/>
      </w:pPr>
      <w:r>
        <w:t xml:space="preserve">      │                                                               </w:t>
      </w:r>
      <w:proofErr w:type="spellStart"/>
      <w:r>
        <w:t>│</w:t>
      </w:r>
      <w:proofErr w:type="spellEnd"/>
    </w:p>
    <w:p w:rsidR="000A3EB6" w:rsidRDefault="000A3EB6">
      <w:pPr>
        <w:pStyle w:val="ConsPlusNonformat"/>
        <w:jc w:val="both"/>
      </w:pPr>
      <w:r>
        <w:t xml:space="preserve">      │              ┌──────────────────────────────┐                 │</w:t>
      </w:r>
    </w:p>
    <w:p w:rsidR="000A3EB6" w:rsidRDefault="000A3EB6">
      <w:pPr>
        <w:pStyle w:val="ConsPlusNonformat"/>
        <w:jc w:val="both"/>
      </w:pPr>
      <w:r>
        <w:t xml:space="preserve">      \/             │  Должностные лица Службы или │                 \/</w:t>
      </w:r>
    </w:p>
    <w:p w:rsidR="000A3EB6" w:rsidRDefault="000A3EB6">
      <w:pPr>
        <w:pStyle w:val="ConsPlusNonformat"/>
        <w:jc w:val="both"/>
      </w:pPr>
      <w:r>
        <w:t>┌─────────────────┐  │  ее территориального органа, │   ┌─────────────────┐</w:t>
      </w:r>
    </w:p>
    <w:p w:rsidR="000A3EB6" w:rsidRDefault="000A3EB6">
      <w:pPr>
        <w:pStyle w:val="ConsPlusNonformat"/>
        <w:jc w:val="both"/>
      </w:pPr>
      <w:r>
        <w:t xml:space="preserve">│ Подписание акта │  </w:t>
      </w:r>
      <w:proofErr w:type="spellStart"/>
      <w:r>
        <w:t>│</w:t>
      </w:r>
      <w:proofErr w:type="spellEnd"/>
      <w:r>
        <w:t xml:space="preserve">    а также представители     │   </w:t>
      </w:r>
      <w:proofErr w:type="spellStart"/>
      <w:r>
        <w:t>│</w:t>
      </w:r>
      <w:proofErr w:type="spellEnd"/>
      <w:r>
        <w:t xml:space="preserve"> Подписание акта │</w:t>
      </w:r>
    </w:p>
    <w:p w:rsidR="000A3EB6" w:rsidRDefault="000A3EB6">
      <w:pPr>
        <w:pStyle w:val="ConsPlusNonformat"/>
        <w:jc w:val="both"/>
      </w:pPr>
      <w:r>
        <w:t xml:space="preserve">│  должностными   │  </w:t>
      </w:r>
      <w:proofErr w:type="spellStart"/>
      <w:r>
        <w:t>│</w:t>
      </w:r>
      <w:proofErr w:type="spellEnd"/>
      <w:r>
        <w:t xml:space="preserve">   Оператора, не согласные с  │   </w:t>
      </w:r>
      <w:proofErr w:type="spellStart"/>
      <w:r>
        <w:t>│</w:t>
      </w:r>
      <w:proofErr w:type="spellEnd"/>
      <w:r>
        <w:t xml:space="preserve">  должностными   │</w:t>
      </w:r>
    </w:p>
    <w:p w:rsidR="000A3EB6" w:rsidRDefault="000A3EB6">
      <w:pPr>
        <w:pStyle w:val="ConsPlusNonformat"/>
        <w:jc w:val="both"/>
      </w:pPr>
      <w:r>
        <w:t xml:space="preserve">│  лицами Службы  │&lt;─┤ принятыми решениями, </w:t>
      </w:r>
      <w:proofErr w:type="spellStart"/>
      <w:r>
        <w:t>излагают├</w:t>
      </w:r>
      <w:proofErr w:type="spellEnd"/>
      <w:r>
        <w:t>──&gt;│  лицами Службы  │</w:t>
      </w:r>
    </w:p>
    <w:p w:rsidR="000A3EB6" w:rsidRDefault="000A3EB6">
      <w:pPr>
        <w:pStyle w:val="ConsPlusNonformat"/>
        <w:jc w:val="both"/>
      </w:pPr>
      <w:r>
        <w:t xml:space="preserve">│     или ее      │  </w:t>
      </w:r>
      <w:proofErr w:type="spellStart"/>
      <w:r>
        <w:t>│</w:t>
      </w:r>
      <w:proofErr w:type="spellEnd"/>
      <w:r>
        <w:t xml:space="preserve">   в письменной форме особое  │   </w:t>
      </w:r>
      <w:proofErr w:type="spellStart"/>
      <w:r>
        <w:t>│</w:t>
      </w:r>
      <w:proofErr w:type="spellEnd"/>
      <w:r>
        <w:t xml:space="preserve">     или ее      │</w:t>
      </w:r>
    </w:p>
    <w:p w:rsidR="000A3EB6" w:rsidRDefault="000A3EB6">
      <w:pPr>
        <w:pStyle w:val="ConsPlusNonformat"/>
        <w:jc w:val="both"/>
      </w:pPr>
      <w:proofErr w:type="spellStart"/>
      <w:r>
        <w:t>│территориального</w:t>
      </w:r>
      <w:proofErr w:type="spellEnd"/>
      <w:r>
        <w:t xml:space="preserve"> │  </w:t>
      </w:r>
      <w:proofErr w:type="spellStart"/>
      <w:r>
        <w:t>│</w:t>
      </w:r>
      <w:proofErr w:type="spellEnd"/>
      <w:r>
        <w:t xml:space="preserve">  мнение, которое прилагается │   </w:t>
      </w:r>
      <w:proofErr w:type="spellStart"/>
      <w:r>
        <w:t>│территориального</w:t>
      </w:r>
      <w:proofErr w:type="spellEnd"/>
      <w:r>
        <w:t xml:space="preserve"> │</w:t>
      </w:r>
    </w:p>
    <w:p w:rsidR="000A3EB6" w:rsidRDefault="000A3EB6">
      <w:pPr>
        <w:pStyle w:val="ConsPlusNonformat"/>
        <w:jc w:val="both"/>
      </w:pPr>
      <w:r>
        <w:t xml:space="preserve">│     органа      │  </w:t>
      </w:r>
      <w:proofErr w:type="spellStart"/>
      <w:r>
        <w:t>│</w:t>
      </w:r>
      <w:proofErr w:type="spellEnd"/>
      <w:r>
        <w:t xml:space="preserve">        к акту проверки       │   </w:t>
      </w:r>
      <w:proofErr w:type="spellStart"/>
      <w:r>
        <w:t>│</w:t>
      </w:r>
      <w:proofErr w:type="spellEnd"/>
      <w:r>
        <w:t xml:space="preserve">     органа      │</w:t>
      </w:r>
    </w:p>
    <w:p w:rsidR="000A3EB6" w:rsidRDefault="000A3EB6">
      <w:pPr>
        <w:pStyle w:val="ConsPlusNonformat"/>
        <w:jc w:val="both"/>
      </w:pPr>
      <w:r>
        <w:t>└─────┬───────────┘  └──────────────────────────────┘   └─────────────┬───┘</w:t>
      </w:r>
    </w:p>
    <w:p w:rsidR="000A3EB6" w:rsidRDefault="000A3EB6">
      <w:pPr>
        <w:pStyle w:val="ConsPlusNonformat"/>
        <w:jc w:val="both"/>
      </w:pPr>
      <w:r>
        <w:t xml:space="preserve">      │                                                               </w:t>
      </w:r>
      <w:proofErr w:type="spellStart"/>
      <w:r>
        <w:t>│</w:t>
      </w:r>
      <w:proofErr w:type="spellEnd"/>
    </w:p>
    <w:p w:rsidR="000A3EB6" w:rsidRDefault="000A3EB6">
      <w:pPr>
        <w:pStyle w:val="ConsPlusNonformat"/>
        <w:jc w:val="both"/>
      </w:pPr>
      <w:r>
        <w:t xml:space="preserve">      \/                                                              \/</w:t>
      </w:r>
    </w:p>
    <w:p w:rsidR="000A3EB6" w:rsidRDefault="000A3EB6">
      <w:pPr>
        <w:pStyle w:val="ConsPlusNonformat"/>
        <w:jc w:val="both"/>
      </w:pPr>
      <w:r>
        <w:t xml:space="preserve">┌───────────────────────────┐                 </w:t>
      </w:r>
      <w:proofErr w:type="spellStart"/>
      <w:r>
        <w:t>┌───────────────────────────┐</w:t>
      </w:r>
      <w:proofErr w:type="spellEnd"/>
    </w:p>
    <w:p w:rsidR="000A3EB6" w:rsidRDefault="000A3EB6">
      <w:pPr>
        <w:pStyle w:val="ConsPlusNonformat"/>
        <w:jc w:val="both"/>
      </w:pPr>
      <w:r>
        <w:t xml:space="preserve">│  Вручение экземпляра акта │                 </w:t>
      </w:r>
      <w:proofErr w:type="spellStart"/>
      <w:r>
        <w:t>│</w:t>
      </w:r>
      <w:proofErr w:type="spellEnd"/>
      <w:r>
        <w:t xml:space="preserve">  Вручение экземпляра акта │</w:t>
      </w:r>
    </w:p>
    <w:p w:rsidR="000A3EB6" w:rsidRDefault="000A3EB6">
      <w:pPr>
        <w:pStyle w:val="ConsPlusNonformat"/>
        <w:jc w:val="both"/>
      </w:pPr>
      <w:r>
        <w:t xml:space="preserve">│    проверки с копиями     │                 </w:t>
      </w:r>
      <w:proofErr w:type="spellStart"/>
      <w:r>
        <w:t>│</w:t>
      </w:r>
      <w:proofErr w:type="spellEnd"/>
      <w:r>
        <w:t xml:space="preserve">    проверки с копиями     │</w:t>
      </w:r>
    </w:p>
    <w:p w:rsidR="000A3EB6" w:rsidRDefault="000A3EB6">
      <w:pPr>
        <w:pStyle w:val="ConsPlusNonformat"/>
        <w:jc w:val="both"/>
      </w:pPr>
      <w:r>
        <w:t>│ приложений представителю  │         ┌&lt;──────┤ приложений представителю  │</w:t>
      </w:r>
    </w:p>
    <w:p w:rsidR="000A3EB6" w:rsidRDefault="000A3EB6">
      <w:pPr>
        <w:pStyle w:val="ConsPlusNonformat"/>
        <w:jc w:val="both"/>
      </w:pPr>
      <w:r>
        <w:t xml:space="preserve">│ Оператора или направление │         </w:t>
      </w:r>
      <w:proofErr w:type="spellStart"/>
      <w:r>
        <w:t>│</w:t>
      </w:r>
      <w:proofErr w:type="spellEnd"/>
      <w:r>
        <w:t xml:space="preserve">       </w:t>
      </w:r>
      <w:proofErr w:type="spellStart"/>
      <w:r>
        <w:t>│</w:t>
      </w:r>
      <w:proofErr w:type="spellEnd"/>
      <w:r>
        <w:t xml:space="preserve"> Оператора или направление │</w:t>
      </w:r>
    </w:p>
    <w:p w:rsidR="000A3EB6" w:rsidRDefault="000A3EB6">
      <w:pPr>
        <w:pStyle w:val="ConsPlusNonformat"/>
        <w:jc w:val="both"/>
      </w:pPr>
      <w:r>
        <w:t xml:space="preserve">│     заказным почтовым     │         </w:t>
      </w:r>
      <w:proofErr w:type="spellStart"/>
      <w:r>
        <w:t>│</w:t>
      </w:r>
      <w:proofErr w:type="spellEnd"/>
      <w:r>
        <w:t xml:space="preserve">       </w:t>
      </w:r>
      <w:proofErr w:type="spellStart"/>
      <w:r>
        <w:t>│</w:t>
      </w:r>
      <w:proofErr w:type="spellEnd"/>
      <w:r>
        <w:t xml:space="preserve">     заказным почтовым     │</w:t>
      </w:r>
    </w:p>
    <w:p w:rsidR="000A3EB6" w:rsidRDefault="000A3EB6">
      <w:pPr>
        <w:pStyle w:val="ConsPlusNonformat"/>
        <w:jc w:val="both"/>
      </w:pPr>
      <w:r>
        <w:t xml:space="preserve">│      отправлением с       │         </w:t>
      </w:r>
      <w:proofErr w:type="spellStart"/>
      <w:r>
        <w:t>│</w:t>
      </w:r>
      <w:proofErr w:type="spellEnd"/>
      <w:r>
        <w:t xml:space="preserve">       </w:t>
      </w:r>
      <w:proofErr w:type="spellStart"/>
      <w:r>
        <w:t>│</w:t>
      </w:r>
      <w:proofErr w:type="spellEnd"/>
      <w:r>
        <w:t xml:space="preserve">      отправлением с       │</w:t>
      </w:r>
    </w:p>
    <w:p w:rsidR="000A3EB6" w:rsidRDefault="000A3EB6">
      <w:pPr>
        <w:pStyle w:val="ConsPlusNonformat"/>
        <w:jc w:val="both"/>
      </w:pPr>
      <w:r>
        <w:t xml:space="preserve">│  уведомлением о вручении  │         </w:t>
      </w:r>
      <w:proofErr w:type="spellStart"/>
      <w:r>
        <w:t>│</w:t>
      </w:r>
      <w:proofErr w:type="spellEnd"/>
      <w:r>
        <w:t xml:space="preserve">       </w:t>
      </w:r>
      <w:proofErr w:type="spellStart"/>
      <w:r>
        <w:t>│</w:t>
      </w:r>
      <w:proofErr w:type="spellEnd"/>
      <w:r>
        <w:t xml:space="preserve">  уведомлением о вручении  │</w:t>
      </w:r>
    </w:p>
    <w:p w:rsidR="000A3EB6" w:rsidRDefault="000A3EB6">
      <w:pPr>
        <w:pStyle w:val="ConsPlusNonformat"/>
        <w:jc w:val="both"/>
      </w:pPr>
      <w:r>
        <w:t>└───────────────────────────┘         │       └───────────────────────┬───┘</w:t>
      </w:r>
    </w:p>
    <w:p w:rsidR="000A3EB6" w:rsidRDefault="000A3EB6">
      <w:pPr>
        <w:pStyle w:val="ConsPlusNonformat"/>
        <w:jc w:val="both"/>
      </w:pPr>
      <w:r>
        <w:t xml:space="preserve">                                      │                               </w:t>
      </w:r>
      <w:proofErr w:type="spellStart"/>
      <w:r>
        <w:t>│</w:t>
      </w:r>
      <w:proofErr w:type="spellEnd"/>
    </w:p>
    <w:p w:rsidR="000A3EB6" w:rsidRDefault="000A3EB6">
      <w:pPr>
        <w:pStyle w:val="ConsPlusNonformat"/>
        <w:jc w:val="both"/>
      </w:pPr>
      <w:r>
        <w:t xml:space="preserve">                                      \/                              \/</w:t>
      </w:r>
    </w:p>
    <w:p w:rsidR="000A3EB6" w:rsidRDefault="000A3EB6">
      <w:pPr>
        <w:pStyle w:val="ConsPlusNonformat"/>
        <w:jc w:val="both"/>
      </w:pPr>
      <w:r>
        <w:t xml:space="preserve">   В рамках      ┌──────────────────────────────┐  ┌──────────────────────┐</w:t>
      </w:r>
    </w:p>
    <w:p w:rsidR="000A3EB6" w:rsidRDefault="000A3EB6">
      <w:pPr>
        <w:pStyle w:val="ConsPlusNonformat"/>
        <w:jc w:val="both"/>
      </w:pPr>
      <w:r>
        <w:t xml:space="preserve"> компетенции     │   Выявление в ходе или по    │  </w:t>
      </w:r>
      <w:proofErr w:type="spellStart"/>
      <w:r>
        <w:t>│</w:t>
      </w:r>
      <w:proofErr w:type="spellEnd"/>
      <w:r>
        <w:t xml:space="preserve">  Выдача предписания  │</w:t>
      </w:r>
    </w:p>
    <w:p w:rsidR="000A3EB6" w:rsidRDefault="000A3EB6">
      <w:pPr>
        <w:pStyle w:val="ConsPlusNonformat"/>
        <w:jc w:val="both"/>
      </w:pPr>
      <w:r>
        <w:t xml:space="preserve">   Службы        │     результатам проверки     │  </w:t>
      </w:r>
      <w:proofErr w:type="spellStart"/>
      <w:r>
        <w:t>│</w:t>
      </w:r>
      <w:proofErr w:type="spellEnd"/>
      <w:r>
        <w:t xml:space="preserve">    об устранении     │</w:t>
      </w:r>
    </w:p>
    <w:p w:rsidR="000A3EB6" w:rsidRDefault="000A3EB6">
      <w:pPr>
        <w:pStyle w:val="ConsPlusNonformat"/>
        <w:jc w:val="both"/>
      </w:pPr>
      <w:r>
        <w:t xml:space="preserve">    ┌&lt;───────────┤      административного       │  </w:t>
      </w:r>
      <w:proofErr w:type="spellStart"/>
      <w:r>
        <w:t>│выявленного</w:t>
      </w:r>
      <w:proofErr w:type="spellEnd"/>
      <w:r>
        <w:t xml:space="preserve"> нарушения │</w:t>
      </w:r>
    </w:p>
    <w:p w:rsidR="000A3EB6" w:rsidRDefault="000A3EB6">
      <w:pPr>
        <w:pStyle w:val="ConsPlusNonformat"/>
        <w:jc w:val="both"/>
      </w:pPr>
      <w:r>
        <w:t xml:space="preserve">    │            </w:t>
      </w:r>
      <w:proofErr w:type="spellStart"/>
      <w:r>
        <w:t>│</w:t>
      </w:r>
      <w:proofErr w:type="spellEnd"/>
      <w:r>
        <w:t xml:space="preserve">  правонарушения или уголовно │  </w:t>
      </w:r>
      <w:proofErr w:type="spellStart"/>
      <w:r>
        <w:t>│</w:t>
      </w:r>
      <w:proofErr w:type="spellEnd"/>
      <w:r>
        <w:t xml:space="preserve">   и осуществление    │</w:t>
      </w:r>
    </w:p>
    <w:p w:rsidR="000A3EB6" w:rsidRDefault="000A3EB6">
      <w:pPr>
        <w:pStyle w:val="ConsPlusNonformat"/>
        <w:jc w:val="both"/>
      </w:pPr>
      <w:r>
        <w:t xml:space="preserve">    │            </w:t>
      </w:r>
      <w:proofErr w:type="spellStart"/>
      <w:r>
        <w:t>│</w:t>
      </w:r>
      <w:proofErr w:type="spellEnd"/>
      <w:r>
        <w:t xml:space="preserve">     наказуемого деяния       │  </w:t>
      </w:r>
      <w:proofErr w:type="spellStart"/>
      <w:r>
        <w:t>│</w:t>
      </w:r>
      <w:proofErr w:type="spellEnd"/>
      <w:r>
        <w:t xml:space="preserve">   контроля за его    │</w:t>
      </w:r>
    </w:p>
    <w:p w:rsidR="000A3EB6" w:rsidRDefault="000A3EB6">
      <w:pPr>
        <w:pStyle w:val="ConsPlusNonformat"/>
        <w:jc w:val="both"/>
      </w:pPr>
      <w:r>
        <w:t xml:space="preserve">    │            └─────────────────────┬────────┘  │     исполнением      │</w:t>
      </w:r>
    </w:p>
    <w:p w:rsidR="000A3EB6" w:rsidRDefault="000A3EB6">
      <w:pPr>
        <w:pStyle w:val="ConsPlusNonformat"/>
        <w:jc w:val="both"/>
      </w:pPr>
      <w:r>
        <w:t xml:space="preserve">    │                                  </w:t>
      </w:r>
      <w:proofErr w:type="spellStart"/>
      <w:r>
        <w:t>│</w:t>
      </w:r>
      <w:proofErr w:type="spellEnd"/>
      <w:r>
        <w:t xml:space="preserve">           └──────────────────────┘</w:t>
      </w:r>
    </w:p>
    <w:p w:rsidR="000A3EB6" w:rsidRDefault="000A3EB6">
      <w:pPr>
        <w:pStyle w:val="ConsPlusNonformat"/>
        <w:jc w:val="both"/>
      </w:pPr>
      <w:r>
        <w:t xml:space="preserve">    │                                  </w:t>
      </w:r>
      <w:proofErr w:type="spellStart"/>
      <w:r>
        <w:t>│</w:t>
      </w:r>
      <w:proofErr w:type="spellEnd"/>
      <w:r>
        <w:t xml:space="preserve"> Вне компетенции</w:t>
      </w:r>
    </w:p>
    <w:p w:rsidR="000A3EB6" w:rsidRDefault="000A3EB6">
      <w:pPr>
        <w:pStyle w:val="ConsPlusNonformat"/>
        <w:jc w:val="both"/>
      </w:pPr>
      <w:r>
        <w:t xml:space="preserve">    \/                                 │ Службы</w:t>
      </w:r>
    </w:p>
    <w:p w:rsidR="000A3EB6" w:rsidRDefault="000A3EB6">
      <w:pPr>
        <w:pStyle w:val="ConsPlusNonformat"/>
        <w:jc w:val="both"/>
      </w:pPr>
      <w:r>
        <w:t>┌────────────────────────┐             │</w:t>
      </w:r>
    </w:p>
    <w:p w:rsidR="000A3EB6" w:rsidRDefault="000A3EB6">
      <w:pPr>
        <w:pStyle w:val="ConsPlusNonformat"/>
        <w:jc w:val="both"/>
      </w:pPr>
      <w:r>
        <w:t>│ Направление протоколов │             \/</w:t>
      </w:r>
    </w:p>
    <w:p w:rsidR="000A3EB6" w:rsidRDefault="000A3EB6">
      <w:pPr>
        <w:pStyle w:val="ConsPlusNonformat"/>
        <w:jc w:val="both"/>
      </w:pPr>
      <w:r>
        <w:t>│   об административном  │  ┌─────────────────────────────────────────────┐</w:t>
      </w:r>
    </w:p>
    <w:p w:rsidR="000A3EB6" w:rsidRDefault="000A3EB6">
      <w:pPr>
        <w:pStyle w:val="ConsPlusNonformat"/>
        <w:jc w:val="both"/>
      </w:pPr>
      <w:r>
        <w:t xml:space="preserve">│   правонарушении с     │  </w:t>
      </w:r>
      <w:proofErr w:type="spellStart"/>
      <w:r>
        <w:t>│</w:t>
      </w:r>
      <w:proofErr w:type="spellEnd"/>
      <w:r>
        <w:t xml:space="preserve">   Материалы проверки направляются в органы  │</w:t>
      </w:r>
    </w:p>
    <w:p w:rsidR="000A3EB6" w:rsidRDefault="000A3EB6">
      <w:pPr>
        <w:pStyle w:val="ConsPlusNonformat"/>
        <w:jc w:val="both"/>
      </w:pPr>
      <w:r>
        <w:t xml:space="preserve">│ материалами проверки   │  </w:t>
      </w:r>
      <w:proofErr w:type="spellStart"/>
      <w:r>
        <w:t>│</w:t>
      </w:r>
      <w:proofErr w:type="spellEnd"/>
      <w:r>
        <w:t xml:space="preserve">   прокуратуры, другие правоохранительные    │</w:t>
      </w:r>
    </w:p>
    <w:p w:rsidR="000A3EB6" w:rsidRDefault="000A3EB6">
      <w:pPr>
        <w:pStyle w:val="ConsPlusNonformat"/>
        <w:jc w:val="both"/>
      </w:pPr>
      <w:r>
        <w:t xml:space="preserve">│ на рассмотрение в суд  │  </w:t>
      </w:r>
      <w:proofErr w:type="spellStart"/>
      <w:r>
        <w:t>│</w:t>
      </w:r>
      <w:proofErr w:type="spellEnd"/>
      <w:r>
        <w:t xml:space="preserve"> органы для разрешения вопроса о возбуждении │</w:t>
      </w:r>
    </w:p>
    <w:p w:rsidR="000A3EB6" w:rsidRDefault="000A3EB6">
      <w:pPr>
        <w:pStyle w:val="ConsPlusNonformat"/>
        <w:jc w:val="both"/>
      </w:pPr>
      <w:r>
        <w:t>└────────────────────────┘  │ дела об административном правонарушении, а  │</w:t>
      </w:r>
    </w:p>
    <w:p w:rsidR="000A3EB6" w:rsidRDefault="000A3EB6">
      <w:pPr>
        <w:pStyle w:val="ConsPlusNonformat"/>
        <w:jc w:val="both"/>
      </w:pPr>
      <w:r>
        <w:t xml:space="preserve">                            │   также о возбуждении уголовного дела, при  │</w:t>
      </w:r>
    </w:p>
    <w:p w:rsidR="000A3EB6" w:rsidRDefault="000A3EB6">
      <w:pPr>
        <w:pStyle w:val="ConsPlusNonformat"/>
        <w:jc w:val="both"/>
      </w:pPr>
      <w:r>
        <w:t xml:space="preserve">                            │     наличии основания для возбуждения       │</w:t>
      </w:r>
    </w:p>
    <w:p w:rsidR="000A3EB6" w:rsidRDefault="000A3EB6">
      <w:pPr>
        <w:pStyle w:val="ConsPlusNonformat"/>
        <w:jc w:val="both"/>
      </w:pPr>
      <w:r>
        <w:t xml:space="preserve">                            │               уголовных дел                 │</w:t>
      </w:r>
    </w:p>
    <w:p w:rsidR="000A3EB6" w:rsidRDefault="000A3EB6">
      <w:pPr>
        <w:pStyle w:val="ConsPlusNonformat"/>
        <w:jc w:val="both"/>
      </w:pPr>
      <w:r>
        <w:t xml:space="preserve">                            └─────────────────────────────────────────────┘</w:t>
      </w:r>
    </w:p>
    <w:p w:rsidR="000A3EB6" w:rsidRDefault="000A3EB6">
      <w:pPr>
        <w:pStyle w:val="ConsPlusNormal"/>
        <w:ind w:firstLine="540"/>
        <w:jc w:val="both"/>
      </w:pPr>
    </w:p>
    <w:p w:rsidR="000A3EB6" w:rsidRDefault="000A3EB6">
      <w:pPr>
        <w:pStyle w:val="ConsPlusNormal"/>
        <w:ind w:firstLine="540"/>
        <w:jc w:val="both"/>
      </w:pPr>
    </w:p>
    <w:p w:rsidR="000A3EB6" w:rsidRDefault="000A3EB6">
      <w:pPr>
        <w:pStyle w:val="ConsPlusNormal"/>
      </w:pPr>
      <w:hyperlink r:id="rId59" w:history="1">
        <w:r>
          <w:rPr>
            <w:i/>
            <w:color w:val="0000FF"/>
          </w:rPr>
          <w:br/>
          <w:t xml:space="preserve">Приказ </w:t>
        </w:r>
        <w:proofErr w:type="spellStart"/>
        <w:r>
          <w:rPr>
            <w:i/>
            <w:color w:val="0000FF"/>
          </w:rPr>
          <w:t>Минкомсвязи</w:t>
        </w:r>
        <w:proofErr w:type="spellEnd"/>
        <w:r>
          <w:rPr>
            <w:i/>
            <w:color w:val="0000FF"/>
          </w:rPr>
          <w:t xml:space="preserve"> России от 14.11.2011 N 312 (ред. от 24.11.2014) "Об утверждении Административного регламента исполнения Федеральной службой по надзору в сфере связи, информационных технологий и массовых коммуникаций государственной функции по осуществлению государственного контроля (надзора) за соответствием обработки персональных данных требованиям законодательства Российской Федерации в области персональных данных" {</w:t>
        </w:r>
        <w:proofErr w:type="spellStart"/>
        <w:r>
          <w:rPr>
            <w:i/>
            <w:color w:val="0000FF"/>
          </w:rPr>
          <w:t>КонсультантПлюс</w:t>
        </w:r>
        <w:proofErr w:type="spellEnd"/>
        <w:r>
          <w:rPr>
            <w:i/>
            <w:color w:val="0000FF"/>
          </w:rPr>
          <w:t>}</w:t>
        </w:r>
      </w:hyperlink>
      <w:r>
        <w:br/>
      </w:r>
    </w:p>
    <w:p w:rsidR="00DB71C3" w:rsidRDefault="00DB71C3"/>
    <w:sectPr w:rsidR="00DB71C3" w:rsidSect="00AD09E4">
      <w:pgSz w:w="11905" w:h="16838"/>
      <w:pgMar w:top="1134" w:right="850" w:bottom="1134" w:left="1701"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proofState w:spelling="clean"/>
  <w:defaultTabStop w:val="708"/>
  <w:characterSpacingControl w:val="doNotCompress"/>
  <w:compat/>
  <w:rsids>
    <w:rsidRoot w:val="000A3EB6"/>
    <w:rsid w:val="00037A16"/>
    <w:rsid w:val="000A3EB6"/>
    <w:rsid w:val="001C3667"/>
    <w:rsid w:val="00201A4D"/>
    <w:rsid w:val="002435DA"/>
    <w:rsid w:val="00313D7F"/>
    <w:rsid w:val="004C7D2E"/>
    <w:rsid w:val="007A0AB8"/>
    <w:rsid w:val="007F7BBF"/>
    <w:rsid w:val="0096027D"/>
    <w:rsid w:val="00A9041B"/>
    <w:rsid w:val="00BE5DF5"/>
    <w:rsid w:val="00DA2344"/>
    <w:rsid w:val="00DB71C3"/>
    <w:rsid w:val="00DD46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1C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A3EB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A3E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A3EB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A3E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A3EB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A3EB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A3EB6"/>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72417C5D04A53EC7546AEFF72F41B7DE9022D8D3059AA683727BF68C8E55BC1B0172D45597A6624MFh7M" TargetMode="External"/><Relationship Id="rId18" Type="http://schemas.openxmlformats.org/officeDocument/2006/relationships/hyperlink" Target="consultantplus://offline/ref=C72417C5D04A53EC7546AEFF72F41B7DE90C2E8B375CAA683727BF68C8E55BC1B0172D45597B6726MFh2M" TargetMode="External"/><Relationship Id="rId26" Type="http://schemas.openxmlformats.org/officeDocument/2006/relationships/hyperlink" Target="consultantplus://offline/ref=C72417C5D04A53EC7546AEFF72F41B7DE90C2E8B375CAA683727BF68C8E55BC1B0172D45597B6726MFh4M" TargetMode="External"/><Relationship Id="rId39" Type="http://schemas.openxmlformats.org/officeDocument/2006/relationships/hyperlink" Target="consultantplus://offline/ref=C72417C5D04A53EC7546AEFF72F41B7DE9092E8B3259AA683727BF68C8E55BC1B0172D42M5hAM" TargetMode="External"/><Relationship Id="rId21" Type="http://schemas.openxmlformats.org/officeDocument/2006/relationships/hyperlink" Target="consultantplus://offline/ref=C72417C5D04A53EC7546AEFF72F41B7DE9022E843552AA683727BF68C8E55BC1B0172D45597B6722MFh0M" TargetMode="External"/><Relationship Id="rId34" Type="http://schemas.openxmlformats.org/officeDocument/2006/relationships/hyperlink" Target="consultantplus://offline/ref=C72417C5D04A53EC7546AEFF72F41B7DE90C2E8B375CAA683727BF68C8E55BC1B0172D45597B6725MFh8M" TargetMode="External"/><Relationship Id="rId42" Type="http://schemas.openxmlformats.org/officeDocument/2006/relationships/hyperlink" Target="consultantplus://offline/ref=C72417C5D04A53EC7546AEFF72F41B7DE9022D8D3059AA683727BF68C8E55BC1B0172D465E7CM6h4M" TargetMode="External"/><Relationship Id="rId47" Type="http://schemas.openxmlformats.org/officeDocument/2006/relationships/hyperlink" Target="consultantplus://offline/ref=C72417C5D04A53EC7546AEFF72F41B7DE10826853450F7623F7EB36AMChFM" TargetMode="External"/><Relationship Id="rId50" Type="http://schemas.openxmlformats.org/officeDocument/2006/relationships/hyperlink" Target="consultantplus://offline/ref=C72417C5D04A53EC7546AEFF72F41B7DE9022D8D3059AA683727BF68C8MEh5M" TargetMode="External"/><Relationship Id="rId55" Type="http://schemas.openxmlformats.org/officeDocument/2006/relationships/hyperlink" Target="consultantplus://offline/ref=C72417C5D04A53EC7546AEFF72F41B7DE903278E3153AA683727BF68C8E55BC1B0172D45597B6722MFh1M" TargetMode="External"/><Relationship Id="rId7" Type="http://schemas.openxmlformats.org/officeDocument/2006/relationships/hyperlink" Target="consultantplus://offline/ref=C72417C5D04A53EC7546AEFF72F41B7DE9032C8F3652AA683727BF68C8E55BC1B0172D4CM5hCM" TargetMode="External"/><Relationship Id="rId2" Type="http://schemas.openxmlformats.org/officeDocument/2006/relationships/settings" Target="settings.xml"/><Relationship Id="rId16" Type="http://schemas.openxmlformats.org/officeDocument/2006/relationships/hyperlink" Target="consultantplus://offline/ref=C72417C5D04A53EC7546AEFF72F41B7DE903278E3153AA683727BF68C8MEh5M" TargetMode="External"/><Relationship Id="rId20" Type="http://schemas.openxmlformats.org/officeDocument/2006/relationships/hyperlink" Target="consultantplus://offline/ref=C72417C5D04A53EC7546AEFF72F41B7DE00B2F8F3C50F7623F7EB36ACFEA04D6B75E2144597B66M2h7M" TargetMode="External"/><Relationship Id="rId29" Type="http://schemas.openxmlformats.org/officeDocument/2006/relationships/hyperlink" Target="consultantplus://offline/ref=C72417C5D04A53EC7546AEFF72F41B7DE90C2E8B375CAA683727BF68C8E55BC1B0172D45597B6725MFh2M" TargetMode="External"/><Relationship Id="rId41" Type="http://schemas.openxmlformats.org/officeDocument/2006/relationships/hyperlink" Target="consultantplus://offline/ref=C72417C5D04A53EC7546AEFF72F41B7DE9092E8B3259AA683727BF68C8E55BC1B0172D46M5h8M" TargetMode="External"/><Relationship Id="rId54" Type="http://schemas.openxmlformats.org/officeDocument/2006/relationships/hyperlink" Target="consultantplus://offline/ref=C72417C5D04A53EC7546AEFF72F41B7DE903278E3153AA683727BF68C8E55BC1B0172D45597B6720MFh1M" TargetMode="External"/><Relationship Id="rId1" Type="http://schemas.openxmlformats.org/officeDocument/2006/relationships/styles" Target="styles.xml"/><Relationship Id="rId6" Type="http://schemas.openxmlformats.org/officeDocument/2006/relationships/hyperlink" Target="consultantplus://offline/ref=C72417C5D04A53EC7546AEFF72F41B7DE90C278A3052AA683727BF68C8E55BC1B0172D45597B6426MFh8M" TargetMode="External"/><Relationship Id="rId11" Type="http://schemas.openxmlformats.org/officeDocument/2006/relationships/hyperlink" Target="consultantplus://offline/ref=C72417C5D04A53EC7546AEFF72F41B7DE90C2E8B375CAA683727BF68C8E55BC1B0172D45597B6727MFh6M" TargetMode="External"/><Relationship Id="rId24" Type="http://schemas.openxmlformats.org/officeDocument/2006/relationships/hyperlink" Target="consultantplus://offline/ref=C72417C5D04A53EC7546AEFF72F41B7DE9082A8C3C5FAA683727BF68C8E55BC1B0172D45597B6723MFh8M" TargetMode="External"/><Relationship Id="rId32" Type="http://schemas.openxmlformats.org/officeDocument/2006/relationships/hyperlink" Target="consultantplus://offline/ref=C72417C5D04A53EC7546AEFF72F41B7DE903278E3153AA683727BF68C8E55BC1B0172D45597B6720MFh1M" TargetMode="External"/><Relationship Id="rId37" Type="http://schemas.openxmlformats.org/officeDocument/2006/relationships/hyperlink" Target="consultantplus://offline/ref=C72417C5D04A53EC7546AEFF72F41B7DE90C2E8B375CAA683727BF68C8E55BC1B0172D45597B6724MFh2M" TargetMode="External"/><Relationship Id="rId40" Type="http://schemas.openxmlformats.org/officeDocument/2006/relationships/hyperlink" Target="consultantplus://offline/ref=C72417C5D04A53EC7546AEFF72F41B7DE90C2E8B375CAA683727BF68C8E55BC1B0172D45597B6724MFh4M" TargetMode="External"/><Relationship Id="rId45" Type="http://schemas.openxmlformats.org/officeDocument/2006/relationships/hyperlink" Target="consultantplus://offline/ref=C72417C5D04A53EC7546AEFF72F41B7DE90C2E8B375CAA683727BF68C8E55BC1B0172D45597B6724MFh6M" TargetMode="External"/><Relationship Id="rId53" Type="http://schemas.openxmlformats.org/officeDocument/2006/relationships/hyperlink" Target="consultantplus://offline/ref=C72417C5D04A53EC7546AEFF72F41B7DE903278E3153AA683727BF68C8MEh5M" TargetMode="External"/><Relationship Id="rId58" Type="http://schemas.openxmlformats.org/officeDocument/2006/relationships/hyperlink" Target="consultantplus://offline/ref=C72417C5D04A53EC7546AEFF72F41B7DE90C2A883052AA683727BF68C8E55BC1B0172D45597B6727MFh6M" TargetMode="External"/><Relationship Id="rId5" Type="http://schemas.openxmlformats.org/officeDocument/2006/relationships/hyperlink" Target="consultantplus://offline/ref=C72417C5D04A53EC7546AEFF72F41B7DE90C2A883052AA683727BF68C8E55BC1B0172D45597B6727MFh6M" TargetMode="External"/><Relationship Id="rId15" Type="http://schemas.openxmlformats.org/officeDocument/2006/relationships/hyperlink" Target="consultantplus://offline/ref=C72417C5D04A53EC7546AEFF72F41B7DE9032C8F3652AA683727BF68C8E55BC1B0172D4CM5hCM" TargetMode="External"/><Relationship Id="rId23" Type="http://schemas.openxmlformats.org/officeDocument/2006/relationships/hyperlink" Target="consultantplus://offline/ref=C72417C5D04A53EC7546AEFF72F41B7DE90C2E8B375CAA683727BF68C8E55BC1B0172D45597B6726MFh3M" TargetMode="External"/><Relationship Id="rId28" Type="http://schemas.openxmlformats.org/officeDocument/2006/relationships/hyperlink" Target="consultantplus://offline/ref=C72417C5D04A53EC7546AEFF72F41B7DE90C2E8B375CAA683727BF68C8E55BC1B0172D45597B6725MFh0M" TargetMode="External"/><Relationship Id="rId36" Type="http://schemas.openxmlformats.org/officeDocument/2006/relationships/hyperlink" Target="consultantplus://offline/ref=C72417C5D04A53EC7546AEFF72F41B7DE90C2E8B375CAA683727BF68C8E55BC1B0172D45597B6724MFh1M" TargetMode="External"/><Relationship Id="rId49" Type="http://schemas.openxmlformats.org/officeDocument/2006/relationships/hyperlink" Target="consultantplus://offline/ref=C72417C5D04A53EC7546AEFF72F41B7DE9092E8B3259AA683727BF68C8E55BC1B0172D4559M7h9M" TargetMode="External"/><Relationship Id="rId57" Type="http://schemas.openxmlformats.org/officeDocument/2006/relationships/hyperlink" Target="consultantplus://offline/ref=C72417C5D04A53EC7546AEFF72F41B7DE90C2A883052AA683727BF68C8E55BC1B0172D45597B6727MFh6M" TargetMode="External"/><Relationship Id="rId61" Type="http://schemas.openxmlformats.org/officeDocument/2006/relationships/theme" Target="theme/theme1.xml"/><Relationship Id="rId10" Type="http://schemas.openxmlformats.org/officeDocument/2006/relationships/hyperlink" Target="consultantplus://offline/ref=C72417C5D04A53EC7546AEFF72F41B7DE10C2E8C3150F7623F7EB36AMChFM" TargetMode="External"/><Relationship Id="rId19" Type="http://schemas.openxmlformats.org/officeDocument/2006/relationships/hyperlink" Target="consultantplus://offline/ref=C72417C5D04A53EC7546AEFF72F41B7DE90F2F8D3452AA683727BF68C8E55BC1B0172D45597B6727MFh9M" TargetMode="External"/><Relationship Id="rId31" Type="http://schemas.openxmlformats.org/officeDocument/2006/relationships/hyperlink" Target="consultantplus://offline/ref=C72417C5D04A53EC7546AEFF72F41B7DE90C2E8B375CAA683727BF68C8E55BC1B0172D45597B6725MFh5M" TargetMode="External"/><Relationship Id="rId44" Type="http://schemas.openxmlformats.org/officeDocument/2006/relationships/hyperlink" Target="consultantplus://offline/ref=C72417C5D04A53EC7546AEFF72F41B7DE90C2E8B375CAA683727BF68C8E55BC1B0172D45597B6724MFh5M" TargetMode="External"/><Relationship Id="rId52" Type="http://schemas.openxmlformats.org/officeDocument/2006/relationships/hyperlink" Target="consultantplus://offline/ref=C72417C5D04A53EC7546AEFF72F41B7DE9092E8B3259AA683727BF68C8E55BC1B0172D40M5hCM" TargetMode="External"/><Relationship Id="rId60" Type="http://schemas.openxmlformats.org/officeDocument/2006/relationships/fontTable" Target="fontTable.xml"/><Relationship Id="rId4" Type="http://schemas.openxmlformats.org/officeDocument/2006/relationships/hyperlink" Target="consultantplus://offline/ref=C72417C5D04A53EC7546AEFF72F41B7DE90C2E8B375CAA683727BF68C8E55BC1B0172D45597B6727MFh6M" TargetMode="External"/><Relationship Id="rId9" Type="http://schemas.openxmlformats.org/officeDocument/2006/relationships/hyperlink" Target="consultantplus://offline/ref=C72417C5D04A53EC7546AEFF72F41B7DE90E278C3053AA683727BF68C8E55BC1B0172D45597B6724MFh6M" TargetMode="External"/><Relationship Id="rId14" Type="http://schemas.openxmlformats.org/officeDocument/2006/relationships/hyperlink" Target="consultantplus://offline/ref=C72417C5D04A53EC7546AEFF72F41B7DE90C278A3052AA683727BF68C8E55BC1B0172D45597B6426MFh8M" TargetMode="External"/><Relationship Id="rId22" Type="http://schemas.openxmlformats.org/officeDocument/2006/relationships/hyperlink" Target="consultantplus://offline/ref=C72417C5D04A53EC7546AEFF72F41B7DE90D2789375EAA683727BF68C8MEh5M" TargetMode="External"/><Relationship Id="rId27" Type="http://schemas.openxmlformats.org/officeDocument/2006/relationships/hyperlink" Target="consultantplus://offline/ref=C72417C5D04A53EC7546AEFF72F41B7DE9032D84325EAA683727BF68C8E55BC1B0172D45597B6521MFh0M" TargetMode="External"/><Relationship Id="rId30" Type="http://schemas.openxmlformats.org/officeDocument/2006/relationships/hyperlink" Target="consultantplus://offline/ref=C72417C5D04A53EC7546AEFF72F41B7DE90C2E8B375CAA683727BF68C8E55BC1B0172D45597B6725MFh4M" TargetMode="External"/><Relationship Id="rId35" Type="http://schemas.openxmlformats.org/officeDocument/2006/relationships/hyperlink" Target="consultantplus://offline/ref=C72417C5D04A53EC7546AEFF72F41B7DE90C2E8B375CAA683727BF68C8E55BC1B0172D45597B6725MFh9M" TargetMode="External"/><Relationship Id="rId43" Type="http://schemas.openxmlformats.org/officeDocument/2006/relationships/hyperlink" Target="consultantplus://offline/ref=C72417C5D04A53EC7546AEFF72F41B7DE9032C8F3652AA683727BF68C8E55BC1B0172D45M5h0M" TargetMode="External"/><Relationship Id="rId48" Type="http://schemas.openxmlformats.org/officeDocument/2006/relationships/hyperlink" Target="consultantplus://offline/ref=C72417C5D04A53EC7546AEFF72F41B7DE90D2F8F365EAA683727BF68C8E55BC1B0172DM4h5M" TargetMode="External"/><Relationship Id="rId56" Type="http://schemas.openxmlformats.org/officeDocument/2006/relationships/hyperlink" Target="consultantplus://offline/ref=C72417C5D04A53EC7546AEFF72F41B7DE90C2E8B375CAA683727BF68C8E55BC1B0172D45597B6727MFh7M" TargetMode="External"/><Relationship Id="rId8" Type="http://schemas.openxmlformats.org/officeDocument/2006/relationships/hyperlink" Target="consultantplus://offline/ref=C72417C5D04A53EC7546AEFF72F41B7DE9022E843552AA683727BF68C8E55BC1B0172D45597B6722MFh0M" TargetMode="External"/><Relationship Id="rId51" Type="http://schemas.openxmlformats.org/officeDocument/2006/relationships/hyperlink" Target="consultantplus://offline/ref=C72417C5D04A53EC7546AEFF72F41B7DE9022D8D3059AA683727BF68C8E55BC1B0172D455979622FMFh8M" TargetMode="External"/><Relationship Id="rId3" Type="http://schemas.openxmlformats.org/officeDocument/2006/relationships/webSettings" Target="webSettings.xml"/><Relationship Id="rId12" Type="http://schemas.openxmlformats.org/officeDocument/2006/relationships/hyperlink" Target="consultantplus://offline/ref=C72417C5D04A53EC7546AEFF72F41B7DE90C2A883052AA683727BF68C8E55BC1B0172D45597B6727MFh6M" TargetMode="External"/><Relationship Id="rId17" Type="http://schemas.openxmlformats.org/officeDocument/2006/relationships/hyperlink" Target="consultantplus://offline/ref=C72417C5D04A53EC7546AEFF72F41B7DE9032C8D315DAA683727BF68C8MEh5M" TargetMode="External"/><Relationship Id="rId25" Type="http://schemas.openxmlformats.org/officeDocument/2006/relationships/hyperlink" Target="consultantplus://offline/ref=C72417C5D04A53EC7546AEFF72F41B7DE9082A8C345AAA683727BF68C8MEh5M" TargetMode="External"/><Relationship Id="rId33" Type="http://schemas.openxmlformats.org/officeDocument/2006/relationships/hyperlink" Target="consultantplus://offline/ref=C72417C5D04A53EC7546AEFF72F41B7DE90C2E8B375CAA683727BF68C8E55BC1B0172D45597B6725MFh6M" TargetMode="External"/><Relationship Id="rId38" Type="http://schemas.openxmlformats.org/officeDocument/2006/relationships/hyperlink" Target="consultantplus://offline/ref=C72417C5D04A53EC7546AEFF72F41B7DE90C2E8B375CAA683727BF68C8E55BC1B0172D45597B6724MFh3M" TargetMode="External"/><Relationship Id="rId46" Type="http://schemas.openxmlformats.org/officeDocument/2006/relationships/hyperlink" Target="consultantplus://offline/ref=C72417C5D04A53EC7546AEFF72F41B7DE90C2E8B375CAA683727BF68C8E55BC1B0172D45597B6724MFh8M" TargetMode="External"/><Relationship Id="rId59" Type="http://schemas.openxmlformats.org/officeDocument/2006/relationships/hyperlink" Target="consultantplus://offline/ref=C72417C5D04A53EC7546AEFF72F41B7DE90C2A8B315EAA683727BF68C8E55BC1B0172D45597B6727MFh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14880</Words>
  <Characters>84819</Characters>
  <Application>Microsoft Office Word</Application>
  <DocSecurity>0</DocSecurity>
  <Lines>706</Lines>
  <Paragraphs>198</Paragraphs>
  <ScaleCrop>false</ScaleCrop>
  <Company>Россвязькомнадзор</Company>
  <LinksUpToDate>false</LinksUpToDate>
  <CharactersWithSpaces>99501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pintya-ei</dc:creator>
  <cp:lastModifiedBy>pintya-ei</cp:lastModifiedBy>
  <cp:revision>1</cp:revision>
  <dcterms:created xsi:type="dcterms:W3CDTF">2016-02-25T12:33:00Z</dcterms:created>
  <dcterms:modified xsi:type="dcterms:W3CDTF">2016-02-25T12:37:00Z</dcterms:modified>
</cp:coreProperties>
</file>