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376E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185-нд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655A1" w:rsidR="00F91A9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f396eda" w14:paraId="f396eda" w:rsidRDefault="008F1B29" w:rsidR="008F1B29">
      <w:pPr>
        <w15:collapsed w:val="false"/>
        <w:rPr>
          <w:lang w:val="en-US"/>
        </w:rPr>
      </w:pPr>
    </w:p>
    <w:p w:rsidRDefault="00BE7AD9" w:rsidP="008C00C5" w:rsidR="008C00C5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</w:p>
    <w:p w:rsidRDefault="00BE7AD9" w:rsidP="008C00C5" w:rsidR="00BE7AD9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>
        <w:rPr>
          <w:rFonts w:cs="Times New Roman" w:hAnsi="Times New Roman" w:ascii="Times New Roman"/>
          <w:b/>
          <w:sz w:val="28"/>
          <w:szCs w:val="28"/>
        </w:rPr>
        <w:t xml:space="preserve">Управления Федеральной </w:t>
      </w:r>
      <w:r w:rsidR="008C00C5">
        <w:rPr>
          <w:rFonts w:cs="Times New Roman" w:hAnsi="Times New Roman" w:ascii="Times New Roman"/>
          <w:b/>
          <w:sz w:val="28"/>
          <w:szCs w:val="28"/>
        </w:rPr>
        <w:t>с</w:t>
      </w:r>
      <w:r>
        <w:rPr>
          <w:rFonts w:cs="Times New Roman" w:hAnsi="Times New Roman" w:ascii="Times New Roman"/>
          <w:b/>
          <w:sz w:val="28"/>
          <w:szCs w:val="28"/>
        </w:rPr>
        <w:t xml:space="preserve">лужбы по надзору в сфере связи, </w:t>
      </w:r>
      <w:r w:rsidR="008C00C5">
        <w:rPr>
          <w:rFonts w:cs="Times New Roman" w:hAnsi="Times New Roman" w:ascii="Times New Roman"/>
          <w:b/>
          <w:sz w:val="28"/>
          <w:szCs w:val="28"/>
        </w:rPr>
        <w:br/>
      </w:r>
      <w:r>
        <w:rPr>
          <w:rFonts w:cs="Times New Roman" w:hAnsi="Times New Roman" w:ascii="Times New Roman"/>
          <w:b/>
          <w:sz w:val="28"/>
          <w:szCs w:val="28"/>
        </w:rPr>
        <w:t xml:space="preserve">информационных технологий и массовых коммуникаций </w:t>
      </w:r>
      <w:r w:rsidR="008C00C5">
        <w:rPr>
          <w:rFonts w:cs="Times New Roman" w:hAnsi="Times New Roman" w:ascii="Times New Roman"/>
          <w:b/>
          <w:sz w:val="28"/>
          <w:szCs w:val="28"/>
        </w:rPr>
        <w:br/>
      </w:r>
      <w:r>
        <w:rPr>
          <w:rFonts w:cs="Times New Roman" w:hAnsi="Times New Roman" w:ascii="Times New Roman"/>
          <w:b/>
          <w:sz w:val="28"/>
          <w:szCs w:val="28"/>
        </w:rPr>
        <w:t>по Центральному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E7AD9" w:rsidP="00BE7AD9" w:rsidR="00BE7AD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E7AD9" w:rsidP="00BE7AD9" w:rsidR="00BE7AD9" w:rsidRPr="006B001D">
      <w:pPr>
        <w:pStyle w:val="af0"/>
        <w:ind w:firstLine="748"/>
        <w:contextualSpacing/>
        <w:rPr>
          <w:bCs/>
        </w:rPr>
      </w:pPr>
      <w:proofErr w:type="gramStart"/>
      <w:r w:rsidRPr="00B21453">
        <w:t xml:space="preserve">В связи с </w:t>
      </w:r>
      <w:r>
        <w:t xml:space="preserve">прекращением деятельности СМИ «Москва 2012» (свидетельство о регистрации СМИ от 06.03.2003 ПИ № 1-01044) по решению учредителя и </w:t>
      </w:r>
      <w:r>
        <w:rPr>
          <w:bCs/>
        </w:rPr>
        <w:t xml:space="preserve">на основании приказа Управления </w:t>
      </w:r>
      <w:r>
        <w:t>Федеральной службы по надзору в сфере связи, информационных технологий и массовых коммуникаций по Центральному федеральному округу (далее - Управление)</w:t>
      </w:r>
      <w:r w:rsidRPr="003A2B49">
        <w:t xml:space="preserve"> </w:t>
      </w:r>
      <w:r>
        <w:rPr>
          <w:bCs/>
        </w:rPr>
        <w:t xml:space="preserve">от 23.03.2018 № 20-смк </w:t>
      </w:r>
      <w:r w:rsidR="002427D7">
        <w:t>«О</w:t>
      </w:r>
      <w:r w:rsidR="002427D7" w:rsidRPr="00036BFC">
        <w:t xml:space="preserve"> внесении </w:t>
      </w:r>
      <w:r w:rsidR="00721820">
        <w:t xml:space="preserve">изменений </w:t>
      </w:r>
      <w:r w:rsidR="002427D7" w:rsidRPr="00036BFC">
        <w:t>в единый общероссийский реестр средств массовой информации</w:t>
      </w:r>
      <w:r w:rsidR="002427D7">
        <w:t>»</w:t>
      </w:r>
      <w:r>
        <w:t xml:space="preserve">, </w:t>
      </w:r>
      <w:r w:rsidRPr="00B21453">
        <w:rPr>
          <w:spacing w:val="60"/>
        </w:rPr>
        <w:t>приказываю:</w:t>
      </w:r>
      <w:proofErr w:type="gramEnd"/>
    </w:p>
    <w:p w:rsidRDefault="00BE7AD9" w:rsidP="00BE7AD9" w:rsidR="00BE7AD9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 СМИ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C70923">
        <w:rPr>
          <w:rFonts w:cs="Times New Roman" w:hAnsi="Times New Roman" w:ascii="Times New Roman"/>
          <w:sz w:val="28"/>
          <w:szCs w:val="28"/>
        </w:rPr>
        <w:t>«</w:t>
      </w:r>
      <w:r w:rsidRPr="00BE7AD9">
        <w:rPr>
          <w:rFonts w:cs="Times New Roman" w:hAnsi="Times New Roman" w:ascii="Times New Roman"/>
          <w:sz w:val="28"/>
          <w:szCs w:val="28"/>
        </w:rPr>
        <w:t>Москва 2012</w:t>
      </w:r>
      <w:r w:rsidRPr="00C70923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 xml:space="preserve"> (журнал)</w:t>
      </w:r>
      <w:r w:rsidRPr="003A2B49">
        <w:rPr>
          <w:rFonts w:cs="Times New Roman" w:hAnsi="Times New Roman" w:ascii="Times New Roman"/>
          <w:sz w:val="28"/>
          <w:szCs w:val="28"/>
        </w:rPr>
        <w:t xml:space="preserve"> из </w:t>
      </w:r>
      <w:r>
        <w:rPr>
          <w:rFonts w:cs="Times New Roman" w:hAnsi="Times New Roman" w:ascii="Times New Roman"/>
          <w:sz w:val="28"/>
          <w:szCs w:val="28"/>
        </w:rPr>
        <w:t xml:space="preserve">раздела 3.2 «осуществление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контроля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соблюдением законодательства Российской Федерации в сфере средств массовой информации»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r w:rsidRPr="003A2B49"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BE7AD9" w:rsidP="00BE7AD9" w:rsidR="00BE7AD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 w:rsidRPr="005B294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>
        <w:rPr>
          <w:rFonts w:cs="Times New Roman" w:hAnsi="Times New Roman" w:ascii="Times New Roman"/>
          <w:sz w:val="28"/>
          <w:szCs w:val="28"/>
        </w:rPr>
        <w:t xml:space="preserve">Помощнику руководителя (Е.Д. Кондрашовой) </w:t>
      </w:r>
      <w:r w:rsidRPr="00B45E55">
        <w:rPr>
          <w:rFonts w:cs="Times New Roman" w:hAnsi="Times New Roman" w:ascii="Times New Roman"/>
          <w:sz w:val="28"/>
          <w:szCs w:val="28"/>
        </w:rPr>
        <w:t>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разместить и</w:t>
      </w:r>
      <w:r w:rsidRPr="004F6A05">
        <w:rPr>
          <w:rFonts w:cs="Times New Roman" w:hAnsi="Times New Roman" w:ascii="Times New Roman"/>
          <w:sz w:val="28"/>
          <w:szCs w:val="28"/>
        </w:rPr>
        <w:t>нформацию о внесении изменений в План деятельности Управления на 201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4F6A05">
        <w:rPr>
          <w:rFonts w:cs="Times New Roman" w:hAnsi="Times New Roman" w:ascii="Times New Roman"/>
          <w:sz w:val="28"/>
          <w:szCs w:val="28"/>
        </w:rPr>
        <w:t xml:space="preserve"> год в разделе «Текущая деятельность» - «План деятельности»</w:t>
      </w:r>
      <w:r>
        <w:rPr>
          <w:rFonts w:cs="Times New Roman" w:hAnsi="Times New Roman" w:ascii="Times New Roman"/>
          <w:sz w:val="28"/>
          <w:szCs w:val="28"/>
        </w:rPr>
        <w:t xml:space="preserve"> на Интернет</w:t>
      </w:r>
      <w:r>
        <w:rPr>
          <w:rFonts w:cs="Times New Roman" w:hAnsi="Times New Roman" w:ascii="Times New Roman"/>
          <w:sz w:val="28"/>
          <w:szCs w:val="28"/>
        </w:rPr>
        <w:noBreakHyphen/>
        <w:t>странице Управления: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E7AD9" w:rsidP="00BE7AD9" w:rsidR="00BE7AD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BE7AD9" w:rsidR="00242F9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E7AD9" w:rsidP="00BE7AD9" w:rsidR="00BE7AD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E7AD9" w:rsidP="00BE7AD9" w:rsidR="00BE7AD9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655A1" w:rsidP="00AA3262" w:rsidR="00F91A9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ВРИО руководителя</w:t>
            </w:r>
          </w:p>
        </w:tc>
        <w:tc>
          <w:tcPr>
            <w:tcW w:type="dxa" w:w="5140"/>
          </w:tcPr>
          <w:p w:rsidRDefault="008655A1" w:rsidR="00F91A9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Т.Ю.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Халчева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Центральному федеральному округу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2424047141236970667760625529177571333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01.06.2017 - 01.06.2018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2376E0" w:rsidP="00AE17C7" w:rsidR="002376E0">
      <w:pPr>
        <w:spacing w:lineRule="auto" w:line="240" w:after="0"/>
      </w:pPr>
      <w:r>
        <w:separator/>
      </w:r>
    </w:p>
  </w:endnote>
  <w:endnote w:id="0" w:type="continuationSeparator">
    <w:p w:rsidRDefault="002376E0" w:rsidP="00AE17C7" w:rsidR="002376E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Батарина Ю. И.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BE7AD9">
          <w:rPr>
            <w:rFonts w:cs="Times New Roman" w:eastAsia="Times New Roman" w:hAnsi="Times New Roman" w:ascii="Times New Roman"/>
            <w:color w:val="auto"/>
            <w:lang w:eastAsia="ru-RU"/>
          </w:rPr>
          <w:t>Инспектор-делопроизводитель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9570906 доб. 7906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2376E0" w:rsidP="00AE17C7" w:rsidR="002376E0">
      <w:pPr>
        <w:spacing w:lineRule="auto" w:line="240" w:after="0"/>
      </w:pPr>
      <w:r>
        <w:separator/>
      </w:r>
    </w:p>
  </w:footnote>
  <w:footnote w:id="0" w:type="continuationSeparator">
    <w:p w:rsidRDefault="002376E0" w:rsidP="00AE17C7" w:rsidR="002376E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E7AD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6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376E0"/>
    <w:rsid w:val="002427D7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1820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655A1"/>
    <w:rsid w:val="008C00C5"/>
    <w:rsid w:val="008F1B29"/>
    <w:rsid w:val="00957258"/>
    <w:rsid w:val="00964B27"/>
    <w:rsid w:val="009D7281"/>
    <w:rsid w:val="009E6372"/>
    <w:rsid w:val="00A51CE2"/>
    <w:rsid w:val="00A94D6A"/>
    <w:rsid w:val="00AA3262"/>
    <w:rsid w:val="00AE17C7"/>
    <w:rsid w:val="00AF7863"/>
    <w:rsid w:val="00B013F0"/>
    <w:rsid w:val="00B01719"/>
    <w:rsid w:val="00B21453"/>
    <w:rsid w:val="00BB0980"/>
    <w:rsid w:val="00BC5D3D"/>
    <w:rsid w:val="00BE7AD9"/>
    <w:rsid w:val="00C36C63"/>
    <w:rsid w:val="00CF104B"/>
    <w:rsid w:val="00D47C8B"/>
    <w:rsid w:val="00D939D7"/>
    <w:rsid w:val="00E25D7F"/>
    <w:rsid w:val="00E40538"/>
    <w:rsid w:val="00E906FF"/>
    <w:rsid w:val="00EE5457"/>
    <w:rsid w:val="00F3092A"/>
    <w:rsid w:val="00F47FCE"/>
    <w:rsid w:val="00F91A9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iPriority="0" w:name="Body Tex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Body Text"/>
    <w:basedOn w:val="a"/>
    <w:link w:val="af1"/>
    <w:unhideWhenUsed/>
    <w:rsid w:val="00BE7AD9"/>
    <w:pPr>
      <w:suppressAutoHyphens w:val="false"/>
      <w:autoSpaceDE w:val="false"/>
      <w:autoSpaceDN w:val="false"/>
      <w:spacing w:lineRule="auto" w:line="240" w:after="0"/>
      <w:jc w:val="both"/>
    </w:pPr>
    <w:rPr>
      <w:rFonts w:cs="Times New Roman" w:eastAsia="Times New Roman" w:hAnsi="Times New Roman" w:ascii="Times New Roman"/>
      <w:color w:val="auto"/>
      <w:sz w:val="28"/>
      <w:szCs w:val="28"/>
      <w:lang w:eastAsia="ru-RU"/>
    </w:rPr>
  </w:style>
  <w:style w:customStyle="true" w:styleId="af1" w:type="character">
    <w:name w:val="Основной текст Знак"/>
    <w:basedOn w:val="a0"/>
    <w:link w:val="af0"/>
    <w:rsid w:val="00BE7AD9"/>
    <w:rPr>
      <w:rFonts w:cs="Times New Roman" w:eastAsia="Times New Roman" w:hAnsi="Times New Roman" w:ascii="Times New Roman"/>
      <w:sz w:val="28"/>
      <w:szCs w:val="28"/>
      <w:lang w:eastAsia="ru-RU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Body Text"/>
    <w:basedOn w:val="a"/>
    <w:link w:val="af1"/>
    <w:unhideWhenUsed/>
    <w:rsid w:val="00BE7AD9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cs="Times New Roman" w:eastAsia="Times New Roman" w:hAnsi="Times New Roman"/>
      <w:color w:val="auto"/>
      <w:sz w:val="28"/>
      <w:szCs w:val="28"/>
      <w:lang w:eastAsia="ru-RU"/>
    </w:rPr>
  </w:style>
  <w:style w:customStyle="1" w:styleId="af1" w:type="character">
    <w:name w:val="Основной текст Знак"/>
    <w:basedOn w:val="a0"/>
    <w:link w:val="af0"/>
    <w:rsid w:val="00BE7AD9"/>
    <w:rPr>
      <w:rFonts w:ascii="Times New Roman" w:cs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E2C76" w:rsidP="002E2C76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E2C76" w:rsidP="002E2C76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C6603"/>
    <w:rsid w:val="002E2C76"/>
    <w:rsid w:val="002F3E9C"/>
    <w:rsid w:val="00304C52"/>
    <w:rsid w:val="0031188C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21D8F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17AD4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935B8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E2C7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2E2C7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2E2C7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E2C7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2E2C7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2E2C7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28D7262-A680-440C-A061-E8BD83C8433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1237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1451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2018-04-03T15:50:00Z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2018-04-03T15:50:00Z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