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EC57DD" w:rsidTr="00EC57DD">
        <w:trPr>
          <w:trHeight w:val="44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</w:p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8F7C2E" w:rsidRPr="00EC57DD" w:rsidTr="00095533">
        <w:trPr>
          <w:trHeight w:val="494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Анастасия Абрамова,</w:t>
            </w:r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8F7C2E" w:rsidRPr="00EC57DD" w:rsidTr="00095533">
        <w:trPr>
          <w:trHeight w:val="531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Юлия 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Лапонова</w:t>
            </w:r>
            <w:proofErr w:type="spellEnd"/>
            <w:r w:rsidRPr="00EC57DD"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>Брянский государственный технический университет</w:t>
            </w:r>
          </w:p>
        </w:tc>
      </w:tr>
      <w:tr w:rsidR="008F7C2E" w:rsidRPr="00EC57DD" w:rsidTr="00095533">
        <w:trPr>
          <w:trHeight w:val="455"/>
        </w:trPr>
        <w:tc>
          <w:tcPr>
            <w:tcW w:w="4961" w:type="dxa"/>
          </w:tcPr>
          <w:p w:rsidR="008F7C2E" w:rsidRPr="00EC57DD" w:rsidRDefault="008F7C2E" w:rsidP="00900438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Виктория Бирюкова</w:t>
            </w:r>
          </w:p>
          <w:p w:rsidR="008F7C2E" w:rsidRPr="00EC57DD" w:rsidRDefault="008F7C2E" w:rsidP="00900438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 xml:space="preserve">координатор </w:t>
            </w:r>
            <w:r w:rsidRPr="00EC57DD">
              <w:rPr>
                <w:sz w:val="24"/>
                <w:shd w:val="clear" w:color="auto" w:fill="FFFFFF"/>
                <w:lang w:val="en-US"/>
              </w:rPr>
              <w:t>PR</w:t>
            </w:r>
            <w:r w:rsidRPr="00EC57DD">
              <w:rPr>
                <w:sz w:val="24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8B0E60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EC57DD" w:rsidTr="00095533">
        <w:trPr>
          <w:trHeight w:val="340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Анна Зотова</w:t>
            </w:r>
          </w:p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координатор группы «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Медиаконтроль</w:t>
            </w:r>
            <w:proofErr w:type="spellEnd"/>
            <w:r w:rsidRPr="00EC57D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Маргарита Терехова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EC57DD" w:rsidTr="00095533">
        <w:trPr>
          <w:trHeight w:val="86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Леонид 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Бакин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EC57DD" w:rsidRDefault="002A2193" w:rsidP="00EC57DD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Ивановское региональное отделение </w:t>
            </w:r>
            <w:r w:rsidR="00EC57DD" w:rsidRPr="00EC57DD">
              <w:rPr>
                <w:sz w:val="24"/>
                <w:shd w:val="clear" w:color="auto" w:fill="FFFFFF"/>
              </w:rPr>
              <w:t>«Молодой Гвардии</w:t>
            </w:r>
            <w:r w:rsidRPr="00EC57DD">
              <w:rPr>
                <w:sz w:val="24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EC57DD" w:rsidTr="00095533">
        <w:trPr>
          <w:trHeight w:val="241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Дарья </w:t>
            </w:r>
            <w:proofErr w:type="spellStart"/>
            <w:r w:rsidRPr="00EC57DD">
              <w:rPr>
                <w:sz w:val="24"/>
              </w:rPr>
              <w:t>Клочкова</w:t>
            </w:r>
            <w:proofErr w:type="spellEnd"/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Орловский государственный университет им. И.С. Тургенева</w:t>
            </w:r>
          </w:p>
        </w:tc>
      </w:tr>
      <w:tr w:rsidR="008F7C2E" w:rsidRPr="00EC57DD" w:rsidTr="00095533">
        <w:trPr>
          <w:trHeight w:val="274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Виктория </w:t>
            </w:r>
            <w:proofErr w:type="spellStart"/>
            <w:r w:rsidRPr="00EC57DD">
              <w:rPr>
                <w:sz w:val="24"/>
              </w:rPr>
              <w:t>Башутская</w:t>
            </w:r>
            <w:proofErr w:type="spellEnd"/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Тульский государственный университет</w:t>
            </w:r>
          </w:p>
        </w:tc>
      </w:tr>
      <w:tr w:rsidR="008F7C2E" w:rsidRPr="00EC57DD" w:rsidTr="00095533">
        <w:trPr>
          <w:trHeight w:val="31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Олег </w:t>
            </w:r>
            <w:proofErr w:type="spellStart"/>
            <w:r w:rsidRPr="00EC57DD">
              <w:rPr>
                <w:sz w:val="24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Смоленский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Артем Денисов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C57DD">
              <w:rPr>
                <w:sz w:val="24"/>
              </w:rPr>
              <w:t>Тверской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Объединенный центр «МОНОЛИТ» (г. Курск)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Владимирский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Никита Тимофеев</w:t>
            </w:r>
          </w:p>
        </w:tc>
        <w:tc>
          <w:tcPr>
            <w:tcW w:w="10631" w:type="dxa"/>
            <w:vAlign w:val="center"/>
          </w:tcPr>
          <w:p w:rsidR="008F7C2E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МФЮА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МГПУ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Павел Ковалев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МГОУ</w:t>
            </w:r>
          </w:p>
        </w:tc>
      </w:tr>
      <w:tr w:rsidR="00095533" w:rsidRPr="00EC57DD" w:rsidTr="00095533">
        <w:trPr>
          <w:trHeight w:val="474"/>
        </w:trPr>
        <w:tc>
          <w:tcPr>
            <w:tcW w:w="4961" w:type="dxa"/>
          </w:tcPr>
          <w:p w:rsidR="00095533" w:rsidRPr="00EC57DD" w:rsidRDefault="0009553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Арина </w:t>
            </w:r>
            <w:proofErr w:type="spellStart"/>
            <w:r w:rsidRPr="00EC57DD">
              <w:rPr>
                <w:sz w:val="24"/>
              </w:rPr>
              <w:t>Криулина</w:t>
            </w:r>
            <w:proofErr w:type="spellEnd"/>
          </w:p>
        </w:tc>
        <w:tc>
          <w:tcPr>
            <w:tcW w:w="10631" w:type="dxa"/>
            <w:vAlign w:val="center"/>
          </w:tcPr>
          <w:p w:rsidR="00095533" w:rsidRPr="00EC57DD" w:rsidRDefault="0009553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Ярославский государственный университет им. П.Г. Демидова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sz w:val="24"/>
                <w:highlight w:val="yellow"/>
                <w:shd w:val="clear" w:color="auto" w:fill="FFFFFF"/>
              </w:rPr>
            </w:pPr>
            <w:r w:rsidRPr="00EC57DD">
              <w:rPr>
                <w:color w:val="000000"/>
                <w:sz w:val="24"/>
                <w:shd w:val="clear" w:color="auto" w:fill="FFFFFF"/>
              </w:rPr>
              <w:t xml:space="preserve">Матвей </w:t>
            </w:r>
            <w:proofErr w:type="spellStart"/>
            <w:r w:rsidRPr="00EC57DD">
              <w:rPr>
                <w:color w:val="000000"/>
                <w:sz w:val="24"/>
                <w:shd w:val="clear" w:color="auto" w:fill="FFFFFF"/>
              </w:rPr>
              <w:t>Михальский</w:t>
            </w:r>
            <w:proofErr w:type="spellEnd"/>
            <w:r w:rsidRPr="00EC57DD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2A2193">
            <w:pPr>
              <w:jc w:val="center"/>
              <w:rPr>
                <w:sz w:val="24"/>
                <w:highlight w:val="yellow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Воронежский государственный университет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EC57DD">
              <w:rPr>
                <w:color w:val="000000"/>
                <w:sz w:val="24"/>
                <w:shd w:val="clear" w:color="auto" w:fill="FFFFFF"/>
              </w:rPr>
              <w:t>Николай Зибров</w:t>
            </w:r>
          </w:p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31" w:type="dxa"/>
            <w:vAlign w:val="center"/>
          </w:tcPr>
          <w:p w:rsidR="002A2193" w:rsidRPr="00EC57DD" w:rsidRDefault="002A2193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Липецкий государственный педагогический университет им П.П Семенова-Тян-Шанского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EC57DD">
              <w:rPr>
                <w:color w:val="000000"/>
                <w:sz w:val="24"/>
                <w:shd w:val="clear" w:color="auto" w:fill="FFFFFF"/>
              </w:rPr>
              <w:t>Калегин</w:t>
            </w:r>
            <w:proofErr w:type="spellEnd"/>
            <w:r w:rsidRPr="00EC57DD">
              <w:rPr>
                <w:color w:val="000000"/>
                <w:sz w:val="24"/>
                <w:shd w:val="clear" w:color="auto" w:fill="FFFFFF"/>
              </w:rPr>
              <w:t xml:space="preserve"> Артур</w:t>
            </w:r>
          </w:p>
        </w:tc>
        <w:tc>
          <w:tcPr>
            <w:tcW w:w="10631" w:type="dxa"/>
            <w:vAlign w:val="center"/>
          </w:tcPr>
          <w:p w:rsidR="002A2193" w:rsidRPr="00EC57DD" w:rsidRDefault="00EC57DD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Елецкий государственный университет им. И. А. Бунина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C1538B"/>
    <w:rsid w:val="00CC2D08"/>
    <w:rsid w:val="00CC534C"/>
    <w:rsid w:val="00D067A7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B3EC-CC02-417A-8DF1-6E61958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Ярослав Н</cp:lastModifiedBy>
  <cp:revision>5</cp:revision>
  <dcterms:created xsi:type="dcterms:W3CDTF">2020-08-04T12:54:00Z</dcterms:created>
  <dcterms:modified xsi:type="dcterms:W3CDTF">2020-10-14T00:22:00Z</dcterms:modified>
</cp:coreProperties>
</file>