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8F4" w:rsidRPr="00DF5457" w:rsidRDefault="006758F4" w:rsidP="006758F4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auto"/>
          <w:sz w:val="28"/>
          <w:szCs w:val="28"/>
          <w:lang w:eastAsia="ru-RU"/>
        </w:rPr>
      </w:pPr>
      <w:r w:rsidRPr="00DF5457">
        <w:rPr>
          <w:rFonts w:ascii="Times New Roman CYR" w:eastAsia="Times New Roman" w:hAnsi="Times New Roman CYR" w:cs="Times New Roman"/>
          <w:b/>
          <w:color w:val="auto"/>
          <w:sz w:val="28"/>
          <w:szCs w:val="28"/>
          <w:lang w:eastAsia="ru-RU"/>
        </w:rPr>
        <w:t xml:space="preserve">Перечень юридических лиц и индивидуальных предпринимателей, </w:t>
      </w:r>
      <w:r w:rsidRPr="00DF5457">
        <w:rPr>
          <w:rFonts w:ascii="Times New Roman CYR" w:eastAsia="Times New Roman" w:hAnsi="Times New Roman CYR" w:cs="Times New Roman"/>
          <w:b/>
          <w:color w:val="auto"/>
          <w:sz w:val="28"/>
          <w:szCs w:val="28"/>
          <w:lang w:eastAsia="ru-RU"/>
        </w:rPr>
        <w:br/>
        <w:t>деятельность которых отнесена к значительной категории риска</w:t>
      </w:r>
    </w:p>
    <w:p w:rsidR="006758F4" w:rsidRPr="00DF5457" w:rsidRDefault="006758F4" w:rsidP="006758F4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</w:p>
    <w:tbl>
      <w:tblPr>
        <w:tblStyle w:val="2"/>
        <w:tblW w:w="14567" w:type="dxa"/>
        <w:tblLook w:val="04A0"/>
      </w:tblPr>
      <w:tblGrid>
        <w:gridCol w:w="594"/>
        <w:gridCol w:w="2905"/>
        <w:gridCol w:w="2316"/>
        <w:gridCol w:w="1896"/>
        <w:gridCol w:w="2481"/>
        <w:gridCol w:w="1894"/>
        <w:gridCol w:w="2481"/>
      </w:tblGrid>
      <w:tr w:rsidR="00986528" w:rsidRPr="00DF5457" w:rsidTr="00756F5B">
        <w:trPr>
          <w:cantSplit/>
          <w:trHeight w:val="1273"/>
        </w:trPr>
        <w:tc>
          <w:tcPr>
            <w:tcW w:w="250" w:type="pc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  <w:t>№</w:t>
            </w:r>
          </w:p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F5457"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DF5457"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  <w:t>/</w:t>
            </w:r>
            <w:proofErr w:type="spellStart"/>
            <w:r w:rsidRPr="00DF5457"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250" w:type="pc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500" w:type="pc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480" w:type="pc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1000" w:type="pc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500" w:type="pct"/>
          </w:tcPr>
          <w:p w:rsidR="006758F4" w:rsidRPr="00122E91" w:rsidRDefault="006758F4" w:rsidP="00756F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122E91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Категория риска</w:t>
            </w:r>
          </w:p>
        </w:tc>
        <w:tc>
          <w:tcPr>
            <w:tcW w:w="1000" w:type="pct"/>
          </w:tcPr>
          <w:p w:rsidR="006758F4" w:rsidRPr="00122E91" w:rsidRDefault="00122E91" w:rsidP="00756F5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122E91">
              <w:rPr>
                <w:rFonts w:ascii="Times New Roman" w:hAnsi="Times New Roman"/>
                <w:b/>
                <w:bCs/>
                <w:sz w:val="28"/>
                <w:szCs w:val="28"/>
              </w:rPr>
              <w:t>Дата принятия решения об отнесении к категории риска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Акционерное общество "КРЕДО-ТЕЛЕКОМ"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1027739060304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7705451686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108811, Москва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г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., км. Киевское шоссе 22-й (</w:t>
            </w: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Московский), домовладение 4,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стр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1, офис 402Б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122E91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Акционерное общество "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РТКомм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У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1027739086100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7708126998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108811, Москва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г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., км. Киевское шоссе 22-й (</w:t>
            </w: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Московский),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домовл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 6, строение 1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Акционерное общество "Российский государственный центр инвентаризации и учета объектов недвижимости - Федеральное бюро 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технической инвентаризации"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5167746159785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9729030514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119415, г. Москва,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пр-кт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Вернадского, д. 37, к. 2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Акционерное общество МТЗ ТРАНСМАШ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1027739119704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7707019672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Москва г., ул. Лесная, д. 28, </w:t>
            </w: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стр</w:t>
            </w:r>
            <w:proofErr w:type="spellEnd"/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3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Индивидуальный предприниматель Двойченков Артем Сергеевич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309774617401016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773670675907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117133, г. Москва, ул. Теплый Стан, д. 21, к. 1, кв. 174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Муниципальное автономное учреждение городского округа Домодедово "Редакция газеты "Призыв"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1145009000256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5009091280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142000, Московская обл., г. Домодедово,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.. Центральный, ул. Советская, д. 10</w:t>
            </w:r>
            <w:proofErr w:type="gramEnd"/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Общество с ограниченной ответственностью "Интеллект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Дриллинг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Сервисиз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1047796473196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7709553512</w:t>
            </w:r>
          </w:p>
        </w:tc>
        <w:tc>
          <w:tcPr>
            <w:tcW w:w="1000" w:type="pct"/>
            <w:vMerge w:val="restart"/>
          </w:tcPr>
          <w:p w:rsidR="006758F4" w:rsidRPr="00DF5457" w:rsidRDefault="00156203" w:rsidP="00156203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123112</w:t>
            </w:r>
            <w:r w:rsidR="006758F4"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, Москва </w:t>
            </w:r>
            <w:proofErr w:type="gramStart"/>
            <w:r w:rsidR="006758F4"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г</w:t>
            </w:r>
            <w:proofErr w:type="gramEnd"/>
            <w:r w:rsidR="006758F4"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., 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Пресненская набережная</w:t>
            </w:r>
            <w:r w:rsidR="006758F4"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, д. 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12</w:t>
            </w:r>
            <w:r w:rsidR="006758F4"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эт</w:t>
            </w:r>
            <w:proofErr w:type="spellEnd"/>
            <w:r w:rsidR="006758F4"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55,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оф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 543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156203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Общество с ограниченной ответственностью "Кварц Телеком"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1105074000877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5036103746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142100,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Московская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обл., г. Подольск, ул. Комсомольская, д. 59, помещение 91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Общество с ограниченной 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ответственностью "Компания НАДЕЖДА"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1025001104424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5007030420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141292,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Московская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обл., 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 xml:space="preserve">г. Красноармейск,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мкр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 Северный, д. 5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Лайт-Телеком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1065050017878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5050057322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141109,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Московская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обл., г. Щелково, ул.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Талсинская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, д. 23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Общество с ограниченной ответственностью "Охранное предприятие "РЖД-ОХРАНА"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1097746801900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7701859844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B52C2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107174, Москва г,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Садовая-Черногрязская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ул</w:t>
            </w:r>
            <w:proofErr w:type="spellEnd"/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, д. 3А, </w:t>
            </w:r>
            <w:r w:rsidR="00B52C2B"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СТР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Общество с ограниченной ответственностью "ПВОНЕТ"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1105003000035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5003076310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142701,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Московская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обл., Ленинский р-н, г. Видное, ул. Завидная, д. 17, помещение 2, кабинет 40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Общество с ограниченной ответственностью "Т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Мобайл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1137746610088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7743895280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108811, Москва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г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., км. Киевское шоссе 22-й (</w:t>
            </w: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Московский), д. 6,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стр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1, этаж 5, комната 33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986528" w:rsidRDefault="00986528" w:rsidP="00986528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  <w:p w:rsidR="006758F4" w:rsidRPr="00DF5457" w:rsidRDefault="006758F4" w:rsidP="00986528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Общество с ограниченной 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ответственностью "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Тривон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Нетворкс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1055003033447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5054086236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119049, Москва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г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., ул. Шаболовка, д. </w:t>
            </w: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10, к. 1, помещение XXII, комната 18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Общество с ограниченной ответственностью "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Юнионтел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1157746788561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7721344988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109125, г. Москва, ул.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Васильцовский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Стан, д. 10, к. 1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Публичное акционерное общество "Аэрофлот - российские авиалинии"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1027700092661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7712040126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119019, Москва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г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., ул. Арбат, д. 1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Публичное акционерное общество "</w:t>
            </w:r>
            <w:proofErr w:type="spellStart"/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Вымпел-Коммуникации</w:t>
            </w:r>
            <w:proofErr w:type="spellEnd"/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1027700166636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7713076301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127083, г. Москва, ул. 8 Марта, д. 10, стр. 14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Публичное акционерное общество "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МегаФон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1027809169585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7812014560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127006, г. Москва, пер. Оружейный, д. 41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Публичное акционерное общество "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Мобильные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ТелеСистемы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1027700149124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7740000076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109147, г. Москва, ул. Марксистская, д. 4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Публичное акционерное общество "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Ростелеком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1027700198767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7707049388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191002, г. Санкт-Петербург, ул. Достоевского, д. 15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  <w:tr w:rsidR="00986528" w:rsidTr="00756F5B">
        <w:trPr>
          <w:trHeight w:val="322"/>
        </w:trPr>
        <w:tc>
          <w:tcPr>
            <w:tcW w:w="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val="en-US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lastRenderedPageBreak/>
              <w:t>21</w:t>
            </w:r>
          </w:p>
        </w:tc>
        <w:tc>
          <w:tcPr>
            <w:tcW w:w="125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Федеральное государственное унитарное предприятие "Российская телевизионная и радиовещательная сеть"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1027739456084</w:t>
            </w:r>
          </w:p>
        </w:tc>
        <w:tc>
          <w:tcPr>
            <w:tcW w:w="48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7717127211</w:t>
            </w:r>
          </w:p>
        </w:tc>
        <w:tc>
          <w:tcPr>
            <w:tcW w:w="10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129515, г. Москва, ул. Академика Королева, д. 13, стр. 1</w:t>
            </w:r>
          </w:p>
        </w:tc>
        <w:tc>
          <w:tcPr>
            <w:tcW w:w="500" w:type="pct"/>
            <w:vMerge w:val="restart"/>
          </w:tcPr>
          <w:p w:rsidR="006758F4" w:rsidRPr="00DF5457" w:rsidRDefault="006758F4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значительный риск</w:t>
            </w:r>
          </w:p>
        </w:tc>
        <w:tc>
          <w:tcPr>
            <w:tcW w:w="1000" w:type="pct"/>
            <w:vMerge w:val="restart"/>
          </w:tcPr>
          <w:p w:rsidR="006758F4" w:rsidRPr="00DF5457" w:rsidRDefault="00986528" w:rsidP="00756F5B">
            <w:pPr>
              <w:suppressAutoHyphens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8"/>
                <w:szCs w:val="28"/>
                <w:lang w:eastAsia="ru-RU"/>
              </w:rPr>
              <w:t>28.05.2020</w:t>
            </w:r>
          </w:p>
        </w:tc>
      </w:tr>
    </w:tbl>
    <w:p w:rsidR="00D03433" w:rsidRDefault="00D03433"/>
    <w:sectPr w:rsidR="00D03433" w:rsidSect="006758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58F4"/>
    <w:rsid w:val="00122E91"/>
    <w:rsid w:val="00156203"/>
    <w:rsid w:val="006758F4"/>
    <w:rsid w:val="007C7C43"/>
    <w:rsid w:val="00986528"/>
    <w:rsid w:val="00B23549"/>
    <w:rsid w:val="00B52C2B"/>
    <w:rsid w:val="00CF7CD9"/>
    <w:rsid w:val="00D03433"/>
    <w:rsid w:val="00FC2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8F4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39"/>
    <w:rsid w:val="00675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75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8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8F4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613</Words>
  <Characters>3496</Characters>
  <Application>Microsoft Office Word</Application>
  <DocSecurity>0</DocSecurity>
  <Lines>29</Lines>
  <Paragraphs>8</Paragraphs>
  <ScaleCrop>false</ScaleCrop>
  <Company>Россвязькомнадзор</Company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2020-05-29T07:40:00Z</dcterms:created>
  <dcterms:modified xsi:type="dcterms:W3CDTF">2020-05-29T08:08:00Z</dcterms:modified>
</cp:coreProperties>
</file>