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E011FD" w:rsidRDefault="00E011FD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</w:t>
      </w:r>
      <w:r w:rsidR="001B668A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ах</w:t>
      </w:r>
      <w:r w:rsidR="001B668A">
        <w:rPr>
          <w:b/>
          <w:sz w:val="28"/>
          <w:szCs w:val="28"/>
        </w:rPr>
        <w:t xml:space="preserve"> работы с обращениями граждан в </w:t>
      </w:r>
      <w:r w:rsidR="00C63DFC">
        <w:rPr>
          <w:b/>
          <w:sz w:val="28"/>
          <w:szCs w:val="28"/>
        </w:rPr>
        <w:t>Управлении Роскомнадзора</w:t>
      </w:r>
      <w:r>
        <w:rPr>
          <w:b/>
          <w:sz w:val="28"/>
          <w:szCs w:val="28"/>
        </w:rPr>
        <w:t xml:space="preserve"> </w:t>
      </w:r>
      <w:r w:rsidR="00C63DFC">
        <w:rPr>
          <w:b/>
          <w:sz w:val="28"/>
          <w:szCs w:val="28"/>
        </w:rPr>
        <w:t>по Центральному федеральному округу</w:t>
      </w:r>
      <w:r w:rsidR="001B668A">
        <w:rPr>
          <w:b/>
          <w:sz w:val="28"/>
          <w:szCs w:val="28"/>
        </w:rPr>
        <w:t xml:space="preserve"> </w:t>
      </w:r>
    </w:p>
    <w:p w:rsidR="00C21006" w:rsidRDefault="00E011FD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B668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="001B668A">
        <w:rPr>
          <w:b/>
          <w:sz w:val="28"/>
          <w:szCs w:val="28"/>
        </w:rPr>
        <w:t xml:space="preserve"> год</w:t>
      </w:r>
      <w:r w:rsidR="00C91046">
        <w:rPr>
          <w:b/>
          <w:sz w:val="28"/>
          <w:szCs w:val="28"/>
        </w:rPr>
        <w:t>у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E011FD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11FD">
        <w:rPr>
          <w:sz w:val="28"/>
          <w:szCs w:val="28"/>
        </w:rPr>
        <w:t xml:space="preserve"> 2014 год</w:t>
      </w:r>
      <w:r w:rsidR="00C9104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21006">
        <w:rPr>
          <w:sz w:val="28"/>
          <w:szCs w:val="28"/>
        </w:rPr>
        <w:t xml:space="preserve">в </w:t>
      </w:r>
      <w:r w:rsidR="00C63DFC">
        <w:rPr>
          <w:sz w:val="28"/>
          <w:szCs w:val="28"/>
        </w:rPr>
        <w:t xml:space="preserve">Управление </w:t>
      </w:r>
      <w:r w:rsidR="00C21006">
        <w:rPr>
          <w:sz w:val="28"/>
          <w:szCs w:val="28"/>
        </w:rPr>
        <w:t>Роскомнадзор</w:t>
      </w:r>
      <w:r w:rsidR="00C63DFC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 w:rsidR="00C63DFC">
        <w:rPr>
          <w:sz w:val="28"/>
          <w:szCs w:val="28"/>
        </w:rPr>
        <w:t>по Центральному федеральному округу (далее - Управление)</w:t>
      </w:r>
      <w:r w:rsidR="00C21006">
        <w:rPr>
          <w:sz w:val="28"/>
          <w:szCs w:val="28"/>
        </w:rPr>
        <w:t xml:space="preserve"> поступило</w:t>
      </w:r>
      <w:r w:rsidR="000C5662">
        <w:rPr>
          <w:sz w:val="28"/>
          <w:szCs w:val="28"/>
        </w:rPr>
        <w:t xml:space="preserve"> </w:t>
      </w:r>
      <w:r w:rsidR="00C91046" w:rsidRPr="00C91046">
        <w:rPr>
          <w:b/>
          <w:sz w:val="28"/>
          <w:szCs w:val="28"/>
        </w:rPr>
        <w:t>18</w:t>
      </w:r>
      <w:r w:rsidR="000C5662" w:rsidRPr="007D4476">
        <w:rPr>
          <w:b/>
          <w:color w:val="000000"/>
          <w:sz w:val="28"/>
          <w:szCs w:val="28"/>
        </w:rPr>
        <w:t xml:space="preserve"> </w:t>
      </w:r>
      <w:r w:rsidR="00C91046">
        <w:rPr>
          <w:b/>
          <w:color w:val="000000"/>
          <w:sz w:val="28"/>
          <w:szCs w:val="28"/>
        </w:rPr>
        <w:t>281</w:t>
      </w:r>
      <w:r w:rsidR="00C21006">
        <w:rPr>
          <w:sz w:val="28"/>
          <w:szCs w:val="28"/>
        </w:rPr>
        <w:t xml:space="preserve"> обращени</w:t>
      </w:r>
      <w:r w:rsidR="00C63DFC">
        <w:rPr>
          <w:sz w:val="28"/>
          <w:szCs w:val="28"/>
        </w:rPr>
        <w:t>й</w:t>
      </w:r>
      <w:r w:rsidR="00C21006">
        <w:rPr>
          <w:sz w:val="28"/>
          <w:szCs w:val="28"/>
        </w:rPr>
        <w:t xml:space="preserve"> граждан.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91046" w:rsidRPr="00C91046">
        <w:rPr>
          <w:b/>
          <w:color w:val="000000"/>
          <w:sz w:val="28"/>
          <w:szCs w:val="28"/>
        </w:rPr>
        <w:t>12</w:t>
      </w:r>
      <w:r w:rsidR="00E011FD" w:rsidRPr="00E011FD">
        <w:rPr>
          <w:b/>
          <w:color w:val="000000"/>
          <w:sz w:val="28"/>
          <w:szCs w:val="28"/>
        </w:rPr>
        <w:t xml:space="preserve"> </w:t>
      </w:r>
      <w:r w:rsidR="00C91046">
        <w:rPr>
          <w:b/>
          <w:color w:val="000000"/>
          <w:sz w:val="28"/>
          <w:szCs w:val="28"/>
        </w:rPr>
        <w:t>078</w:t>
      </w:r>
      <w:r w:rsidR="00E011FD">
        <w:rPr>
          <w:color w:val="000000"/>
          <w:sz w:val="28"/>
          <w:szCs w:val="28"/>
        </w:rPr>
        <w:t xml:space="preserve"> </w:t>
      </w:r>
      <w:r w:rsidR="001C2946">
        <w:rPr>
          <w:sz w:val="28"/>
          <w:szCs w:val="28"/>
        </w:rPr>
        <w:t>обращений</w:t>
      </w:r>
      <w:r w:rsidR="001C2946">
        <w:rPr>
          <w:color w:val="000000"/>
          <w:sz w:val="28"/>
          <w:szCs w:val="28"/>
        </w:rPr>
        <w:t xml:space="preserve"> </w:t>
      </w:r>
      <w:r w:rsidR="00E011FD">
        <w:rPr>
          <w:color w:val="000000"/>
          <w:sz w:val="28"/>
          <w:szCs w:val="28"/>
        </w:rPr>
        <w:t xml:space="preserve">от </w:t>
      </w:r>
      <w:r w:rsidR="00E011FD">
        <w:rPr>
          <w:sz w:val="28"/>
          <w:szCs w:val="28"/>
        </w:rPr>
        <w:t xml:space="preserve">общего количества поступили в электронном виде </w:t>
      </w:r>
      <w:r w:rsidR="001C2946">
        <w:rPr>
          <w:sz w:val="28"/>
          <w:szCs w:val="28"/>
        </w:rPr>
        <w:t>через</w:t>
      </w:r>
      <w:r w:rsidR="001C2946">
        <w:rPr>
          <w:color w:val="000000"/>
          <w:sz w:val="28"/>
          <w:szCs w:val="28"/>
        </w:rPr>
        <w:t xml:space="preserve"> Официальный сайт Роскомнадзора</w:t>
      </w:r>
      <w:r>
        <w:rPr>
          <w:sz w:val="28"/>
          <w:szCs w:val="28"/>
        </w:rPr>
        <w:t>.</w:t>
      </w:r>
    </w:p>
    <w:p w:rsidR="00C621CA" w:rsidRDefault="00C621CA" w:rsidP="00C62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Роскомнадзора на рассмотрение направлено </w:t>
      </w:r>
      <w:r w:rsidR="00C91046">
        <w:rPr>
          <w:b/>
          <w:sz w:val="28"/>
          <w:szCs w:val="28"/>
        </w:rPr>
        <w:t>921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C5CE4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Министерств и ведомств на рассмотрение в Управление поступило – </w:t>
      </w:r>
      <w:r w:rsidR="00C91046">
        <w:rPr>
          <w:b/>
          <w:sz w:val="28"/>
          <w:szCs w:val="28"/>
        </w:rPr>
        <w:t>1 967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C621CA" w:rsidRDefault="00C621CA" w:rsidP="00C62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 следующее, что: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1603">
        <w:rPr>
          <w:sz w:val="28"/>
          <w:szCs w:val="28"/>
        </w:rPr>
        <w:t>26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касаются защиты персональных данных;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C91603">
        <w:rPr>
          <w:sz w:val="28"/>
          <w:szCs w:val="28"/>
        </w:rPr>
        <w:t>7</w:t>
      </w:r>
      <w:r>
        <w:rPr>
          <w:sz w:val="28"/>
          <w:szCs w:val="28"/>
        </w:rPr>
        <w:t>% - обращений по вопросу пересылки, доставке и розыску почтовых отправлений;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5CE4">
        <w:rPr>
          <w:sz w:val="28"/>
          <w:szCs w:val="28"/>
        </w:rPr>
        <w:t>20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по вопросу качества оказания услуг связи;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5CE4">
        <w:rPr>
          <w:sz w:val="28"/>
          <w:szCs w:val="28"/>
        </w:rPr>
        <w:t>9</w:t>
      </w:r>
      <w:r>
        <w:rPr>
          <w:sz w:val="28"/>
          <w:szCs w:val="28"/>
        </w:rPr>
        <w:t>% - обращений по вопросу ограничения доступа к сайтам</w:t>
      </w:r>
      <w:r w:rsidRPr="00560A36">
        <w:rPr>
          <w:sz w:val="28"/>
          <w:szCs w:val="28"/>
        </w:rPr>
        <w:t>;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5CE4">
        <w:rPr>
          <w:sz w:val="28"/>
          <w:szCs w:val="28"/>
        </w:rPr>
        <w:t xml:space="preserve"> </w:t>
      </w:r>
      <w:r w:rsidR="00C91603">
        <w:rPr>
          <w:sz w:val="28"/>
          <w:szCs w:val="28"/>
        </w:rPr>
        <w:t>9</w:t>
      </w:r>
      <w:r>
        <w:rPr>
          <w:sz w:val="28"/>
          <w:szCs w:val="28"/>
        </w:rPr>
        <w:t>% - обращений по вопросу содержания материалов, публикуемых в СМИ, в т.ч. телевизионных передач;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6% - обращений содержат вопросы административного характера.</w:t>
      </w:r>
    </w:p>
    <w:p w:rsidR="00C621CA" w:rsidRDefault="00C621CA" w:rsidP="001C2946">
      <w:pPr>
        <w:tabs>
          <w:tab w:val="left" w:pos="720"/>
        </w:tabs>
        <w:jc w:val="both"/>
        <w:rPr>
          <w:sz w:val="28"/>
          <w:szCs w:val="28"/>
        </w:rPr>
      </w:pPr>
    </w:p>
    <w:p w:rsidR="00C621CA" w:rsidRDefault="00C621CA" w:rsidP="00C621CA">
      <w:pPr>
        <w:pStyle w:val="ab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 2014 год</w:t>
      </w:r>
      <w:r w:rsidR="00F5000F">
        <w:rPr>
          <w:rFonts w:ascii="Times New Roman" w:hAnsi="Times New Roman" w:cs="Times New Roman"/>
          <w:b/>
          <w:sz w:val="28"/>
          <w:szCs w:val="28"/>
        </w:rPr>
        <w:t>у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обращений по темам</w:t>
      </w:r>
    </w:p>
    <w:p w:rsidR="00735E6F" w:rsidRDefault="00735E6F" w:rsidP="001C2946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735E6F">
        <w:rPr>
          <w:noProof/>
          <w:color w:val="000000"/>
          <w:sz w:val="28"/>
          <w:szCs w:val="28"/>
        </w:rPr>
        <w:drawing>
          <wp:inline distT="0" distB="0" distL="0" distR="0">
            <wp:extent cx="5899277" cy="2638806"/>
            <wp:effectExtent l="57150" t="19050" r="44323" b="914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5E6F" w:rsidRDefault="00735E6F" w:rsidP="001C2946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0C5CE4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принятием Федерального закона от 29.12.2010 № 436-ФЗ «О защите детей от информации, причиняющей вред их здоровью и развитию» (в ред. от 02.07.2013 № 185) </w:t>
      </w:r>
      <w:r w:rsidR="00053C89">
        <w:rPr>
          <w:color w:val="000000"/>
          <w:sz w:val="28"/>
          <w:szCs w:val="28"/>
        </w:rPr>
        <w:t>в 2014</w:t>
      </w:r>
      <w:r>
        <w:rPr>
          <w:color w:val="000000"/>
          <w:sz w:val="28"/>
          <w:szCs w:val="28"/>
        </w:rPr>
        <w:t xml:space="preserve"> год</w:t>
      </w:r>
      <w:r w:rsidR="00053C8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 Управлении зарегистрировано </w:t>
      </w:r>
      <w:r w:rsidR="00053C89">
        <w:rPr>
          <w:color w:val="000000"/>
          <w:sz w:val="28"/>
          <w:szCs w:val="28"/>
        </w:rPr>
        <w:t>1760</w:t>
      </w:r>
      <w:r>
        <w:rPr>
          <w:color w:val="000000"/>
          <w:sz w:val="28"/>
          <w:szCs w:val="28"/>
        </w:rPr>
        <w:t xml:space="preserve"> обращени</w:t>
      </w:r>
      <w:r w:rsidR="005641A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с просьбой о блокировке Интернет – сайтов с противоправной информацией.</w:t>
      </w:r>
    </w:p>
    <w:p w:rsidR="00053C89" w:rsidRDefault="00053C89" w:rsidP="000C5CE4">
      <w:pPr>
        <w:ind w:firstLine="709"/>
        <w:jc w:val="both"/>
        <w:rPr>
          <w:color w:val="000000"/>
          <w:sz w:val="28"/>
          <w:szCs w:val="28"/>
        </w:rPr>
      </w:pPr>
    </w:p>
    <w:p w:rsidR="000C5CE4" w:rsidRDefault="000C5CE4" w:rsidP="000C5CE4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lastRenderedPageBreak/>
        <w:t xml:space="preserve">Динамика поступивших обращений граждан </w:t>
      </w:r>
    </w:p>
    <w:p w:rsidR="000C5CE4" w:rsidRPr="00B300D7" w:rsidRDefault="000C5CE4" w:rsidP="000C5CE4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>за 2012-2014 год</w:t>
      </w:r>
    </w:p>
    <w:p w:rsidR="000C5CE4" w:rsidRPr="00563C6F" w:rsidRDefault="000C5CE4" w:rsidP="000C5CE4">
      <w:pPr>
        <w:jc w:val="center"/>
        <w:rPr>
          <w:b/>
        </w:rPr>
      </w:pPr>
    </w:p>
    <w:p w:rsidR="000C5CE4" w:rsidRDefault="000C5CE4" w:rsidP="000C5CE4">
      <w:pPr>
        <w:pStyle w:val="ab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5CE4" w:rsidRDefault="000C5CE4" w:rsidP="000C5CE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0C5CE4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0C5CE4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в отчетном периоде </w:t>
      </w:r>
      <w:r w:rsidR="005641A3">
        <w:rPr>
          <w:b/>
          <w:color w:val="000000"/>
          <w:sz w:val="28"/>
          <w:szCs w:val="28"/>
        </w:rPr>
        <w:t>18</w:t>
      </w:r>
      <w:r w:rsidRPr="00CE1E07">
        <w:rPr>
          <w:b/>
          <w:color w:val="000000"/>
          <w:sz w:val="28"/>
          <w:szCs w:val="28"/>
        </w:rPr>
        <w:t xml:space="preserve"> </w:t>
      </w:r>
      <w:r w:rsidR="005641A3">
        <w:rPr>
          <w:b/>
          <w:color w:val="000000"/>
          <w:sz w:val="28"/>
          <w:szCs w:val="28"/>
        </w:rPr>
        <w:t>018</w:t>
      </w:r>
      <w:r>
        <w:rPr>
          <w:color w:val="000000"/>
          <w:sz w:val="28"/>
          <w:szCs w:val="28"/>
        </w:rPr>
        <w:t xml:space="preserve"> обращений граждан в Управлении вынесены решения:</w:t>
      </w:r>
    </w:p>
    <w:p w:rsidR="000C5CE4" w:rsidRPr="00CC2A2D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5641A3">
        <w:rPr>
          <w:b/>
          <w:color w:val="000000"/>
          <w:sz w:val="28"/>
          <w:szCs w:val="28"/>
        </w:rPr>
        <w:t>1 263</w:t>
      </w:r>
      <w:r w:rsidRPr="00CC2A2D">
        <w:rPr>
          <w:color w:val="000000"/>
          <w:sz w:val="28"/>
          <w:szCs w:val="28"/>
        </w:rPr>
        <w:t>;</w:t>
      </w:r>
    </w:p>
    <w:p w:rsidR="000C5CE4" w:rsidRPr="00866173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– </w:t>
      </w:r>
      <w:r w:rsidR="005641A3">
        <w:rPr>
          <w:b/>
          <w:color w:val="000000" w:themeColor="text1"/>
          <w:sz w:val="28"/>
          <w:szCs w:val="28"/>
        </w:rPr>
        <w:t>14</w:t>
      </w:r>
      <w:r>
        <w:rPr>
          <w:b/>
          <w:color w:val="000000" w:themeColor="text1"/>
          <w:sz w:val="28"/>
          <w:szCs w:val="28"/>
        </w:rPr>
        <w:t xml:space="preserve"> </w:t>
      </w:r>
      <w:r w:rsidR="005641A3">
        <w:rPr>
          <w:b/>
          <w:color w:val="000000" w:themeColor="text1"/>
          <w:sz w:val="28"/>
          <w:szCs w:val="28"/>
        </w:rPr>
        <w:t>094</w:t>
      </w:r>
      <w:r>
        <w:rPr>
          <w:color w:val="000000"/>
          <w:sz w:val="28"/>
          <w:szCs w:val="28"/>
        </w:rPr>
        <w:t>;</w:t>
      </w:r>
    </w:p>
    <w:p w:rsidR="000C5CE4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положительно - </w:t>
      </w:r>
      <w:r w:rsidR="005641A3">
        <w:rPr>
          <w:b/>
          <w:color w:val="000000"/>
          <w:sz w:val="28"/>
          <w:szCs w:val="28"/>
        </w:rPr>
        <w:t xml:space="preserve">2 </w:t>
      </w:r>
      <w:r w:rsidR="00BB436B">
        <w:rPr>
          <w:b/>
          <w:color w:val="000000"/>
          <w:sz w:val="28"/>
          <w:szCs w:val="28"/>
        </w:rPr>
        <w:t>6</w:t>
      </w:r>
      <w:r w:rsidR="005641A3">
        <w:rPr>
          <w:b/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;</w:t>
      </w:r>
    </w:p>
    <w:p w:rsidR="000C5CE4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отказано – </w:t>
      </w:r>
      <w:r w:rsidR="005641A3" w:rsidRPr="005641A3">
        <w:rPr>
          <w:b/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>.</w:t>
      </w:r>
    </w:p>
    <w:p w:rsidR="000C5CE4" w:rsidRPr="00DA3829" w:rsidRDefault="000C5CE4" w:rsidP="000C5CE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  <w:r w:rsidR="005641A3">
        <w:rPr>
          <w:color w:val="000000"/>
          <w:sz w:val="28"/>
          <w:szCs w:val="28"/>
        </w:rPr>
        <w:t xml:space="preserve"> Всего перенаправлено 741 обращение.</w:t>
      </w:r>
    </w:p>
    <w:p w:rsidR="007F478C" w:rsidRPr="007F478C" w:rsidRDefault="007F478C" w:rsidP="007F478C">
      <w:pPr>
        <w:spacing w:line="276" w:lineRule="auto"/>
        <w:ind w:firstLine="567"/>
        <w:jc w:val="both"/>
        <w:rPr>
          <w:sz w:val="28"/>
          <w:szCs w:val="28"/>
        </w:rPr>
      </w:pPr>
      <w:r w:rsidRPr="007F478C">
        <w:rPr>
          <w:sz w:val="28"/>
          <w:szCs w:val="28"/>
        </w:rPr>
        <w:t xml:space="preserve">По обращениям граждан </w:t>
      </w:r>
      <w:r>
        <w:rPr>
          <w:sz w:val="28"/>
          <w:szCs w:val="28"/>
        </w:rPr>
        <w:t xml:space="preserve">с начала года </w:t>
      </w:r>
      <w:r w:rsidRPr="007F478C">
        <w:rPr>
          <w:sz w:val="28"/>
          <w:szCs w:val="28"/>
        </w:rPr>
        <w:t>было проведено 121 внеплановых мероприятия. 57% от общего количества проведенных внеплановых мероприятий приходится на оказание услуг в сфере почтовой связи.</w:t>
      </w:r>
    </w:p>
    <w:p w:rsidR="007F478C" w:rsidRPr="007F478C" w:rsidRDefault="007F478C" w:rsidP="007F478C">
      <w:pPr>
        <w:spacing w:line="276" w:lineRule="auto"/>
        <w:ind w:firstLine="567"/>
        <w:jc w:val="both"/>
        <w:rPr>
          <w:sz w:val="28"/>
          <w:szCs w:val="28"/>
        </w:rPr>
      </w:pPr>
      <w:r w:rsidRPr="007F478C">
        <w:rPr>
          <w:sz w:val="28"/>
          <w:szCs w:val="28"/>
        </w:rPr>
        <w:t xml:space="preserve"> В отчетном периоде 12 декабря 2014 года в целях реализации поручения Президента Российской Федерации от 26 апреля 2013 года №Пр-936 о ежегодном проведении в День </w:t>
      </w:r>
      <w:proofErr w:type="gramStart"/>
      <w:r w:rsidRPr="007F478C">
        <w:rPr>
          <w:sz w:val="28"/>
          <w:szCs w:val="28"/>
        </w:rPr>
        <w:t>Конституции Российской Федерации общероссийского дня приема граждан</w:t>
      </w:r>
      <w:proofErr w:type="gramEnd"/>
      <w:r w:rsidRPr="007F478C">
        <w:rPr>
          <w:sz w:val="28"/>
          <w:szCs w:val="28"/>
        </w:rPr>
        <w:t xml:space="preserve"> проведен второй общероссийский день </w:t>
      </w:r>
      <w:r w:rsidRPr="007F478C">
        <w:rPr>
          <w:sz w:val="28"/>
          <w:szCs w:val="28"/>
        </w:rPr>
        <w:lastRenderedPageBreak/>
        <w:t>приема граждан. В ходе проведения общероссийского дня приема граждан было принято 3 (три) заявителя, пришедших на личный прием с устными обращениями по которым даны устные ответы по существу поставленных вопросам.</w:t>
      </w:r>
    </w:p>
    <w:p w:rsidR="007F478C" w:rsidRPr="007F478C" w:rsidRDefault="007F478C" w:rsidP="007F478C">
      <w:pPr>
        <w:spacing w:line="276" w:lineRule="auto"/>
        <w:ind w:firstLine="567"/>
        <w:jc w:val="both"/>
        <w:rPr>
          <w:sz w:val="28"/>
          <w:szCs w:val="28"/>
        </w:rPr>
      </w:pPr>
      <w:r w:rsidRPr="007F478C">
        <w:rPr>
          <w:sz w:val="28"/>
          <w:szCs w:val="28"/>
        </w:rPr>
        <w:t xml:space="preserve"> В 2014 год</w:t>
      </w:r>
      <w:r w:rsidR="005641A3">
        <w:rPr>
          <w:sz w:val="28"/>
          <w:szCs w:val="28"/>
        </w:rPr>
        <w:t>у</w:t>
      </w:r>
      <w:r w:rsidRPr="007F478C">
        <w:rPr>
          <w:sz w:val="28"/>
          <w:szCs w:val="28"/>
        </w:rPr>
        <w:t xml:space="preserve"> по поручению Президента Российской Федерации в Приемной Президента Российской Федерации по приему граждан </w:t>
      </w:r>
      <w:r>
        <w:rPr>
          <w:sz w:val="28"/>
          <w:szCs w:val="28"/>
        </w:rPr>
        <w:t xml:space="preserve"> </w:t>
      </w:r>
      <w:r w:rsidR="00683689">
        <w:rPr>
          <w:sz w:val="28"/>
          <w:szCs w:val="28"/>
        </w:rPr>
        <w:t xml:space="preserve">13.03.2014 и </w:t>
      </w:r>
      <w:r w:rsidRPr="007F478C">
        <w:rPr>
          <w:sz w:val="28"/>
          <w:szCs w:val="28"/>
        </w:rPr>
        <w:t xml:space="preserve">22.10.2014 был проведен личный прием руководителем Управления </w:t>
      </w:r>
      <w:r w:rsidR="00683689">
        <w:rPr>
          <w:sz w:val="28"/>
          <w:szCs w:val="28"/>
        </w:rPr>
        <w:t>12</w:t>
      </w:r>
      <w:r w:rsidRPr="007F478C">
        <w:rPr>
          <w:sz w:val="28"/>
          <w:szCs w:val="28"/>
        </w:rPr>
        <w:t xml:space="preserve"> заявителей. По всем обращениям были приняты решения и направлены ответы по существу поставленных вопросов. Все обращения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7F478C" w:rsidRPr="007F478C" w:rsidRDefault="007F478C" w:rsidP="007F478C">
      <w:pPr>
        <w:spacing w:line="276" w:lineRule="auto"/>
        <w:ind w:firstLine="567"/>
        <w:jc w:val="both"/>
        <w:rPr>
          <w:sz w:val="28"/>
          <w:szCs w:val="28"/>
        </w:rPr>
      </w:pPr>
      <w:r w:rsidRPr="007F478C">
        <w:rPr>
          <w:sz w:val="28"/>
          <w:szCs w:val="28"/>
        </w:rPr>
        <w:t xml:space="preserve"> На портал ССТУ</w:t>
      </w:r>
      <w:proofErr w:type="gramStart"/>
      <w:r w:rsidRPr="007F478C">
        <w:rPr>
          <w:sz w:val="28"/>
          <w:szCs w:val="28"/>
        </w:rPr>
        <w:t>.Р</w:t>
      </w:r>
      <w:proofErr w:type="gramEnd"/>
      <w:r w:rsidRPr="007F478C">
        <w:rPr>
          <w:sz w:val="28"/>
          <w:szCs w:val="28"/>
        </w:rPr>
        <w:t xml:space="preserve">Ф </w:t>
      </w:r>
      <w:r>
        <w:rPr>
          <w:sz w:val="28"/>
          <w:szCs w:val="28"/>
        </w:rPr>
        <w:t xml:space="preserve">с начала года </w:t>
      </w:r>
      <w:r w:rsidRPr="007F478C">
        <w:rPr>
          <w:sz w:val="28"/>
          <w:szCs w:val="28"/>
        </w:rPr>
        <w:t xml:space="preserve">поступило 39 обращений граждан. Все обращения рассмотрены. </w:t>
      </w:r>
    </w:p>
    <w:p w:rsidR="007F478C" w:rsidRPr="007F478C" w:rsidRDefault="006B6D33" w:rsidP="007F478C">
      <w:pPr>
        <w:spacing w:line="276" w:lineRule="auto"/>
        <w:ind w:firstLine="567"/>
        <w:jc w:val="both"/>
        <w:rPr>
          <w:sz w:val="28"/>
          <w:szCs w:val="28"/>
        </w:rPr>
      </w:pPr>
      <w:r w:rsidRPr="007F478C">
        <w:rPr>
          <w:sz w:val="28"/>
          <w:szCs w:val="28"/>
        </w:rPr>
        <w:t xml:space="preserve">В </w:t>
      </w:r>
      <w:r w:rsidR="00683689">
        <w:rPr>
          <w:sz w:val="28"/>
          <w:szCs w:val="28"/>
        </w:rPr>
        <w:t>2014 году</w:t>
      </w:r>
      <w:r w:rsidRPr="007F478C">
        <w:rPr>
          <w:sz w:val="28"/>
          <w:szCs w:val="28"/>
        </w:rPr>
        <w:t xml:space="preserve"> </w:t>
      </w:r>
      <w:r w:rsidR="00683689">
        <w:rPr>
          <w:sz w:val="28"/>
          <w:szCs w:val="28"/>
        </w:rPr>
        <w:t xml:space="preserve">руководителем и </w:t>
      </w:r>
      <w:r>
        <w:rPr>
          <w:sz w:val="28"/>
          <w:szCs w:val="28"/>
        </w:rPr>
        <w:t>з</w:t>
      </w:r>
      <w:r w:rsidR="007F478C" w:rsidRPr="007F478C">
        <w:rPr>
          <w:sz w:val="28"/>
          <w:szCs w:val="28"/>
        </w:rPr>
        <w:t xml:space="preserve">аместителями руководителя Управления был  проведен личный прием </w:t>
      </w:r>
      <w:r w:rsidR="00683689">
        <w:rPr>
          <w:sz w:val="28"/>
          <w:szCs w:val="28"/>
        </w:rPr>
        <w:t>16</w:t>
      </w:r>
      <w:r w:rsidR="007F478C" w:rsidRPr="007F478C">
        <w:rPr>
          <w:sz w:val="28"/>
          <w:szCs w:val="28"/>
        </w:rPr>
        <w:t xml:space="preserve"> граждан по письменным обращениям. О принятых решениях по результатам рассмотрения обращений был дан исчерпывающий ответ заявителям. </w:t>
      </w:r>
    </w:p>
    <w:p w:rsidR="000C5CE4" w:rsidRDefault="000C5CE4" w:rsidP="006B6D33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0C5CE4" w:rsidRPr="00E036F7" w:rsidRDefault="000C5CE4" w:rsidP="000C5CE4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0C5CE4" w:rsidRDefault="000C5CE4" w:rsidP="006B6D33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0C5CE4" w:rsidRDefault="000C5CE4" w:rsidP="006B6D3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6B6D33">
        <w:rPr>
          <w:b/>
          <w:color w:val="000000"/>
        </w:rPr>
        <w:t>4</w:t>
      </w:r>
      <w:r w:rsidRPr="00E036F7">
        <w:rPr>
          <w:b/>
          <w:color w:val="000000"/>
        </w:rPr>
        <w:t xml:space="preserve"> квартале 201</w:t>
      </w:r>
      <w:r>
        <w:rPr>
          <w:b/>
          <w:color w:val="000000"/>
        </w:rPr>
        <w:t>4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0C5CE4" w:rsidRPr="008F68DD" w:rsidTr="002208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B641B4" w:rsidRDefault="00683689" w:rsidP="00A5587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18 281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E958E8" w:rsidRDefault="00683689" w:rsidP="002208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1013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6C7753" w:rsidRDefault="00A55872" w:rsidP="0022088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683689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Роскомнадзора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E958E8" w:rsidRDefault="00683689" w:rsidP="00A5587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12 078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B641B4" w:rsidRDefault="000C5CE4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6C7753" w:rsidRDefault="00683689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A55872" w:rsidRDefault="00683689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5 150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6C7753" w:rsidRDefault="00683689" w:rsidP="00A55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4 776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E958E8" w:rsidRDefault="00683689" w:rsidP="002208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1 760</w:t>
            </w:r>
          </w:p>
        </w:tc>
      </w:tr>
      <w:tr w:rsidR="000C5CE4" w:rsidRPr="008F68DD" w:rsidTr="0022088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972FAF" w:rsidRDefault="00683689" w:rsidP="00C0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10 188</w:t>
            </w:r>
          </w:p>
        </w:tc>
      </w:tr>
      <w:tr w:rsidR="000C5CE4" w:rsidRPr="008F68DD" w:rsidTr="0022088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CE4" w:rsidRPr="008F68DD" w:rsidRDefault="000C5CE4" w:rsidP="0022088A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972FAF" w:rsidRDefault="00683689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1 557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B641B4" w:rsidRDefault="000C5CE4" w:rsidP="00220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972FAF" w:rsidRDefault="00683689" w:rsidP="00C0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B641B4" w:rsidRDefault="000C5CE4" w:rsidP="00220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3F2E58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руководителем 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C02603" w:rsidRDefault="00683689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B641B4" w:rsidRDefault="007B612C" w:rsidP="00220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452F65" w:rsidRDefault="000C5CE4" w:rsidP="00220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F91344" w:rsidRDefault="000C5CE4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C5CE4" w:rsidRPr="008F68DD" w:rsidRDefault="000C5CE4" w:rsidP="000C5CE4">
      <w:pPr>
        <w:rPr>
          <w:sz w:val="22"/>
          <w:szCs w:val="22"/>
        </w:rPr>
      </w:pPr>
    </w:p>
    <w:sectPr w:rsidR="000C5CE4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F0" w:rsidRDefault="004826F0" w:rsidP="0038203C">
      <w:r>
        <w:separator/>
      </w:r>
    </w:p>
  </w:endnote>
  <w:endnote w:type="continuationSeparator" w:id="1">
    <w:p w:rsidR="004826F0" w:rsidRDefault="004826F0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F0" w:rsidRDefault="004826F0" w:rsidP="0038203C">
      <w:r>
        <w:separator/>
      </w:r>
    </w:p>
  </w:footnote>
  <w:footnote w:type="continuationSeparator" w:id="1">
    <w:p w:rsidR="004826F0" w:rsidRDefault="004826F0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ED1FDF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026AA"/>
    <w:rsid w:val="000174EF"/>
    <w:rsid w:val="00032D5C"/>
    <w:rsid w:val="00053C89"/>
    <w:rsid w:val="00056AD0"/>
    <w:rsid w:val="00062507"/>
    <w:rsid w:val="000936A8"/>
    <w:rsid w:val="000C4287"/>
    <w:rsid w:val="000C5662"/>
    <w:rsid w:val="000C5CE4"/>
    <w:rsid w:val="000D52AC"/>
    <w:rsid w:val="000D6FB9"/>
    <w:rsid w:val="000E64E1"/>
    <w:rsid w:val="001065F1"/>
    <w:rsid w:val="00116F27"/>
    <w:rsid w:val="00121E68"/>
    <w:rsid w:val="00124933"/>
    <w:rsid w:val="00126A3E"/>
    <w:rsid w:val="00136BE5"/>
    <w:rsid w:val="00153919"/>
    <w:rsid w:val="00170D01"/>
    <w:rsid w:val="001A61BA"/>
    <w:rsid w:val="001B2DCE"/>
    <w:rsid w:val="001B668A"/>
    <w:rsid w:val="001C2946"/>
    <w:rsid w:val="001D2A92"/>
    <w:rsid w:val="001D440D"/>
    <w:rsid w:val="001E75F8"/>
    <w:rsid w:val="00242D31"/>
    <w:rsid w:val="002535CC"/>
    <w:rsid w:val="00261FB7"/>
    <w:rsid w:val="0027343F"/>
    <w:rsid w:val="002A03C1"/>
    <w:rsid w:val="002C14D7"/>
    <w:rsid w:val="002D2345"/>
    <w:rsid w:val="002D59E5"/>
    <w:rsid w:val="00365ED9"/>
    <w:rsid w:val="00371CF6"/>
    <w:rsid w:val="0038203C"/>
    <w:rsid w:val="003A14D5"/>
    <w:rsid w:val="003A2417"/>
    <w:rsid w:val="003F2E58"/>
    <w:rsid w:val="003F3853"/>
    <w:rsid w:val="00403666"/>
    <w:rsid w:val="004102E4"/>
    <w:rsid w:val="0042329A"/>
    <w:rsid w:val="00426A31"/>
    <w:rsid w:val="00432CAA"/>
    <w:rsid w:val="00440C21"/>
    <w:rsid w:val="00452F65"/>
    <w:rsid w:val="00461FCE"/>
    <w:rsid w:val="004806EF"/>
    <w:rsid w:val="00482289"/>
    <w:rsid w:val="004826F0"/>
    <w:rsid w:val="00525B79"/>
    <w:rsid w:val="00530154"/>
    <w:rsid w:val="00560A36"/>
    <w:rsid w:val="005641A3"/>
    <w:rsid w:val="005856BE"/>
    <w:rsid w:val="005A3AE0"/>
    <w:rsid w:val="005B20B7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83689"/>
    <w:rsid w:val="006B3EF7"/>
    <w:rsid w:val="006B6D33"/>
    <w:rsid w:val="006D030B"/>
    <w:rsid w:val="00735E6F"/>
    <w:rsid w:val="00746E6F"/>
    <w:rsid w:val="0075109F"/>
    <w:rsid w:val="00755B3E"/>
    <w:rsid w:val="00773D07"/>
    <w:rsid w:val="00791178"/>
    <w:rsid w:val="007B612C"/>
    <w:rsid w:val="007D4476"/>
    <w:rsid w:val="007E0ADB"/>
    <w:rsid w:val="007E598A"/>
    <w:rsid w:val="007F478C"/>
    <w:rsid w:val="007F6F2E"/>
    <w:rsid w:val="0080007B"/>
    <w:rsid w:val="0082051E"/>
    <w:rsid w:val="0082397B"/>
    <w:rsid w:val="00852C56"/>
    <w:rsid w:val="00856649"/>
    <w:rsid w:val="0086527B"/>
    <w:rsid w:val="00866173"/>
    <w:rsid w:val="008B43B6"/>
    <w:rsid w:val="008F52B1"/>
    <w:rsid w:val="008F68DD"/>
    <w:rsid w:val="009605F5"/>
    <w:rsid w:val="00975411"/>
    <w:rsid w:val="00977CD2"/>
    <w:rsid w:val="009B5E3C"/>
    <w:rsid w:val="009C300A"/>
    <w:rsid w:val="009C638E"/>
    <w:rsid w:val="009F27F5"/>
    <w:rsid w:val="00A156D6"/>
    <w:rsid w:val="00A2481D"/>
    <w:rsid w:val="00A55872"/>
    <w:rsid w:val="00A64764"/>
    <w:rsid w:val="00A778FB"/>
    <w:rsid w:val="00A9425C"/>
    <w:rsid w:val="00AB2FD6"/>
    <w:rsid w:val="00AB7C2F"/>
    <w:rsid w:val="00AD1096"/>
    <w:rsid w:val="00AE3AF5"/>
    <w:rsid w:val="00AF7644"/>
    <w:rsid w:val="00B01706"/>
    <w:rsid w:val="00B12E39"/>
    <w:rsid w:val="00B4229E"/>
    <w:rsid w:val="00B47CD1"/>
    <w:rsid w:val="00B6261B"/>
    <w:rsid w:val="00B641B4"/>
    <w:rsid w:val="00B87BFD"/>
    <w:rsid w:val="00B97412"/>
    <w:rsid w:val="00BA37DF"/>
    <w:rsid w:val="00BB436B"/>
    <w:rsid w:val="00BE060B"/>
    <w:rsid w:val="00BF1BC5"/>
    <w:rsid w:val="00BF4DF4"/>
    <w:rsid w:val="00BF7219"/>
    <w:rsid w:val="00C01825"/>
    <w:rsid w:val="00C02603"/>
    <w:rsid w:val="00C06CC2"/>
    <w:rsid w:val="00C21006"/>
    <w:rsid w:val="00C41910"/>
    <w:rsid w:val="00C52819"/>
    <w:rsid w:val="00C544CA"/>
    <w:rsid w:val="00C621CA"/>
    <w:rsid w:val="00C63DFC"/>
    <w:rsid w:val="00C907B4"/>
    <w:rsid w:val="00C91046"/>
    <w:rsid w:val="00C91603"/>
    <w:rsid w:val="00CC2A2D"/>
    <w:rsid w:val="00D15A69"/>
    <w:rsid w:val="00D320C1"/>
    <w:rsid w:val="00D74AA0"/>
    <w:rsid w:val="00D772CC"/>
    <w:rsid w:val="00D95B61"/>
    <w:rsid w:val="00DA3829"/>
    <w:rsid w:val="00DA64D5"/>
    <w:rsid w:val="00DF4DEE"/>
    <w:rsid w:val="00E011FD"/>
    <w:rsid w:val="00E036F7"/>
    <w:rsid w:val="00E32E7E"/>
    <w:rsid w:val="00E6480F"/>
    <w:rsid w:val="00EA06E8"/>
    <w:rsid w:val="00EB1C1D"/>
    <w:rsid w:val="00ED1FDF"/>
    <w:rsid w:val="00ED2136"/>
    <w:rsid w:val="00ED21E1"/>
    <w:rsid w:val="00ED3DC4"/>
    <w:rsid w:val="00EF2819"/>
    <w:rsid w:val="00EF7855"/>
    <w:rsid w:val="00F5000F"/>
    <w:rsid w:val="00F72945"/>
    <w:rsid w:val="00F774D7"/>
    <w:rsid w:val="00F832CF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eastAsia="ru-RU"/>
    </w:rPr>
  </w:style>
  <w:style w:type="paragraph" w:styleId="ab">
    <w:name w:val="Plain Text"/>
    <w:link w:val="ac"/>
    <w:rsid w:val="00C621CA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c">
    <w:name w:val="Текст Знак"/>
    <w:basedOn w:val="a0"/>
    <w:link w:val="ab"/>
    <w:rsid w:val="00C621CA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40"/>
      <c:rotY val="20"/>
      <c:perspective val="30"/>
    </c:view3D>
    <c:plotArea>
      <c:layout>
        <c:manualLayout>
          <c:layoutTarget val="inner"/>
          <c:xMode val="edge"/>
          <c:yMode val="edge"/>
          <c:x val="4.4908844981412413E-2"/>
          <c:y val="4.5637400681029332E-2"/>
          <c:w val="0.53399407668204213"/>
          <c:h val="0.83453056492281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7"/>
              <c:delete val="1"/>
            </c:dLbl>
            <c:numFmt formatCode="General" sourceLinked="0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Вопросы административного характера</c:v>
                </c:pt>
                <c:pt idx="1">
                  <c:v>Ограничение доступа к сайтам</c:v>
                </c:pt>
                <c:pt idx="2">
                  <c:v>Вопросы защиты персональных данных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качества оказания услуг связи</c:v>
                </c:pt>
                <c:pt idx="6">
                  <c:v>Вопросы по содержанию материалов, публикуемых в СМИ, в т.ч.телевизионных передач</c:v>
                </c:pt>
                <c:pt idx="7">
                  <c:v>Иные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1057</c:v>
                </c:pt>
                <c:pt idx="1">
                  <c:v>1760</c:v>
                </c:pt>
                <c:pt idx="2">
                  <c:v>4776</c:v>
                </c:pt>
                <c:pt idx="3">
                  <c:v>4999</c:v>
                </c:pt>
                <c:pt idx="4">
                  <c:v>402</c:v>
                </c:pt>
                <c:pt idx="5">
                  <c:v>3730</c:v>
                </c:pt>
                <c:pt idx="6">
                  <c:v>1557</c:v>
                </c:pt>
                <c:pt idx="7">
                  <c:v>0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1478968242975263"/>
          <c:y val="8.2362151070789993E-2"/>
          <c:w val="0.34009989649467304"/>
          <c:h val="0.7981781154509926"/>
        </c:manualLayout>
      </c:layout>
      <c:spPr>
        <a:ln w="0"/>
      </c:spPr>
      <c:txPr>
        <a:bodyPr/>
        <a:lstStyle/>
        <a:p>
          <a:pPr algn="just">
            <a:defRPr sz="800" baseline="0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46788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18281</c:v>
                </c:pt>
              </c:numCache>
            </c:numRef>
          </c:val>
        </c:ser>
        <c:shape val="cylinder"/>
        <c:axId val="77169792"/>
        <c:axId val="77171328"/>
        <c:axId val="0"/>
      </c:bar3DChart>
      <c:catAx>
        <c:axId val="77169792"/>
        <c:scaling>
          <c:orientation val="minMax"/>
        </c:scaling>
        <c:axPos val="b"/>
        <c:tickLblPos val="nextTo"/>
        <c:crossAx val="77171328"/>
        <c:crosses val="autoZero"/>
        <c:auto val="1"/>
        <c:lblAlgn val="ctr"/>
        <c:lblOffset val="100"/>
      </c:catAx>
      <c:valAx>
        <c:axId val="77171328"/>
        <c:scaling>
          <c:orientation val="minMax"/>
        </c:scaling>
        <c:axPos val="l"/>
        <c:majorGridlines/>
        <c:numFmt formatCode="General" sourceLinked="1"/>
        <c:tickLblPos val="nextTo"/>
        <c:crossAx val="771697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AFD7-20E4-40B9-B9BF-BFA20556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4695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ermolov-ag</cp:lastModifiedBy>
  <cp:revision>2</cp:revision>
  <cp:lastPrinted>2014-01-15T08:54:00Z</cp:lastPrinted>
  <dcterms:created xsi:type="dcterms:W3CDTF">2015-04-08T14:36:00Z</dcterms:created>
  <dcterms:modified xsi:type="dcterms:W3CDTF">2015-04-08T14:36:00Z</dcterms:modified>
</cp:coreProperties>
</file>