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0F" w:rsidRPr="00D74AA0" w:rsidRDefault="0033070F" w:rsidP="0033070F">
      <w:pPr>
        <w:jc w:val="center"/>
        <w:rPr>
          <w:b/>
          <w:szCs w:val="28"/>
        </w:rPr>
      </w:pPr>
      <w:bookmarkStart w:id="0" w:name="_GoBack"/>
      <w:bookmarkEnd w:id="0"/>
      <w:r w:rsidRPr="00D74AA0">
        <w:rPr>
          <w:b/>
          <w:szCs w:val="28"/>
        </w:rPr>
        <w:t xml:space="preserve">Отчет об итогах работы с обращениями граждан в </w:t>
      </w:r>
      <w:r>
        <w:rPr>
          <w:b/>
          <w:szCs w:val="28"/>
        </w:rPr>
        <w:t xml:space="preserve">Управлении </w:t>
      </w:r>
      <w:proofErr w:type="spellStart"/>
      <w:r w:rsidRPr="00D74AA0">
        <w:rPr>
          <w:b/>
          <w:szCs w:val="28"/>
        </w:rPr>
        <w:t>Роскомнадзор</w:t>
      </w:r>
      <w:r>
        <w:rPr>
          <w:b/>
          <w:szCs w:val="28"/>
        </w:rPr>
        <w:t>а</w:t>
      </w:r>
      <w:proofErr w:type="spellEnd"/>
      <w:r>
        <w:rPr>
          <w:b/>
          <w:szCs w:val="28"/>
        </w:rPr>
        <w:t xml:space="preserve"> по Центральному федеральному округу</w:t>
      </w:r>
      <w:r w:rsidRPr="00D74AA0">
        <w:rPr>
          <w:b/>
          <w:szCs w:val="28"/>
        </w:rPr>
        <w:t xml:space="preserve"> </w:t>
      </w:r>
    </w:p>
    <w:p w:rsidR="0033070F" w:rsidRPr="00D74AA0" w:rsidRDefault="0033070F" w:rsidP="0033070F">
      <w:pPr>
        <w:jc w:val="center"/>
        <w:rPr>
          <w:b/>
          <w:szCs w:val="28"/>
        </w:rPr>
      </w:pPr>
      <w:r w:rsidRPr="00D74AA0">
        <w:rPr>
          <w:b/>
          <w:szCs w:val="28"/>
        </w:rPr>
        <w:t xml:space="preserve">в </w:t>
      </w:r>
      <w:r>
        <w:rPr>
          <w:b/>
          <w:szCs w:val="28"/>
        </w:rPr>
        <w:t>3</w:t>
      </w:r>
      <w:r w:rsidRPr="00E958E8">
        <w:rPr>
          <w:b/>
          <w:szCs w:val="28"/>
        </w:rPr>
        <w:t xml:space="preserve"> </w:t>
      </w:r>
      <w:r w:rsidRPr="00D74AA0">
        <w:rPr>
          <w:b/>
          <w:szCs w:val="28"/>
        </w:rPr>
        <w:t>квартале 201</w:t>
      </w:r>
      <w:r>
        <w:rPr>
          <w:b/>
          <w:szCs w:val="28"/>
        </w:rPr>
        <w:t>5</w:t>
      </w:r>
      <w:r w:rsidRPr="00D74AA0">
        <w:rPr>
          <w:b/>
          <w:szCs w:val="28"/>
        </w:rPr>
        <w:t xml:space="preserve"> года</w:t>
      </w:r>
    </w:p>
    <w:p w:rsidR="0033070F" w:rsidRPr="0082051E" w:rsidRDefault="0033070F" w:rsidP="0033070F">
      <w:pPr>
        <w:jc w:val="center"/>
        <w:rPr>
          <w:szCs w:val="28"/>
        </w:rPr>
      </w:pPr>
    </w:p>
    <w:p w:rsidR="0033070F" w:rsidRDefault="0033070F" w:rsidP="0033070F">
      <w:pPr>
        <w:ind w:firstLine="709"/>
        <w:jc w:val="both"/>
        <w:rPr>
          <w:szCs w:val="28"/>
        </w:rPr>
      </w:pPr>
      <w:r>
        <w:rPr>
          <w:szCs w:val="28"/>
        </w:rPr>
        <w:t>В 3</w:t>
      </w:r>
      <w:r w:rsidRPr="00676B55">
        <w:rPr>
          <w:szCs w:val="28"/>
        </w:rPr>
        <w:t xml:space="preserve"> </w:t>
      </w:r>
      <w:r>
        <w:rPr>
          <w:szCs w:val="28"/>
        </w:rPr>
        <w:t xml:space="preserve">квартале 2015 года в Управление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по Центральному федеральному округу (далее - Управление) поступило </w:t>
      </w:r>
      <w:r w:rsidRPr="005305FE">
        <w:rPr>
          <w:b/>
          <w:szCs w:val="28"/>
        </w:rPr>
        <w:t>5</w:t>
      </w:r>
      <w:r w:rsidRPr="00D26D2D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118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>обращений граждан.</w:t>
      </w:r>
    </w:p>
    <w:p w:rsidR="0033070F" w:rsidRPr="00365ED9" w:rsidRDefault="0033070F" w:rsidP="0033070F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При этом </w:t>
      </w:r>
      <w:r w:rsidRPr="005305FE">
        <w:rPr>
          <w:b/>
          <w:color w:val="000000"/>
          <w:szCs w:val="28"/>
        </w:rPr>
        <w:t>3</w:t>
      </w:r>
      <w:r>
        <w:rPr>
          <w:b/>
          <w:color w:val="000000"/>
          <w:szCs w:val="28"/>
        </w:rPr>
        <w:t xml:space="preserve"> 631</w:t>
      </w:r>
      <w:r w:rsidRPr="0080007B">
        <w:rPr>
          <w:color w:val="FF0000"/>
          <w:szCs w:val="28"/>
        </w:rPr>
        <w:t xml:space="preserve"> </w:t>
      </w:r>
      <w:r>
        <w:rPr>
          <w:szCs w:val="28"/>
        </w:rPr>
        <w:t>обращение от общего количества поступили в Управление в электронном виде через</w:t>
      </w:r>
      <w:r w:rsidRPr="00124933">
        <w:rPr>
          <w:szCs w:val="28"/>
        </w:rPr>
        <w:t xml:space="preserve"> </w:t>
      </w:r>
      <w:r>
        <w:rPr>
          <w:szCs w:val="28"/>
        </w:rPr>
        <w:t xml:space="preserve">Официальный сайт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>.</w:t>
      </w:r>
    </w:p>
    <w:p w:rsidR="0033070F" w:rsidRDefault="0033070F" w:rsidP="0033070F">
      <w:pPr>
        <w:ind w:firstLine="708"/>
        <w:jc w:val="both"/>
        <w:rPr>
          <w:szCs w:val="28"/>
        </w:rPr>
      </w:pPr>
      <w:r>
        <w:rPr>
          <w:szCs w:val="28"/>
        </w:rPr>
        <w:t xml:space="preserve">Из Центрального Аппарата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на рассмотрение направлено </w:t>
      </w:r>
      <w:r>
        <w:rPr>
          <w:b/>
          <w:szCs w:val="28"/>
        </w:rPr>
        <w:t>293</w:t>
      </w:r>
      <w:r w:rsidRPr="00EB1C1D">
        <w:rPr>
          <w:color w:val="FF0000"/>
          <w:szCs w:val="28"/>
        </w:rPr>
        <w:t xml:space="preserve"> </w:t>
      </w:r>
      <w:r>
        <w:rPr>
          <w:szCs w:val="28"/>
        </w:rPr>
        <w:t>обращения. И</w:t>
      </w:r>
      <w:r>
        <w:rPr>
          <w:color w:val="000000"/>
          <w:szCs w:val="28"/>
        </w:rPr>
        <w:t xml:space="preserve">з </w:t>
      </w:r>
      <w:r>
        <w:rPr>
          <w:szCs w:val="28"/>
        </w:rPr>
        <w:t>других Министерств и ведомств на рассм</w:t>
      </w:r>
      <w:r w:rsidR="0081724F">
        <w:rPr>
          <w:szCs w:val="28"/>
        </w:rPr>
        <w:t>отрение в Управление поступило</w:t>
      </w:r>
      <w:r>
        <w:rPr>
          <w:szCs w:val="28"/>
        </w:rPr>
        <w:t xml:space="preserve"> </w:t>
      </w:r>
      <w:r>
        <w:rPr>
          <w:b/>
          <w:szCs w:val="28"/>
        </w:rPr>
        <w:t>484</w:t>
      </w:r>
      <w:r w:rsidRPr="00FA7B63">
        <w:rPr>
          <w:szCs w:val="28"/>
        </w:rPr>
        <w:t xml:space="preserve"> </w:t>
      </w:r>
      <w:r>
        <w:rPr>
          <w:szCs w:val="28"/>
        </w:rPr>
        <w:t>обращения</w:t>
      </w:r>
      <w:r>
        <w:rPr>
          <w:color w:val="000000"/>
          <w:szCs w:val="28"/>
        </w:rPr>
        <w:t>.</w:t>
      </w:r>
    </w:p>
    <w:p w:rsidR="0033070F" w:rsidRDefault="0033070F" w:rsidP="0033070F">
      <w:pPr>
        <w:ind w:firstLine="708"/>
        <w:jc w:val="both"/>
        <w:rPr>
          <w:szCs w:val="28"/>
        </w:rPr>
      </w:pPr>
      <w:r>
        <w:rPr>
          <w:szCs w:val="28"/>
        </w:rPr>
        <w:t>Сравнительный анализ поступивших в Управление обращений граждан показывает следующее:</w:t>
      </w:r>
    </w:p>
    <w:p w:rsidR="0033070F" w:rsidRDefault="0033070F" w:rsidP="0033070F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39% обращений касаются защиты персональных данных;</w:t>
      </w:r>
    </w:p>
    <w:p w:rsidR="0033070F" w:rsidRDefault="0033070F" w:rsidP="0033070F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22</w:t>
      </w:r>
      <w:r w:rsidRPr="00C907B4">
        <w:rPr>
          <w:color w:val="000000" w:themeColor="text1"/>
          <w:szCs w:val="28"/>
        </w:rPr>
        <w:t>%</w:t>
      </w:r>
      <w:r>
        <w:rPr>
          <w:szCs w:val="28"/>
        </w:rPr>
        <w:t xml:space="preserve"> обращений - по вопросу качества оказания услуг связи;    </w:t>
      </w:r>
    </w:p>
    <w:p w:rsidR="0033070F" w:rsidRDefault="0033070F" w:rsidP="0033070F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12% обращений - по вопросу содержания материалов, публикуемых в СМИ, в т.ч. телевизионных передач;</w:t>
      </w:r>
    </w:p>
    <w:p w:rsidR="0033070F" w:rsidRDefault="0033070F" w:rsidP="0033070F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10</w:t>
      </w:r>
      <w:r w:rsidRPr="00C907B4">
        <w:rPr>
          <w:color w:val="000000" w:themeColor="text1"/>
          <w:szCs w:val="28"/>
        </w:rPr>
        <w:t>%</w:t>
      </w:r>
      <w:r>
        <w:rPr>
          <w:szCs w:val="28"/>
        </w:rPr>
        <w:t xml:space="preserve"> обращений - по вопросу пересылки, доставке и розыску почтовых отправлений;</w:t>
      </w:r>
    </w:p>
    <w:p w:rsidR="0033070F" w:rsidRDefault="0033070F" w:rsidP="0033070F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 8% обращений - по вопросу ограничения доступа к сайтам</w:t>
      </w:r>
      <w:r w:rsidRPr="00560A36">
        <w:rPr>
          <w:szCs w:val="28"/>
        </w:rPr>
        <w:t>;</w:t>
      </w:r>
    </w:p>
    <w:p w:rsidR="0033070F" w:rsidRDefault="0033070F" w:rsidP="0033070F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 7% обращений содержат вопросы административного характера.</w:t>
      </w:r>
    </w:p>
    <w:p w:rsidR="0033070F" w:rsidRPr="00B47CD1" w:rsidRDefault="0033070F" w:rsidP="0033070F">
      <w:pPr>
        <w:tabs>
          <w:tab w:val="left" w:pos="720"/>
        </w:tabs>
        <w:jc w:val="both"/>
        <w:rPr>
          <w:szCs w:val="28"/>
        </w:rPr>
      </w:pPr>
    </w:p>
    <w:p w:rsidR="0033070F" w:rsidRDefault="0033070F" w:rsidP="0033070F">
      <w:pPr>
        <w:pStyle w:val="a7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в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33070F" w:rsidRDefault="0033070F" w:rsidP="0033070F">
      <w:pPr>
        <w:pStyle w:val="a7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33070F" w:rsidRDefault="0033070F" w:rsidP="0033070F">
      <w:pPr>
        <w:pStyle w:val="a7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70F" w:rsidRPr="00E903C6" w:rsidRDefault="0033070F" w:rsidP="0033070F">
      <w:pPr>
        <w:pStyle w:val="a7"/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70F" w:rsidRDefault="0033070F" w:rsidP="0033070F">
      <w:pPr>
        <w:jc w:val="center"/>
        <w:rPr>
          <w:b/>
          <w:szCs w:val="28"/>
        </w:rPr>
      </w:pPr>
    </w:p>
    <w:p w:rsidR="0033070F" w:rsidRDefault="0033070F" w:rsidP="0033070F">
      <w:pPr>
        <w:jc w:val="center"/>
        <w:rPr>
          <w:b/>
          <w:szCs w:val="28"/>
        </w:rPr>
      </w:pPr>
      <w:r w:rsidRPr="007E3802">
        <w:rPr>
          <w:b/>
          <w:noProof/>
          <w:szCs w:val="28"/>
        </w:rPr>
        <w:drawing>
          <wp:inline distT="0" distB="0" distL="0" distR="0">
            <wp:extent cx="5899277" cy="2638806"/>
            <wp:effectExtent l="57150" t="19050" r="44323" b="914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070F" w:rsidRDefault="0033070F" w:rsidP="0033070F">
      <w:pPr>
        <w:jc w:val="center"/>
        <w:rPr>
          <w:b/>
          <w:szCs w:val="28"/>
        </w:rPr>
      </w:pPr>
    </w:p>
    <w:p w:rsidR="0033070F" w:rsidRDefault="0033070F" w:rsidP="0033070F">
      <w:pPr>
        <w:jc w:val="center"/>
        <w:rPr>
          <w:b/>
          <w:szCs w:val="28"/>
        </w:rPr>
      </w:pPr>
    </w:p>
    <w:p w:rsidR="0033070F" w:rsidRDefault="0033070F" w:rsidP="0033070F">
      <w:pPr>
        <w:jc w:val="center"/>
        <w:rPr>
          <w:b/>
          <w:szCs w:val="28"/>
        </w:rPr>
      </w:pPr>
    </w:p>
    <w:p w:rsidR="0033070F" w:rsidRDefault="0033070F" w:rsidP="0033070F">
      <w:pPr>
        <w:jc w:val="center"/>
        <w:rPr>
          <w:b/>
          <w:szCs w:val="28"/>
        </w:rPr>
      </w:pPr>
    </w:p>
    <w:p w:rsidR="0033070F" w:rsidRDefault="0033070F" w:rsidP="0033070F">
      <w:pPr>
        <w:jc w:val="center"/>
        <w:rPr>
          <w:b/>
          <w:szCs w:val="28"/>
        </w:rPr>
      </w:pPr>
    </w:p>
    <w:p w:rsidR="0033070F" w:rsidRPr="00B300D7" w:rsidRDefault="0033070F" w:rsidP="0033070F">
      <w:pPr>
        <w:jc w:val="center"/>
        <w:rPr>
          <w:b/>
          <w:szCs w:val="28"/>
        </w:rPr>
      </w:pPr>
      <w:r w:rsidRPr="00B300D7">
        <w:rPr>
          <w:b/>
          <w:szCs w:val="28"/>
        </w:rPr>
        <w:t xml:space="preserve">Динамика поступивших обращений граждан за </w:t>
      </w:r>
      <w:r>
        <w:rPr>
          <w:b/>
          <w:szCs w:val="28"/>
        </w:rPr>
        <w:t>3</w:t>
      </w:r>
      <w:r w:rsidRPr="00B300D7">
        <w:rPr>
          <w:b/>
          <w:szCs w:val="28"/>
        </w:rPr>
        <w:t xml:space="preserve"> квартал 201</w:t>
      </w:r>
      <w:r>
        <w:rPr>
          <w:b/>
          <w:szCs w:val="28"/>
        </w:rPr>
        <w:t>3</w:t>
      </w:r>
      <w:r w:rsidRPr="00B300D7">
        <w:rPr>
          <w:b/>
          <w:szCs w:val="28"/>
        </w:rPr>
        <w:t>-201</w:t>
      </w:r>
      <w:r>
        <w:rPr>
          <w:b/>
          <w:szCs w:val="28"/>
        </w:rPr>
        <w:t>5</w:t>
      </w:r>
      <w:r w:rsidRPr="00B300D7">
        <w:rPr>
          <w:b/>
          <w:szCs w:val="28"/>
        </w:rPr>
        <w:t xml:space="preserve"> годов</w:t>
      </w:r>
    </w:p>
    <w:p w:rsidR="0033070F" w:rsidRPr="00563C6F" w:rsidRDefault="0033070F" w:rsidP="0033070F">
      <w:pPr>
        <w:jc w:val="center"/>
        <w:rPr>
          <w:b/>
        </w:rPr>
      </w:pPr>
    </w:p>
    <w:p w:rsidR="0033070F" w:rsidRDefault="0033070F" w:rsidP="0033070F">
      <w:pPr>
        <w:pStyle w:val="a7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070F" w:rsidRDefault="0033070F" w:rsidP="0033070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3070F" w:rsidRDefault="0033070F" w:rsidP="0033070F">
      <w:pPr>
        <w:tabs>
          <w:tab w:val="left" w:pos="720"/>
        </w:tabs>
        <w:ind w:firstLine="720"/>
        <w:jc w:val="both"/>
        <w:rPr>
          <w:szCs w:val="28"/>
        </w:rPr>
      </w:pPr>
      <w:r>
        <w:rPr>
          <w:color w:val="000000"/>
          <w:szCs w:val="28"/>
        </w:rPr>
        <w:t>Все обращения поступили на имя</w:t>
      </w:r>
      <w:r w:rsidRPr="00DA382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руководителя</w:t>
      </w:r>
      <w:r w:rsidRPr="00DA382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заместителей руководителя Управления.</w:t>
      </w:r>
    </w:p>
    <w:p w:rsidR="0033070F" w:rsidRDefault="0033070F" w:rsidP="003307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Постановлением Правительства РФ от 28.07.2005          № 452 «О Типовом 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:rsidR="0033070F" w:rsidRDefault="0033070F" w:rsidP="003307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результатам рассмотрения обращений граждан Управлением вынесены следующие решения:</w:t>
      </w:r>
    </w:p>
    <w:p w:rsidR="0033070F" w:rsidRPr="00CC2A2D" w:rsidRDefault="0033070F" w:rsidP="003307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</w:t>
      </w:r>
      <w:r w:rsidRPr="00866173">
        <w:rPr>
          <w:color w:val="000000"/>
          <w:szCs w:val="28"/>
        </w:rPr>
        <w:t>р</w:t>
      </w:r>
      <w:r>
        <w:rPr>
          <w:color w:val="000000"/>
          <w:szCs w:val="28"/>
        </w:rPr>
        <w:t xml:space="preserve">иняты меры – </w:t>
      </w:r>
      <w:r w:rsidRPr="005305FE">
        <w:rPr>
          <w:b/>
          <w:color w:val="000000"/>
          <w:szCs w:val="28"/>
        </w:rPr>
        <w:t>1 388</w:t>
      </w:r>
      <w:r w:rsidRPr="00CC2A2D">
        <w:rPr>
          <w:color w:val="000000"/>
          <w:szCs w:val="28"/>
        </w:rPr>
        <w:t>;</w:t>
      </w:r>
    </w:p>
    <w:p w:rsidR="0033070F" w:rsidRPr="00866173" w:rsidRDefault="0033070F" w:rsidP="0033070F">
      <w:pPr>
        <w:ind w:firstLine="709"/>
        <w:jc w:val="both"/>
        <w:rPr>
          <w:color w:val="000000"/>
          <w:szCs w:val="28"/>
        </w:rPr>
      </w:pPr>
      <w:r w:rsidRPr="00866173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даны разъяснения – </w:t>
      </w:r>
      <w:r>
        <w:rPr>
          <w:b/>
          <w:color w:val="000000"/>
          <w:szCs w:val="28"/>
        </w:rPr>
        <w:t>2</w:t>
      </w:r>
      <w:r>
        <w:rPr>
          <w:b/>
          <w:color w:val="000000" w:themeColor="text1"/>
          <w:szCs w:val="28"/>
        </w:rPr>
        <w:t xml:space="preserve"> 577</w:t>
      </w:r>
      <w:r>
        <w:rPr>
          <w:color w:val="000000"/>
          <w:szCs w:val="28"/>
        </w:rPr>
        <w:t>;</w:t>
      </w:r>
    </w:p>
    <w:p w:rsidR="0033070F" w:rsidRDefault="0033070F" w:rsidP="0033070F">
      <w:pPr>
        <w:ind w:firstLine="709"/>
        <w:jc w:val="both"/>
        <w:rPr>
          <w:color w:val="000000"/>
          <w:szCs w:val="28"/>
        </w:rPr>
      </w:pPr>
      <w:r w:rsidRPr="00866173">
        <w:rPr>
          <w:color w:val="000000"/>
          <w:szCs w:val="28"/>
        </w:rPr>
        <w:t>- </w:t>
      </w:r>
      <w:r>
        <w:rPr>
          <w:color w:val="000000"/>
          <w:szCs w:val="28"/>
        </w:rPr>
        <w:t xml:space="preserve">решено положительно - </w:t>
      </w:r>
      <w:r>
        <w:rPr>
          <w:b/>
          <w:color w:val="000000"/>
          <w:szCs w:val="28"/>
        </w:rPr>
        <w:t>67</w:t>
      </w:r>
      <w:r>
        <w:rPr>
          <w:color w:val="000000"/>
          <w:szCs w:val="28"/>
        </w:rPr>
        <w:t>;</w:t>
      </w:r>
    </w:p>
    <w:p w:rsidR="0033070F" w:rsidRDefault="0033070F" w:rsidP="0033070F">
      <w:pPr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- отказано – </w:t>
      </w:r>
      <w:r w:rsidRPr="007E3802">
        <w:rPr>
          <w:b/>
          <w:color w:val="000000"/>
          <w:szCs w:val="28"/>
        </w:rPr>
        <w:t>4</w:t>
      </w:r>
      <w:r>
        <w:rPr>
          <w:b/>
          <w:color w:val="000000"/>
          <w:szCs w:val="28"/>
        </w:rPr>
        <w:t>;</w:t>
      </w:r>
    </w:p>
    <w:p w:rsidR="0033070F" w:rsidRDefault="0033070F" w:rsidP="003307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переслано – </w:t>
      </w:r>
      <w:r w:rsidRPr="005305FE">
        <w:rPr>
          <w:b/>
          <w:color w:val="000000"/>
          <w:szCs w:val="28"/>
        </w:rPr>
        <w:t>393</w:t>
      </w:r>
      <w:r>
        <w:rPr>
          <w:color w:val="000000"/>
          <w:szCs w:val="28"/>
        </w:rPr>
        <w:t>.</w:t>
      </w:r>
    </w:p>
    <w:p w:rsidR="0033070F" w:rsidRPr="00DA3829" w:rsidRDefault="0033070F" w:rsidP="0033070F">
      <w:pPr>
        <w:ind w:firstLine="709"/>
        <w:jc w:val="both"/>
        <w:rPr>
          <w:color w:val="333333"/>
          <w:szCs w:val="28"/>
        </w:rPr>
      </w:pPr>
      <w:r>
        <w:rPr>
          <w:color w:val="000000"/>
          <w:szCs w:val="28"/>
        </w:rPr>
        <w:t xml:space="preserve">Ряд обращений перенаправляются по принадлежности в МВД </w:t>
      </w:r>
      <w:r w:rsidRPr="005B20B7">
        <w:rPr>
          <w:color w:val="000000"/>
          <w:szCs w:val="28"/>
        </w:rPr>
        <w:t>России</w:t>
      </w:r>
      <w:r>
        <w:rPr>
          <w:color w:val="000000"/>
          <w:szCs w:val="28"/>
        </w:rPr>
        <w:t xml:space="preserve"> (в отношении </w:t>
      </w:r>
      <w:r w:rsidRPr="005B20B7">
        <w:rPr>
          <w:szCs w:val="28"/>
        </w:rPr>
        <w:t>противоправных действий в информационно-телекоммуникационн</w:t>
      </w:r>
      <w:r>
        <w:rPr>
          <w:szCs w:val="28"/>
        </w:rPr>
        <w:t>ых сетях, включая сеть Интернет;</w:t>
      </w:r>
      <w:r w:rsidRPr="005B20B7">
        <w:rPr>
          <w:szCs w:val="28"/>
        </w:rPr>
        <w:t xml:space="preserve"> </w:t>
      </w:r>
      <w:r>
        <w:rPr>
          <w:szCs w:val="28"/>
        </w:rPr>
        <w:t xml:space="preserve">мошеннических действий, </w:t>
      </w:r>
      <w:r w:rsidRPr="005B20B7">
        <w:rPr>
          <w:szCs w:val="28"/>
        </w:rPr>
        <w:t>связанных с незаконным использованием сетей связи</w:t>
      </w:r>
      <w:r>
        <w:rPr>
          <w:szCs w:val="28"/>
        </w:rPr>
        <w:t xml:space="preserve">; распространения порнографии и информации экстремистского содержания на Интернет-сайтах), в </w:t>
      </w:r>
      <w:r>
        <w:rPr>
          <w:color w:val="000000"/>
          <w:szCs w:val="28"/>
        </w:rPr>
        <w:t xml:space="preserve">Федеральную антимонопольную службу России (в отношении  рекламы в СМИ), </w:t>
      </w:r>
      <w:proofErr w:type="spellStart"/>
      <w:r>
        <w:rPr>
          <w:color w:val="000000"/>
          <w:szCs w:val="28"/>
        </w:rPr>
        <w:t>Роспотребнадзор</w:t>
      </w:r>
      <w:proofErr w:type="spellEnd"/>
      <w:r>
        <w:rPr>
          <w:color w:val="000000"/>
          <w:szCs w:val="28"/>
        </w:rPr>
        <w:t xml:space="preserve"> и другие федеральные органы исполнительной власти.</w:t>
      </w:r>
    </w:p>
    <w:p w:rsidR="0033070F" w:rsidRPr="00BB425C" w:rsidRDefault="0033070F" w:rsidP="0033070F">
      <w:pPr>
        <w:spacing w:line="276" w:lineRule="auto"/>
        <w:ind w:firstLine="567"/>
        <w:jc w:val="both"/>
        <w:rPr>
          <w:szCs w:val="28"/>
        </w:rPr>
      </w:pPr>
      <w:r w:rsidRPr="00BB425C">
        <w:rPr>
          <w:szCs w:val="28"/>
        </w:rPr>
        <w:t xml:space="preserve">По обращениям граждан были проведены </w:t>
      </w:r>
      <w:r w:rsidRPr="005305FE">
        <w:rPr>
          <w:b/>
          <w:szCs w:val="28"/>
        </w:rPr>
        <w:t>10</w:t>
      </w:r>
      <w:r w:rsidRPr="00BB425C">
        <w:rPr>
          <w:szCs w:val="28"/>
        </w:rPr>
        <w:t xml:space="preserve"> внеплановых мероприятий. </w:t>
      </w:r>
    </w:p>
    <w:p w:rsidR="0033070F" w:rsidRPr="002B268A" w:rsidRDefault="0033070F" w:rsidP="0033070F">
      <w:pPr>
        <w:ind w:firstLine="567"/>
        <w:jc w:val="both"/>
        <w:rPr>
          <w:color w:val="000000"/>
          <w:szCs w:val="28"/>
        </w:rPr>
      </w:pPr>
      <w:r w:rsidRPr="002B268A">
        <w:rPr>
          <w:color w:val="000000"/>
          <w:szCs w:val="28"/>
        </w:rPr>
        <w:t>Заместителями</w:t>
      </w:r>
      <w:r>
        <w:rPr>
          <w:color w:val="000000"/>
          <w:szCs w:val="28"/>
        </w:rPr>
        <w:t xml:space="preserve"> руководителя Управления был проведен личный прием </w:t>
      </w:r>
      <w:r w:rsidRPr="008D1751">
        <w:rPr>
          <w:b/>
          <w:color w:val="000000"/>
          <w:szCs w:val="28"/>
        </w:rPr>
        <w:t>14</w:t>
      </w:r>
      <w:r>
        <w:rPr>
          <w:color w:val="000000"/>
          <w:szCs w:val="28"/>
        </w:rPr>
        <w:t xml:space="preserve"> граждан. О принятых решениях по результатам рассмотрения обращений был дан исчерпывающий ответ заявителям. Девять обращений находятся на рассмотрении.</w:t>
      </w:r>
    </w:p>
    <w:p w:rsidR="0033070F" w:rsidRDefault="0033070F" w:rsidP="0033070F">
      <w:pPr>
        <w:rPr>
          <w:b/>
          <w:color w:val="000000"/>
          <w:szCs w:val="28"/>
        </w:rPr>
      </w:pPr>
    </w:p>
    <w:p w:rsidR="0033070F" w:rsidRDefault="0033070F" w:rsidP="0033070F">
      <w:pPr>
        <w:ind w:left="900" w:firstLine="709"/>
        <w:jc w:val="center"/>
        <w:rPr>
          <w:b/>
          <w:color w:val="000000"/>
          <w:szCs w:val="28"/>
        </w:rPr>
      </w:pPr>
    </w:p>
    <w:p w:rsidR="0033070F" w:rsidRDefault="0033070F" w:rsidP="0033070F">
      <w:pPr>
        <w:ind w:left="900" w:firstLine="709"/>
        <w:jc w:val="center"/>
        <w:rPr>
          <w:b/>
          <w:color w:val="000000"/>
          <w:szCs w:val="28"/>
        </w:rPr>
      </w:pPr>
    </w:p>
    <w:p w:rsidR="0033070F" w:rsidRDefault="0033070F" w:rsidP="0033070F">
      <w:pPr>
        <w:jc w:val="center"/>
        <w:rPr>
          <w:b/>
          <w:color w:val="000000"/>
          <w:szCs w:val="28"/>
        </w:rPr>
      </w:pPr>
      <w:r w:rsidRPr="00E036F7">
        <w:rPr>
          <w:b/>
          <w:color w:val="000000"/>
          <w:szCs w:val="28"/>
        </w:rPr>
        <w:t>Статистические данные</w:t>
      </w:r>
    </w:p>
    <w:p w:rsidR="0033070F" w:rsidRPr="00E036F7" w:rsidRDefault="0033070F" w:rsidP="0033070F">
      <w:pPr>
        <w:jc w:val="center"/>
        <w:rPr>
          <w:b/>
          <w:color w:val="000000"/>
          <w:szCs w:val="28"/>
        </w:rPr>
      </w:pPr>
    </w:p>
    <w:p w:rsidR="0033070F" w:rsidRDefault="0033070F" w:rsidP="0033070F">
      <w:pPr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</w:t>
      </w:r>
    </w:p>
    <w:p w:rsidR="0033070F" w:rsidRDefault="0033070F" w:rsidP="0033070F">
      <w:pPr>
        <w:jc w:val="center"/>
        <w:rPr>
          <w:b/>
          <w:color w:val="000000"/>
        </w:rPr>
      </w:pPr>
      <w:r>
        <w:rPr>
          <w:b/>
          <w:color w:val="000000"/>
        </w:rPr>
        <w:t>по Центральному федеральному округу</w:t>
      </w:r>
      <w:r w:rsidRPr="00E036F7">
        <w:rPr>
          <w:b/>
          <w:color w:val="000000"/>
        </w:rPr>
        <w:t xml:space="preserve"> </w:t>
      </w:r>
    </w:p>
    <w:p w:rsidR="0033070F" w:rsidRDefault="0033070F" w:rsidP="0033070F">
      <w:pPr>
        <w:jc w:val="center"/>
        <w:rPr>
          <w:b/>
          <w:color w:val="000000"/>
        </w:rPr>
      </w:pPr>
      <w:r w:rsidRPr="00E036F7">
        <w:rPr>
          <w:b/>
          <w:color w:val="000000"/>
        </w:rPr>
        <w:t>о работе с обращениями граж</w:t>
      </w:r>
      <w:r>
        <w:rPr>
          <w:b/>
          <w:color w:val="000000"/>
        </w:rPr>
        <w:t xml:space="preserve">дан </w:t>
      </w:r>
    </w:p>
    <w:p w:rsidR="0033070F" w:rsidRDefault="0033070F" w:rsidP="0033070F">
      <w:pPr>
        <w:jc w:val="center"/>
        <w:rPr>
          <w:b/>
          <w:color w:val="000000"/>
        </w:rPr>
      </w:pPr>
      <w:r>
        <w:rPr>
          <w:b/>
          <w:color w:val="000000"/>
        </w:rPr>
        <w:t>в 3</w:t>
      </w:r>
      <w:r w:rsidRPr="00E036F7">
        <w:rPr>
          <w:b/>
          <w:color w:val="000000"/>
        </w:rPr>
        <w:t xml:space="preserve"> квартале 201</w:t>
      </w:r>
      <w:r>
        <w:rPr>
          <w:b/>
          <w:color w:val="000000"/>
        </w:rPr>
        <w:t>5</w:t>
      </w:r>
      <w:r>
        <w:rPr>
          <w:color w:val="000000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33070F" w:rsidRDefault="0033070F" w:rsidP="0033070F">
      <w:pPr>
        <w:jc w:val="center"/>
        <w:rPr>
          <w:color w:val="000000"/>
          <w:szCs w:val="28"/>
        </w:rPr>
      </w:pPr>
    </w:p>
    <w:p w:rsidR="0033070F" w:rsidRDefault="0033070F" w:rsidP="0033070F"/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33070F" w:rsidRPr="008F68DD" w:rsidTr="00D15E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b/>
                <w:bCs/>
                <w:color w:val="000000" w:themeColor="text1"/>
                <w:sz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B641B4" w:rsidRDefault="0033070F" w:rsidP="00D15E2B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5 118</w:t>
            </w: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8F68DD" w:rsidRDefault="0033070F" w:rsidP="00D15E2B">
            <w:pPr>
              <w:jc w:val="center"/>
              <w:rPr>
                <w:color w:val="FF0000"/>
                <w:sz w:val="22"/>
              </w:rPr>
            </w:pP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302806" w:rsidRDefault="0033070F" w:rsidP="00D15E2B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>
              <w:rPr>
                <w:sz w:val="22"/>
                <w:szCs w:val="22"/>
              </w:rPr>
              <w:t>358</w:t>
            </w: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6C7753" w:rsidRDefault="0033070F" w:rsidP="00D15E2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E958E8" w:rsidRDefault="0033070F" w:rsidP="00D15E2B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3 631</w:t>
            </w: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sz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B641B4" w:rsidRDefault="0033070F" w:rsidP="00D15E2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6C7753" w:rsidRDefault="0033070F" w:rsidP="00D15E2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CC6F0C" w:rsidRDefault="0033070F" w:rsidP="00D15E2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1 112</w:t>
            </w: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8F68DD" w:rsidRDefault="0033070F" w:rsidP="00D15E2B">
            <w:pPr>
              <w:jc w:val="center"/>
              <w:rPr>
                <w:color w:val="FF0000"/>
                <w:sz w:val="22"/>
              </w:rPr>
            </w:pP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6C7753" w:rsidRDefault="0033070F" w:rsidP="00D15E2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2 030</w:t>
            </w: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E958E8" w:rsidRDefault="0033070F" w:rsidP="00D15E2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408</w:t>
            </w:r>
          </w:p>
        </w:tc>
      </w:tr>
      <w:tr w:rsidR="0033070F" w:rsidRPr="008F68DD" w:rsidTr="00D15E2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0F" w:rsidRPr="008F68DD" w:rsidRDefault="0033070F" w:rsidP="00D15E2B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972FAF" w:rsidRDefault="0033070F" w:rsidP="00D15E2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2 061</w:t>
            </w:r>
          </w:p>
        </w:tc>
      </w:tr>
      <w:tr w:rsidR="0033070F" w:rsidRPr="008F68DD" w:rsidTr="00D15E2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0F" w:rsidRPr="008F68DD" w:rsidRDefault="0033070F" w:rsidP="00D15E2B">
            <w:pPr>
              <w:rPr>
                <w:sz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972FAF" w:rsidRDefault="0033070F" w:rsidP="00D15E2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613</w:t>
            </w: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B641B4" w:rsidRDefault="0033070F" w:rsidP="00D15E2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8F68DD" w:rsidRDefault="0033070F" w:rsidP="00D15E2B">
            <w:pPr>
              <w:jc w:val="center"/>
              <w:rPr>
                <w:color w:val="FF0000"/>
                <w:sz w:val="22"/>
              </w:rPr>
            </w:pPr>
          </w:p>
        </w:tc>
      </w:tr>
      <w:tr w:rsidR="0033070F" w:rsidRPr="008F68DD" w:rsidTr="00D15E2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0F" w:rsidRPr="008F68DD" w:rsidRDefault="0033070F" w:rsidP="00D15E2B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972FAF" w:rsidRDefault="0033070F" w:rsidP="00D15E2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777</w:t>
            </w: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8F68DD" w:rsidRDefault="0033070F" w:rsidP="00D15E2B">
            <w:pPr>
              <w:jc w:val="center"/>
              <w:rPr>
                <w:color w:val="FF0000"/>
                <w:sz w:val="22"/>
              </w:rPr>
            </w:pP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B641B4" w:rsidRDefault="0033070F" w:rsidP="00D15E2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руководителем </w:t>
            </w:r>
            <w:r>
              <w:rPr>
                <w:color w:val="000000"/>
                <w:sz w:val="22"/>
                <w:szCs w:val="22"/>
              </w:rPr>
              <w:t>ЦА,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E958E8" w:rsidRDefault="0033070F" w:rsidP="00D15E2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8F68DD" w:rsidRDefault="0033070F" w:rsidP="00D15E2B">
            <w:pPr>
              <w:jc w:val="center"/>
              <w:rPr>
                <w:color w:val="FF0000"/>
                <w:sz w:val="22"/>
              </w:rPr>
            </w:pPr>
          </w:p>
        </w:tc>
      </w:tr>
      <w:tr w:rsidR="0033070F" w:rsidRPr="008F68DD" w:rsidTr="00D15E2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0F" w:rsidRPr="008F68DD" w:rsidRDefault="0033070F" w:rsidP="00D15E2B">
            <w:pPr>
              <w:rPr>
                <w:b/>
                <w:bCs/>
                <w:color w:val="000000"/>
                <w:sz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B641B4" w:rsidRDefault="0033070F" w:rsidP="00D15E2B">
            <w:pPr>
              <w:jc w:val="center"/>
              <w:rPr>
                <w:b/>
                <w:sz w:val="22"/>
              </w:rPr>
            </w:pP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8F68DD" w:rsidRDefault="0033070F" w:rsidP="00D15E2B">
            <w:pPr>
              <w:jc w:val="center"/>
              <w:rPr>
                <w:color w:val="FF0000"/>
                <w:sz w:val="22"/>
              </w:rPr>
            </w:pP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452F65" w:rsidRDefault="0033070F" w:rsidP="00D15E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8F68DD" w:rsidRDefault="0033070F" w:rsidP="00D15E2B">
            <w:pPr>
              <w:jc w:val="center"/>
              <w:rPr>
                <w:color w:val="FF0000"/>
                <w:sz w:val="22"/>
              </w:rPr>
            </w:pPr>
          </w:p>
        </w:tc>
      </w:tr>
      <w:tr w:rsidR="0033070F" w:rsidRPr="008F68DD" w:rsidTr="00D15E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F" w:rsidRPr="008F68DD" w:rsidRDefault="0033070F" w:rsidP="00D15E2B">
            <w:pPr>
              <w:rPr>
                <w:sz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70F" w:rsidRPr="00F91344" w:rsidRDefault="0033070F" w:rsidP="00D15E2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3070F" w:rsidRPr="00AA0650" w:rsidRDefault="0033070F" w:rsidP="0033070F">
      <w:pPr>
        <w:rPr>
          <w:lang w:val="en-US"/>
        </w:rPr>
      </w:pPr>
    </w:p>
    <w:p w:rsidR="001004E4" w:rsidRDefault="001004E4"/>
    <w:sectPr w:rsidR="001004E4" w:rsidSect="00297C5A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B8" w:rsidRDefault="003656B8" w:rsidP="00260C1F">
      <w:r>
        <w:separator/>
      </w:r>
    </w:p>
  </w:endnote>
  <w:endnote w:type="continuationSeparator" w:id="0">
    <w:p w:rsidR="003656B8" w:rsidRDefault="003656B8" w:rsidP="0026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F41435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F41435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B8" w:rsidRDefault="003656B8" w:rsidP="00260C1F">
      <w:r>
        <w:separator/>
      </w:r>
    </w:p>
  </w:footnote>
  <w:footnote w:type="continuationSeparator" w:id="0">
    <w:p w:rsidR="003656B8" w:rsidRDefault="003656B8" w:rsidP="00260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AA0650" w:rsidRPr="00AA0650" w:rsidRDefault="00F41435" w:rsidP="00AA0650">
        <w:pPr>
          <w:pStyle w:val="a3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260C1F">
          <w:fldChar w:fldCharType="begin"/>
        </w:r>
        <w:r>
          <w:instrText>PAGE   \* MERGEFORMAT</w:instrText>
        </w:r>
        <w:r w:rsidR="00260C1F">
          <w:fldChar w:fldCharType="separate"/>
        </w:r>
        <w:r w:rsidR="0081724F">
          <w:rPr>
            <w:noProof/>
          </w:rPr>
          <w:t>2</w:t>
        </w:r>
        <w:r w:rsidR="00260C1F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70F"/>
    <w:rsid w:val="001004E4"/>
    <w:rsid w:val="00260C1F"/>
    <w:rsid w:val="0033070F"/>
    <w:rsid w:val="003656B8"/>
    <w:rsid w:val="0081724F"/>
    <w:rsid w:val="0083102E"/>
    <w:rsid w:val="00F4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0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link w:val="a8"/>
    <w:rsid w:val="003307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8">
    <w:name w:val="Текст Знак"/>
    <w:basedOn w:val="a0"/>
    <w:link w:val="a7"/>
    <w:rsid w:val="0033070F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07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7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40"/>
      <c:rotY val="2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Лист1!$A$2:$A$9</c:f>
              <c:strCache>
                <c:ptCount val="8"/>
                <c:pt idx="0">
                  <c:v>Вопросы административного характера</c:v>
                </c:pt>
                <c:pt idx="1">
                  <c:v>Ограничение доступа к сайтам</c:v>
                </c:pt>
                <c:pt idx="2">
                  <c:v>Вопросы защиты персональных данных</c:v>
                </c:pt>
                <c:pt idx="3">
                  <c:v>Вопросы по пересылке, доставке и розыске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качества оказания услуг связи</c:v>
                </c:pt>
                <c:pt idx="6">
                  <c:v>Вопросы по содержанию материалов, публикуемых в СМИ, в т.ч.телевизионных передач</c:v>
                </c:pt>
                <c:pt idx="7">
                  <c:v>Иные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350</c:v>
                </c:pt>
                <c:pt idx="1">
                  <c:v>408</c:v>
                </c:pt>
                <c:pt idx="2">
                  <c:v>2030</c:v>
                </c:pt>
                <c:pt idx="3">
                  <c:v>496</c:v>
                </c:pt>
                <c:pt idx="4">
                  <c:v>109</c:v>
                </c:pt>
                <c:pt idx="5">
                  <c:v>1112</c:v>
                </c:pt>
                <c:pt idx="6">
                  <c:v>613</c:v>
                </c:pt>
                <c:pt idx="7">
                  <c:v>0</c:v>
                </c:pt>
              </c:numCache>
            </c:numRef>
          </c:val>
        </c:ser>
        <c:dLbls>
          <c:showPercent val="1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925"/>
          <c:y val="2.0101136650439756E-2"/>
          <c:w val="0.33979163887371283"/>
          <c:h val="0.94054659569517463"/>
        </c:manualLayout>
      </c:layout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2920</c:v>
                </c:pt>
                <c:pt idx="1">
                  <c:v>1710</c:v>
                </c:pt>
                <c:pt idx="2">
                  <c:v>1585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1634</c:v>
                </c:pt>
                <c:pt idx="1">
                  <c:v>1415</c:v>
                </c:pt>
                <c:pt idx="2">
                  <c:v>1708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1715</c:v>
                </c:pt>
                <c:pt idx="1">
                  <c:v>1750</c:v>
                </c:pt>
                <c:pt idx="2">
                  <c:v>1653</c:v>
                </c:pt>
              </c:numCache>
            </c:numRef>
          </c:val>
        </c:ser>
        <c:shape val="cylinder"/>
        <c:axId val="171040768"/>
        <c:axId val="172767104"/>
        <c:axId val="0"/>
      </c:bar3DChart>
      <c:catAx>
        <c:axId val="171040768"/>
        <c:scaling>
          <c:orientation val="minMax"/>
        </c:scaling>
        <c:axPos val="b"/>
        <c:tickLblPos val="nextTo"/>
        <c:crossAx val="172767104"/>
        <c:crosses val="autoZero"/>
        <c:auto val="1"/>
        <c:lblAlgn val="ctr"/>
        <c:lblOffset val="100"/>
      </c:catAx>
      <c:valAx>
        <c:axId val="172767104"/>
        <c:scaling>
          <c:orientation val="minMax"/>
        </c:scaling>
        <c:axPos val="l"/>
        <c:majorGridlines/>
        <c:numFmt formatCode="General" sourceLinked="1"/>
        <c:tickLblPos val="nextTo"/>
        <c:crossAx val="171040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zharinova-kv</dc:creator>
  <cp:lastModifiedBy>zharinova-kv</cp:lastModifiedBy>
  <cp:revision>1</cp:revision>
  <dcterms:created xsi:type="dcterms:W3CDTF">2015-10-06T13:25:00Z</dcterms:created>
  <dcterms:modified xsi:type="dcterms:W3CDTF">2015-10-06T13:25:00Z</dcterms:modified>
</cp:coreProperties>
</file>