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EE2" w:rsidRPr="007C0E25" w:rsidRDefault="00AA2EE2" w:rsidP="00516D18">
      <w:pPr>
        <w:pStyle w:val="Bodytext30"/>
        <w:shd w:val="clear" w:color="auto" w:fill="auto"/>
        <w:spacing w:after="100"/>
        <w:ind w:left="9548" w:firstLine="364"/>
        <w:rPr>
          <w:sz w:val="28"/>
          <w:szCs w:val="28"/>
        </w:rPr>
      </w:pPr>
    </w:p>
    <w:tbl>
      <w:tblPr>
        <w:tblStyle w:val="a3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10631"/>
      </w:tblGrid>
      <w:tr w:rsidR="008F7C2E" w:rsidRPr="00751DD0" w:rsidTr="00EC57DD">
        <w:trPr>
          <w:trHeight w:val="443"/>
        </w:trPr>
        <w:tc>
          <w:tcPr>
            <w:tcW w:w="4961" w:type="dxa"/>
          </w:tcPr>
          <w:p w:rsidR="008F7C2E" w:rsidRPr="00751DD0" w:rsidRDefault="008F7C2E" w:rsidP="007C0E25">
            <w:pPr>
              <w:jc w:val="center"/>
              <w:rPr>
                <w:b/>
                <w:szCs w:val="28"/>
              </w:rPr>
            </w:pPr>
          </w:p>
          <w:p w:rsidR="008F7C2E" w:rsidRPr="00751DD0" w:rsidRDefault="008F7C2E" w:rsidP="007C0E25">
            <w:pPr>
              <w:jc w:val="center"/>
              <w:rPr>
                <w:b/>
                <w:szCs w:val="28"/>
              </w:rPr>
            </w:pPr>
            <w:r w:rsidRPr="00751DD0">
              <w:rPr>
                <w:b/>
                <w:szCs w:val="28"/>
              </w:rPr>
              <w:t>Участник Молодежной палаты</w:t>
            </w:r>
          </w:p>
        </w:tc>
        <w:tc>
          <w:tcPr>
            <w:tcW w:w="10631" w:type="dxa"/>
            <w:vAlign w:val="center"/>
          </w:tcPr>
          <w:p w:rsidR="008F7C2E" w:rsidRPr="00751DD0" w:rsidRDefault="008F7C2E" w:rsidP="007C0E25">
            <w:pPr>
              <w:jc w:val="center"/>
              <w:rPr>
                <w:b/>
                <w:szCs w:val="28"/>
              </w:rPr>
            </w:pPr>
            <w:r w:rsidRPr="00751DD0">
              <w:rPr>
                <w:b/>
                <w:szCs w:val="28"/>
              </w:rPr>
              <w:t>Представитель организации (объединения)</w:t>
            </w:r>
          </w:p>
        </w:tc>
      </w:tr>
      <w:tr w:rsidR="008F7C2E" w:rsidRPr="00751DD0" w:rsidTr="00095533">
        <w:trPr>
          <w:trHeight w:val="531"/>
        </w:trPr>
        <w:tc>
          <w:tcPr>
            <w:tcW w:w="4961" w:type="dxa"/>
          </w:tcPr>
          <w:p w:rsidR="00D66509" w:rsidRDefault="00D66509" w:rsidP="00DE1497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 xml:space="preserve">Дарья </w:t>
            </w:r>
            <w:proofErr w:type="spellStart"/>
            <w:r w:rsidRPr="00751DD0">
              <w:rPr>
                <w:szCs w:val="28"/>
              </w:rPr>
              <w:t>Клочкова</w:t>
            </w:r>
            <w:proofErr w:type="spellEnd"/>
            <w:r w:rsidRPr="00751DD0">
              <w:rPr>
                <w:szCs w:val="28"/>
                <w:shd w:val="clear" w:color="auto" w:fill="FFFFFF"/>
              </w:rPr>
              <w:t>,</w:t>
            </w:r>
          </w:p>
          <w:p w:rsidR="008F7C2E" w:rsidRPr="00751DD0" w:rsidRDefault="00036F39" w:rsidP="00036F39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>председатель Молодежной палаты</w:t>
            </w:r>
          </w:p>
        </w:tc>
        <w:tc>
          <w:tcPr>
            <w:tcW w:w="10631" w:type="dxa"/>
            <w:vAlign w:val="center"/>
          </w:tcPr>
          <w:p w:rsidR="008F7C2E" w:rsidRPr="00751DD0" w:rsidRDefault="00D66509" w:rsidP="007C0E25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Орловский государственный университет им. И.С. Тургенева</w:t>
            </w:r>
          </w:p>
        </w:tc>
      </w:tr>
      <w:tr w:rsidR="00036F39" w:rsidRPr="00751DD0" w:rsidTr="00095533">
        <w:trPr>
          <w:trHeight w:val="455"/>
        </w:trPr>
        <w:tc>
          <w:tcPr>
            <w:tcW w:w="4961" w:type="dxa"/>
          </w:tcPr>
          <w:p w:rsidR="00036F39" w:rsidRDefault="00036F39" w:rsidP="00900438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Елизавета Сергеева</w:t>
            </w:r>
            <w:r w:rsidRPr="00751DD0">
              <w:rPr>
                <w:szCs w:val="28"/>
                <w:shd w:val="clear" w:color="auto" w:fill="FFFFFF"/>
              </w:rPr>
              <w:t xml:space="preserve"> </w:t>
            </w:r>
          </w:p>
          <w:p w:rsidR="00036F39" w:rsidRPr="00751DD0" w:rsidRDefault="00036F39" w:rsidP="00900438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заместитель председателя</w:t>
            </w:r>
            <w:r>
              <w:rPr>
                <w:szCs w:val="28"/>
                <w:shd w:val="clear" w:color="auto" w:fill="FFFFFF"/>
              </w:rPr>
              <w:t xml:space="preserve"> МП</w:t>
            </w:r>
          </w:p>
        </w:tc>
        <w:tc>
          <w:tcPr>
            <w:tcW w:w="10631" w:type="dxa"/>
            <w:vAlign w:val="center"/>
          </w:tcPr>
          <w:p w:rsidR="00036F39" w:rsidRPr="00751DD0" w:rsidRDefault="00036F39" w:rsidP="008B0E60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>Тверской государственный университет</w:t>
            </w:r>
          </w:p>
        </w:tc>
      </w:tr>
      <w:tr w:rsidR="008F7C2E" w:rsidRPr="00751DD0" w:rsidTr="00095533">
        <w:trPr>
          <w:trHeight w:val="455"/>
        </w:trPr>
        <w:tc>
          <w:tcPr>
            <w:tcW w:w="4961" w:type="dxa"/>
          </w:tcPr>
          <w:p w:rsidR="008F7C2E" w:rsidRPr="00751DD0" w:rsidRDefault="008F7C2E" w:rsidP="00900438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Виктория Бирюкова</w:t>
            </w:r>
          </w:p>
          <w:p w:rsidR="008F7C2E" w:rsidRPr="00751DD0" w:rsidRDefault="008F7C2E" w:rsidP="00900438">
            <w:pPr>
              <w:jc w:val="center"/>
              <w:rPr>
                <w:szCs w:val="28"/>
              </w:rPr>
            </w:pPr>
            <w:r w:rsidRPr="00751DD0">
              <w:rPr>
                <w:szCs w:val="28"/>
                <w:shd w:val="clear" w:color="auto" w:fill="FFFFFF"/>
              </w:rPr>
              <w:t xml:space="preserve">координатор </w:t>
            </w:r>
            <w:r w:rsidRPr="00751DD0">
              <w:rPr>
                <w:szCs w:val="28"/>
                <w:shd w:val="clear" w:color="auto" w:fill="FFFFFF"/>
                <w:lang w:val="en-US"/>
              </w:rPr>
              <w:t>PR</w:t>
            </w:r>
            <w:r w:rsidRPr="00751DD0">
              <w:rPr>
                <w:szCs w:val="28"/>
                <w:shd w:val="clear" w:color="auto" w:fill="FFFFFF"/>
              </w:rPr>
              <w:t>-группы</w:t>
            </w:r>
          </w:p>
        </w:tc>
        <w:tc>
          <w:tcPr>
            <w:tcW w:w="10631" w:type="dxa"/>
            <w:vAlign w:val="center"/>
          </w:tcPr>
          <w:p w:rsidR="008F7C2E" w:rsidRPr="00751DD0" w:rsidRDefault="008F7C2E" w:rsidP="008B0E60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Тамбовский государственный университет им. Г.Р. Державина</w:t>
            </w:r>
          </w:p>
        </w:tc>
      </w:tr>
      <w:tr w:rsidR="008F7C2E" w:rsidRPr="00751DD0" w:rsidTr="00095533">
        <w:trPr>
          <w:trHeight w:val="340"/>
        </w:trPr>
        <w:tc>
          <w:tcPr>
            <w:tcW w:w="4961" w:type="dxa"/>
          </w:tcPr>
          <w:p w:rsidR="008F7C2E" w:rsidRPr="00751DD0" w:rsidRDefault="008F7C2E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Анна Зотова</w:t>
            </w:r>
          </w:p>
          <w:p w:rsidR="008F7C2E" w:rsidRPr="00751DD0" w:rsidRDefault="008F7C2E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координатор группы «</w:t>
            </w:r>
            <w:proofErr w:type="spellStart"/>
            <w:r w:rsidRPr="00751DD0">
              <w:rPr>
                <w:szCs w:val="28"/>
                <w:shd w:val="clear" w:color="auto" w:fill="FFFFFF"/>
              </w:rPr>
              <w:t>Медиаконтроль</w:t>
            </w:r>
            <w:proofErr w:type="spellEnd"/>
            <w:r w:rsidRPr="00751DD0">
              <w:rPr>
                <w:szCs w:val="28"/>
                <w:shd w:val="clear" w:color="auto" w:fill="FFFFFF"/>
              </w:rPr>
              <w:t>»</w:t>
            </w:r>
          </w:p>
        </w:tc>
        <w:tc>
          <w:tcPr>
            <w:tcW w:w="10631" w:type="dxa"/>
            <w:vAlign w:val="center"/>
          </w:tcPr>
          <w:p w:rsidR="008F7C2E" w:rsidRPr="00751DD0" w:rsidRDefault="008F7C2E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Молодежное правительство Рязанской области</w:t>
            </w:r>
          </w:p>
        </w:tc>
      </w:tr>
      <w:tr w:rsidR="002A2193" w:rsidRPr="00751DD0" w:rsidTr="00095533">
        <w:trPr>
          <w:trHeight w:val="86"/>
        </w:trPr>
        <w:tc>
          <w:tcPr>
            <w:tcW w:w="4961" w:type="dxa"/>
          </w:tcPr>
          <w:p w:rsidR="002A2193" w:rsidRPr="00751DD0" w:rsidRDefault="002A2193" w:rsidP="007C0E25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Леонид Бакин</w:t>
            </w:r>
          </w:p>
        </w:tc>
        <w:tc>
          <w:tcPr>
            <w:tcW w:w="10631" w:type="dxa"/>
            <w:vAlign w:val="center"/>
          </w:tcPr>
          <w:p w:rsidR="002A2193" w:rsidRPr="00751DD0" w:rsidRDefault="002A2193" w:rsidP="00EC57DD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 xml:space="preserve">Ивановское региональное отделение </w:t>
            </w:r>
            <w:r w:rsidR="00EC57DD" w:rsidRPr="00751DD0">
              <w:rPr>
                <w:szCs w:val="28"/>
                <w:shd w:val="clear" w:color="auto" w:fill="FFFFFF"/>
              </w:rPr>
              <w:t>«Молодой Гвардии</w:t>
            </w:r>
            <w:r w:rsidRPr="00751DD0">
              <w:rPr>
                <w:szCs w:val="28"/>
                <w:shd w:val="clear" w:color="auto" w:fill="FFFFFF"/>
              </w:rPr>
              <w:t xml:space="preserve"> Единой России»</w:t>
            </w:r>
          </w:p>
        </w:tc>
      </w:tr>
      <w:tr w:rsidR="008F7C2E" w:rsidRPr="00751DD0" w:rsidTr="00095533">
        <w:trPr>
          <w:trHeight w:val="274"/>
        </w:trPr>
        <w:tc>
          <w:tcPr>
            <w:tcW w:w="4961" w:type="dxa"/>
          </w:tcPr>
          <w:p w:rsidR="008F7C2E" w:rsidRPr="00751DD0" w:rsidRDefault="008F7C2E" w:rsidP="007C0E25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 xml:space="preserve">Виктория </w:t>
            </w:r>
            <w:proofErr w:type="spellStart"/>
            <w:r w:rsidRPr="00751DD0">
              <w:rPr>
                <w:szCs w:val="28"/>
              </w:rPr>
              <w:t>Башутская</w:t>
            </w:r>
            <w:proofErr w:type="spellEnd"/>
          </w:p>
          <w:p w:rsidR="008F7C2E" w:rsidRPr="00751DD0" w:rsidRDefault="008F7C2E" w:rsidP="007C0E25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Татьяна Бабкина</w:t>
            </w:r>
          </w:p>
        </w:tc>
        <w:tc>
          <w:tcPr>
            <w:tcW w:w="10631" w:type="dxa"/>
            <w:vAlign w:val="center"/>
          </w:tcPr>
          <w:p w:rsidR="008F7C2E" w:rsidRPr="00751DD0" w:rsidRDefault="008F7C2E" w:rsidP="007C0E25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Тульский государственный университет</w:t>
            </w:r>
          </w:p>
        </w:tc>
      </w:tr>
      <w:tr w:rsidR="007B484C" w:rsidRPr="00751DD0" w:rsidTr="00751DD0">
        <w:trPr>
          <w:trHeight w:val="270"/>
        </w:trPr>
        <w:tc>
          <w:tcPr>
            <w:tcW w:w="4961" w:type="dxa"/>
          </w:tcPr>
          <w:p w:rsidR="007B484C" w:rsidRPr="00751DD0" w:rsidRDefault="007B484C" w:rsidP="00A03A09">
            <w:pPr>
              <w:jc w:val="center"/>
              <w:rPr>
                <w:szCs w:val="28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Анастасия Голова</w:t>
            </w:r>
          </w:p>
        </w:tc>
        <w:tc>
          <w:tcPr>
            <w:tcW w:w="10631" w:type="dxa"/>
            <w:vAlign w:val="center"/>
          </w:tcPr>
          <w:p w:rsidR="007B484C" w:rsidRPr="00751DD0" w:rsidRDefault="007B484C" w:rsidP="00D067A7">
            <w:pPr>
              <w:jc w:val="center"/>
              <w:rPr>
                <w:color w:val="000000"/>
                <w:szCs w:val="28"/>
              </w:rPr>
            </w:pPr>
            <w:r w:rsidRPr="00751DD0">
              <w:rPr>
                <w:szCs w:val="28"/>
                <w:shd w:val="clear" w:color="auto" w:fill="FFFFFF"/>
              </w:rPr>
              <w:t>Ярославский государственный университет им. П.Г. Демидова</w:t>
            </w:r>
          </w:p>
        </w:tc>
      </w:tr>
      <w:tr w:rsidR="007B484C" w:rsidRPr="00751DD0" w:rsidTr="00751DD0">
        <w:trPr>
          <w:trHeight w:val="274"/>
        </w:trPr>
        <w:tc>
          <w:tcPr>
            <w:tcW w:w="4961" w:type="dxa"/>
          </w:tcPr>
          <w:p w:rsidR="007B484C" w:rsidRPr="00751DD0" w:rsidRDefault="007B484C" w:rsidP="00A03A09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Виктория Нестеренко</w:t>
            </w:r>
          </w:p>
        </w:tc>
        <w:tc>
          <w:tcPr>
            <w:tcW w:w="10631" w:type="dxa"/>
            <w:vAlign w:val="center"/>
          </w:tcPr>
          <w:p w:rsidR="007B484C" w:rsidRPr="00751DD0" w:rsidRDefault="007B484C" w:rsidP="00D067A7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НИИ Белгородский государственный университет</w:t>
            </w:r>
          </w:p>
        </w:tc>
      </w:tr>
      <w:tr w:rsidR="003E6FA6" w:rsidRPr="00751DD0" w:rsidTr="00751DD0">
        <w:trPr>
          <w:trHeight w:val="264"/>
        </w:trPr>
        <w:tc>
          <w:tcPr>
            <w:tcW w:w="4961" w:type="dxa"/>
          </w:tcPr>
          <w:p w:rsidR="003E6FA6" w:rsidRPr="00751DD0" w:rsidRDefault="003E6FA6" w:rsidP="002A2193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>Анастасия Семенова</w:t>
            </w:r>
          </w:p>
        </w:tc>
        <w:tc>
          <w:tcPr>
            <w:tcW w:w="10631" w:type="dxa"/>
            <w:vAlign w:val="center"/>
          </w:tcPr>
          <w:p w:rsidR="003E6FA6" w:rsidRPr="00751DD0" w:rsidRDefault="003E6FA6" w:rsidP="002A2193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</w:rPr>
              <w:t>МГЮА</w:t>
            </w:r>
          </w:p>
        </w:tc>
      </w:tr>
      <w:tr w:rsidR="002A2193" w:rsidRPr="00751DD0" w:rsidTr="00751DD0">
        <w:trPr>
          <w:trHeight w:val="268"/>
        </w:trPr>
        <w:tc>
          <w:tcPr>
            <w:tcW w:w="4961" w:type="dxa"/>
          </w:tcPr>
          <w:p w:rsidR="002A2193" w:rsidRPr="00751DD0" w:rsidRDefault="003E6FA6" w:rsidP="002A2193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 xml:space="preserve">Артур </w:t>
            </w:r>
            <w:proofErr w:type="spellStart"/>
            <w:r w:rsidR="002A2193" w:rsidRPr="00751DD0">
              <w:rPr>
                <w:color w:val="000000"/>
                <w:szCs w:val="28"/>
                <w:shd w:val="clear" w:color="auto" w:fill="FFFFFF"/>
              </w:rPr>
              <w:t>Калегин</w:t>
            </w:r>
            <w:proofErr w:type="spellEnd"/>
          </w:p>
        </w:tc>
        <w:tc>
          <w:tcPr>
            <w:tcW w:w="10631" w:type="dxa"/>
            <w:vAlign w:val="center"/>
          </w:tcPr>
          <w:p w:rsidR="002A2193" w:rsidRPr="00751DD0" w:rsidRDefault="00EC57DD" w:rsidP="002A2193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  <w:shd w:val="clear" w:color="auto" w:fill="FFFFFF"/>
              </w:rPr>
              <w:t>Елецкий государственный университет им. И.А. Бунина</w:t>
            </w:r>
          </w:p>
        </w:tc>
      </w:tr>
      <w:tr w:rsidR="007B484C" w:rsidRPr="00751DD0" w:rsidTr="00751DD0">
        <w:trPr>
          <w:trHeight w:val="272"/>
        </w:trPr>
        <w:tc>
          <w:tcPr>
            <w:tcW w:w="4961" w:type="dxa"/>
          </w:tcPr>
          <w:p w:rsidR="007B484C" w:rsidRPr="00751DD0" w:rsidRDefault="007B484C" w:rsidP="007B484C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Илья Боков</w:t>
            </w:r>
          </w:p>
        </w:tc>
        <w:tc>
          <w:tcPr>
            <w:tcW w:w="10631" w:type="dxa"/>
            <w:vAlign w:val="center"/>
          </w:tcPr>
          <w:p w:rsidR="007B484C" w:rsidRPr="00751DD0" w:rsidRDefault="007B484C" w:rsidP="002A2193">
            <w:pPr>
              <w:jc w:val="center"/>
              <w:rPr>
                <w:szCs w:val="28"/>
                <w:shd w:val="clear" w:color="auto" w:fill="FFFFFF"/>
              </w:rPr>
            </w:pPr>
            <w:r w:rsidRPr="00751DD0">
              <w:rPr>
                <w:szCs w:val="28"/>
              </w:rPr>
              <w:t>Воронежский государственный технический университет</w:t>
            </w:r>
          </w:p>
        </w:tc>
      </w:tr>
      <w:tr w:rsidR="00751DD0" w:rsidRPr="00751DD0" w:rsidTr="00751DD0">
        <w:trPr>
          <w:trHeight w:val="272"/>
        </w:trPr>
        <w:tc>
          <w:tcPr>
            <w:tcW w:w="4961" w:type="dxa"/>
          </w:tcPr>
          <w:p w:rsidR="00751DD0" w:rsidRPr="00751DD0" w:rsidRDefault="00036F39" w:rsidP="007B484C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751DD0">
              <w:rPr>
                <w:color w:val="000000"/>
                <w:szCs w:val="28"/>
                <w:shd w:val="clear" w:color="auto" w:fill="FFFFFF"/>
              </w:rPr>
              <w:t>Мария Рыбочкина</w:t>
            </w:r>
          </w:p>
        </w:tc>
        <w:tc>
          <w:tcPr>
            <w:tcW w:w="10631" w:type="dxa"/>
            <w:vAlign w:val="center"/>
          </w:tcPr>
          <w:p w:rsidR="00751DD0" w:rsidRPr="00751DD0" w:rsidRDefault="00036F39" w:rsidP="002A2193">
            <w:pPr>
              <w:jc w:val="center"/>
              <w:rPr>
                <w:szCs w:val="28"/>
              </w:rPr>
            </w:pPr>
            <w:r w:rsidRPr="00751DD0">
              <w:rPr>
                <w:szCs w:val="28"/>
              </w:rPr>
              <w:t>МГОУ</w:t>
            </w:r>
          </w:p>
        </w:tc>
      </w:tr>
      <w:tr w:rsidR="00751DD0" w:rsidRPr="00751DD0" w:rsidTr="00751DD0">
        <w:trPr>
          <w:trHeight w:val="272"/>
        </w:trPr>
        <w:tc>
          <w:tcPr>
            <w:tcW w:w="4961" w:type="dxa"/>
          </w:tcPr>
          <w:p w:rsidR="00751DD0" w:rsidRPr="00751DD0" w:rsidRDefault="00036F39" w:rsidP="007B484C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Даниил Ярыгин</w:t>
            </w:r>
          </w:p>
        </w:tc>
        <w:tc>
          <w:tcPr>
            <w:tcW w:w="10631" w:type="dxa"/>
            <w:vAlign w:val="center"/>
          </w:tcPr>
          <w:p w:rsidR="00751DD0" w:rsidRPr="00751DD0" w:rsidRDefault="00036F39" w:rsidP="002A2193">
            <w:pPr>
              <w:jc w:val="center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Брянский филиал РАНХиГС</w:t>
            </w:r>
          </w:p>
        </w:tc>
      </w:tr>
      <w:tr w:rsidR="004C7D9E" w:rsidRPr="00751DD0" w:rsidTr="00751DD0">
        <w:trPr>
          <w:trHeight w:val="272"/>
        </w:trPr>
        <w:tc>
          <w:tcPr>
            <w:tcW w:w="4961" w:type="dxa"/>
          </w:tcPr>
          <w:p w:rsidR="004C7D9E" w:rsidRDefault="004C7D9E" w:rsidP="007B484C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Елена Сидоренкова</w:t>
            </w:r>
          </w:p>
        </w:tc>
        <w:tc>
          <w:tcPr>
            <w:tcW w:w="10631" w:type="dxa"/>
            <w:vAlign w:val="center"/>
          </w:tcPr>
          <w:p w:rsidR="004C7D9E" w:rsidRDefault="004C7D9E" w:rsidP="002A2193">
            <w:pPr>
              <w:jc w:val="center"/>
              <w:rPr>
                <w:color w:val="000000"/>
                <w:sz w:val="27"/>
                <w:szCs w:val="27"/>
              </w:rPr>
            </w:pPr>
            <w:r w:rsidRPr="00751DD0">
              <w:rPr>
                <w:szCs w:val="28"/>
              </w:rPr>
              <w:t>Смоленский государственный университет</w:t>
            </w:r>
          </w:p>
        </w:tc>
      </w:tr>
      <w:tr w:rsidR="004C7D9E" w:rsidRPr="00751DD0" w:rsidTr="00751DD0">
        <w:trPr>
          <w:trHeight w:val="272"/>
        </w:trPr>
        <w:tc>
          <w:tcPr>
            <w:tcW w:w="4961" w:type="dxa"/>
          </w:tcPr>
          <w:p w:rsidR="004C7D9E" w:rsidRDefault="004C7D9E" w:rsidP="00D62799">
            <w:pPr>
              <w:jc w:val="center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Кирилл </w:t>
            </w:r>
            <w:proofErr w:type="spellStart"/>
            <w:r>
              <w:rPr>
                <w:szCs w:val="28"/>
                <w:shd w:val="clear" w:color="auto" w:fill="FFFFFF"/>
              </w:rPr>
              <w:t>Дац</w:t>
            </w:r>
            <w:proofErr w:type="spellEnd"/>
          </w:p>
        </w:tc>
        <w:tc>
          <w:tcPr>
            <w:tcW w:w="10631" w:type="dxa"/>
            <w:vAlign w:val="center"/>
          </w:tcPr>
          <w:p w:rsidR="004C7D9E" w:rsidRPr="00751DD0" w:rsidRDefault="004C7D9E" w:rsidP="002A2193">
            <w:pPr>
              <w:jc w:val="center"/>
              <w:rPr>
                <w:szCs w:val="28"/>
              </w:rPr>
            </w:pPr>
            <w:r w:rsidRPr="00751DD0">
              <w:rPr>
                <w:szCs w:val="28"/>
                <w:shd w:val="clear" w:color="auto" w:fill="FFFFFF"/>
              </w:rPr>
              <w:t>Костромской государственный университет</w:t>
            </w:r>
          </w:p>
        </w:tc>
      </w:tr>
      <w:tr w:rsidR="00462FAC" w:rsidRPr="00751DD0" w:rsidTr="00751DD0">
        <w:trPr>
          <w:trHeight w:val="272"/>
        </w:trPr>
        <w:tc>
          <w:tcPr>
            <w:tcW w:w="4961" w:type="dxa"/>
          </w:tcPr>
          <w:p w:rsidR="00462FAC" w:rsidRPr="00462FAC" w:rsidRDefault="00462FAC" w:rsidP="004C7D9E">
            <w:pPr>
              <w:jc w:val="center"/>
              <w:rPr>
                <w:szCs w:val="28"/>
                <w:shd w:val="clear" w:color="auto" w:fill="FFFFFF"/>
              </w:rPr>
            </w:pPr>
            <w:r w:rsidRPr="00462FAC">
              <w:rPr>
                <w:iCs/>
                <w:szCs w:val="28"/>
              </w:rPr>
              <w:t>Королёв Данил</w:t>
            </w:r>
          </w:p>
          <w:p w:rsidR="00462FAC" w:rsidRDefault="00462FAC" w:rsidP="004C7D9E">
            <w:pPr>
              <w:jc w:val="center"/>
              <w:rPr>
                <w:szCs w:val="28"/>
                <w:shd w:val="clear" w:color="auto" w:fill="FFFFFF"/>
              </w:rPr>
            </w:pPr>
            <w:proofErr w:type="spellStart"/>
            <w:r w:rsidRPr="00462FAC">
              <w:rPr>
                <w:szCs w:val="28"/>
                <w:shd w:val="clear" w:color="auto" w:fill="FFFFFF"/>
              </w:rPr>
              <w:t>Файзуллаев</w:t>
            </w:r>
            <w:proofErr w:type="spellEnd"/>
            <w:r w:rsidRPr="00462FAC">
              <w:rPr>
                <w:szCs w:val="28"/>
                <w:shd w:val="clear" w:color="auto" w:fill="FFFFFF"/>
              </w:rPr>
              <w:t xml:space="preserve"> Аскар</w:t>
            </w:r>
          </w:p>
        </w:tc>
        <w:tc>
          <w:tcPr>
            <w:tcW w:w="10631" w:type="dxa"/>
            <w:vAlign w:val="center"/>
          </w:tcPr>
          <w:p w:rsidR="00462FAC" w:rsidRPr="00462FAC" w:rsidRDefault="00462FAC" w:rsidP="002A2193">
            <w:pPr>
              <w:jc w:val="center"/>
              <w:rPr>
                <w:szCs w:val="28"/>
                <w:shd w:val="clear" w:color="auto" w:fill="FFFFFF"/>
              </w:rPr>
            </w:pPr>
            <w:r w:rsidRPr="00462FAC">
              <w:rPr>
                <w:iCs/>
                <w:szCs w:val="28"/>
              </w:rPr>
              <w:t>К</w:t>
            </w:r>
            <w:r>
              <w:rPr>
                <w:iCs/>
                <w:szCs w:val="28"/>
              </w:rPr>
              <w:t>алужский государственный университет</w:t>
            </w:r>
            <w:r w:rsidRPr="00462FAC">
              <w:rPr>
                <w:iCs/>
                <w:szCs w:val="28"/>
              </w:rPr>
              <w:t xml:space="preserve"> им. К.Э. Циолковского</w:t>
            </w:r>
          </w:p>
        </w:tc>
      </w:tr>
      <w:tr w:rsidR="00D62799" w:rsidRPr="00751DD0" w:rsidTr="00751DD0">
        <w:trPr>
          <w:trHeight w:val="272"/>
        </w:trPr>
        <w:tc>
          <w:tcPr>
            <w:tcW w:w="4961" w:type="dxa"/>
          </w:tcPr>
          <w:p w:rsidR="00D62799" w:rsidRPr="00462FAC" w:rsidRDefault="00D62799" w:rsidP="004C7D9E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Григорий Алфимов</w:t>
            </w:r>
          </w:p>
        </w:tc>
        <w:tc>
          <w:tcPr>
            <w:tcW w:w="10631" w:type="dxa"/>
            <w:vAlign w:val="center"/>
          </w:tcPr>
          <w:p w:rsidR="00D62799" w:rsidRPr="00462FAC" w:rsidRDefault="00D62799" w:rsidP="002A2193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Курский государственный университет</w:t>
            </w:r>
            <w:bookmarkStart w:id="0" w:name="_GoBack"/>
            <w:bookmarkEnd w:id="0"/>
          </w:p>
        </w:tc>
      </w:tr>
    </w:tbl>
    <w:p w:rsidR="008F4967" w:rsidRPr="007C0E25" w:rsidRDefault="008F4967">
      <w:pPr>
        <w:rPr>
          <w:szCs w:val="28"/>
        </w:rPr>
      </w:pPr>
    </w:p>
    <w:sectPr w:rsidR="008F4967" w:rsidRPr="007C0E25" w:rsidSect="007C0E25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AF1"/>
    <w:multiLevelType w:val="hybridMultilevel"/>
    <w:tmpl w:val="6DCC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FEB"/>
    <w:multiLevelType w:val="hybridMultilevel"/>
    <w:tmpl w:val="0360B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24240D"/>
    <w:multiLevelType w:val="hybridMultilevel"/>
    <w:tmpl w:val="88A6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53"/>
    <w:rsid w:val="00036F39"/>
    <w:rsid w:val="00074C8C"/>
    <w:rsid w:val="00076C49"/>
    <w:rsid w:val="00095533"/>
    <w:rsid w:val="000D75BC"/>
    <w:rsid w:val="001163D1"/>
    <w:rsid w:val="001C18FB"/>
    <w:rsid w:val="00215547"/>
    <w:rsid w:val="002278FA"/>
    <w:rsid w:val="00296B54"/>
    <w:rsid w:val="002A2193"/>
    <w:rsid w:val="002C1221"/>
    <w:rsid w:val="002C1A92"/>
    <w:rsid w:val="00396B21"/>
    <w:rsid w:val="003A50A2"/>
    <w:rsid w:val="003D0C33"/>
    <w:rsid w:val="003D5917"/>
    <w:rsid w:val="003E178D"/>
    <w:rsid w:val="003E6FA6"/>
    <w:rsid w:val="003F0D13"/>
    <w:rsid w:val="00404725"/>
    <w:rsid w:val="00462FAC"/>
    <w:rsid w:val="00471763"/>
    <w:rsid w:val="004727B1"/>
    <w:rsid w:val="004C7D9E"/>
    <w:rsid w:val="00516D18"/>
    <w:rsid w:val="0053489B"/>
    <w:rsid w:val="00595B47"/>
    <w:rsid w:val="005C1853"/>
    <w:rsid w:val="005C78D7"/>
    <w:rsid w:val="006F0054"/>
    <w:rsid w:val="006F40F9"/>
    <w:rsid w:val="00702CD4"/>
    <w:rsid w:val="00707FDC"/>
    <w:rsid w:val="00713E28"/>
    <w:rsid w:val="007342E6"/>
    <w:rsid w:val="007351DB"/>
    <w:rsid w:val="00751DD0"/>
    <w:rsid w:val="00770F6A"/>
    <w:rsid w:val="007A069B"/>
    <w:rsid w:val="007B484C"/>
    <w:rsid w:val="007C0E25"/>
    <w:rsid w:val="007E6D71"/>
    <w:rsid w:val="007F58C0"/>
    <w:rsid w:val="00841284"/>
    <w:rsid w:val="008427E6"/>
    <w:rsid w:val="00855168"/>
    <w:rsid w:val="008B0E60"/>
    <w:rsid w:val="008C2258"/>
    <w:rsid w:val="008F4967"/>
    <w:rsid w:val="008F7C2E"/>
    <w:rsid w:val="00900438"/>
    <w:rsid w:val="00925A90"/>
    <w:rsid w:val="00942910"/>
    <w:rsid w:val="00955E1B"/>
    <w:rsid w:val="0096633A"/>
    <w:rsid w:val="009942AA"/>
    <w:rsid w:val="009E50AB"/>
    <w:rsid w:val="00A03A09"/>
    <w:rsid w:val="00A244C1"/>
    <w:rsid w:val="00A53E55"/>
    <w:rsid w:val="00A84F98"/>
    <w:rsid w:val="00AA1AC3"/>
    <w:rsid w:val="00AA2EE2"/>
    <w:rsid w:val="00AB55C6"/>
    <w:rsid w:val="00AB5CBB"/>
    <w:rsid w:val="00AE75EE"/>
    <w:rsid w:val="00B1608F"/>
    <w:rsid w:val="00B72289"/>
    <w:rsid w:val="00B96BFB"/>
    <w:rsid w:val="00BC351A"/>
    <w:rsid w:val="00BD77D7"/>
    <w:rsid w:val="00C1538B"/>
    <w:rsid w:val="00C7699B"/>
    <w:rsid w:val="00CC2D08"/>
    <w:rsid w:val="00CC534C"/>
    <w:rsid w:val="00D067A7"/>
    <w:rsid w:val="00D61877"/>
    <w:rsid w:val="00D62799"/>
    <w:rsid w:val="00D66509"/>
    <w:rsid w:val="00DA147F"/>
    <w:rsid w:val="00DE1497"/>
    <w:rsid w:val="00DE79D9"/>
    <w:rsid w:val="00DF6311"/>
    <w:rsid w:val="00E0274F"/>
    <w:rsid w:val="00E6049D"/>
    <w:rsid w:val="00E80E9C"/>
    <w:rsid w:val="00E819D6"/>
    <w:rsid w:val="00EC57DD"/>
    <w:rsid w:val="00F177C4"/>
    <w:rsid w:val="00F404F4"/>
    <w:rsid w:val="00F71D11"/>
    <w:rsid w:val="00FD59D0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5D8A"/>
  <w15:docId w15:val="{92449723-BF76-4605-BF70-9C2C3913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7385F-A5D7-4B7A-8524-CE2DF611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Алябьева Елена Владимировна</dc:creator>
  <cp:lastModifiedBy>user user</cp:lastModifiedBy>
  <cp:revision>2</cp:revision>
  <cp:lastPrinted>2021-06-02T13:21:00Z</cp:lastPrinted>
  <dcterms:created xsi:type="dcterms:W3CDTF">2021-10-18T06:25:00Z</dcterms:created>
  <dcterms:modified xsi:type="dcterms:W3CDTF">2021-10-18T06:25:00Z</dcterms:modified>
</cp:coreProperties>
</file>