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5A0955" w:rsidRPr="005A0955" w:rsidTr="002A43FD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</w:t>
            </w:r>
            <w:r w:rsidRPr="005A0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правление Федеральной службы по</w:t>
            </w:r>
            <w:bookmarkStart w:id="0" w:name="_GoBack"/>
            <w:bookmarkEnd w:id="0"/>
            <w:r w:rsidRPr="005A0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надзору в сфере связи, информационных технологий и массовых коммуникаций по </w:t>
            </w:r>
          </w:p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Центральному федеральному округу</w:t>
            </w:r>
          </w:p>
        </w:tc>
      </w:tr>
      <w:tr w:rsidR="005A0955" w:rsidRPr="005A0955" w:rsidTr="002A43FD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b/>
                <w:lang w:eastAsia="ru-RU"/>
              </w:rP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0955" w:rsidRPr="005A0955" w:rsidRDefault="005A0955" w:rsidP="005A09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55" w:rsidRPr="005A0955" w:rsidRDefault="005A0955" w:rsidP="005A09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ПЕРЕОФОРМЛЕНИЕ РАЗРЕШЕНИЯ </w:t>
      </w: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СУДОВУЮ РАДИОСТАНЦИЮ </w:t>
      </w: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(ЛИЦЕНЗИИ СУДОВОЙ РАДИОСТАНЦИИ)</w:t>
      </w: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5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изменении сведений о судовладельце: для юридических лиц – организационно-правовой формы, полного наименования судовладельца; для индивидуальных предпринимателей или физических лиц – фамилии, имени, отчества; или при смене судовладельца, являющегося правопреемником реорганизуемого юридического лица)</w:t>
      </w: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55" w:rsidRPr="005A0955" w:rsidRDefault="005A0955" w:rsidP="005A09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977"/>
      </w:tblGrid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форма, полное наименование юридического лица-заявителя</w:t>
            </w: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(для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города, номер телефона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города, номер факса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 ОГРН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(для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IMO</w:t>
            </w: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A0955" w:rsidRPr="005A0955" w:rsidTr="002A43F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номер действующего разрешения на судовую радиостанцию (лицензии судовой радиостанции), название судна 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переоформить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</w:t>
      </w:r>
    </w:p>
    <w:p w:rsidR="005A0955" w:rsidRPr="005A0955" w:rsidRDefault="005A0955" w:rsidP="005A0955">
      <w:pPr>
        <w:widowControl w:val="0"/>
        <w:autoSpaceDE w:val="0"/>
        <w:autoSpaceDN w:val="0"/>
        <w:spacing w:after="0" w:line="216" w:lineRule="auto"/>
        <w:ind w:right="40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 w:rsidRPr="005A095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</w:t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</w:p>
    <w:p w:rsidR="005A0955" w:rsidRPr="005A0955" w:rsidRDefault="005A0955" w:rsidP="005A0955">
      <w:pPr>
        <w:widowControl w:val="0"/>
        <w:autoSpaceDE w:val="0"/>
        <w:autoSpaceDN w:val="0"/>
        <w:spacing w:after="0" w:line="216" w:lineRule="auto"/>
        <w:ind w:right="40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 w:rsidRPr="005A0955">
        <w:rPr>
          <w:rFonts w:ascii="Times New Roman" w:eastAsia="Arial Unicode MS" w:hAnsi="Times New Roman" w:cs="Times New Roman"/>
          <w:sz w:val="20"/>
          <w:szCs w:val="20"/>
          <w:lang w:eastAsia="ru-RU"/>
        </w:rPr>
        <w:t>(наименование юридического лица (</w:t>
      </w:r>
      <w:proofErr w:type="spellStart"/>
      <w:r w:rsidRPr="005A0955">
        <w:rPr>
          <w:rFonts w:ascii="Times New Roman" w:eastAsia="Arial Unicode MS" w:hAnsi="Times New Roman" w:cs="Times New Roman"/>
          <w:sz w:val="20"/>
          <w:szCs w:val="20"/>
          <w:lang w:eastAsia="ru-RU"/>
        </w:rPr>
        <w:t>ф.и.о.</w:t>
      </w:r>
      <w:proofErr w:type="spellEnd"/>
      <w:r w:rsidRPr="005A095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индивидуального предпринимателя или физического лица), на которое было оформлено разрешение на судовую радиостанцию (лицензия судовой радиостанции))</w:t>
      </w:r>
    </w:p>
    <w:p w:rsidR="005A0955" w:rsidRPr="005A0955" w:rsidRDefault="005A0955" w:rsidP="005A0955">
      <w:pPr>
        <w:widowControl w:val="0"/>
        <w:autoSpaceDE w:val="0"/>
        <w:autoSpaceDN w:val="0"/>
        <w:spacing w:after="0" w:line="216" w:lineRule="auto"/>
        <w:ind w:right="4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A0955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 </w:t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ab/>
      </w:r>
      <w:r w:rsidRPr="005A0955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5A0955" w:rsidRPr="005A0955" w:rsidRDefault="005A0955" w:rsidP="005A0955">
      <w:pPr>
        <w:widowControl w:val="0"/>
        <w:autoSpaceDE w:val="0"/>
        <w:autoSpaceDN w:val="0"/>
        <w:spacing w:after="0" w:line="216" w:lineRule="auto"/>
        <w:ind w:right="40"/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</w:pPr>
      <w:r w:rsidRPr="005A0955">
        <w:rPr>
          <w:rFonts w:ascii="Courier New" w:eastAsia="Arial Unicode MS" w:hAnsi="Courier New" w:cs="Courier New"/>
          <w:sz w:val="20"/>
          <w:szCs w:val="20"/>
          <w:lang w:eastAsia="ru-RU"/>
        </w:rPr>
        <w:t>(</w:t>
      </w:r>
      <w:r w:rsidRPr="005A0955">
        <w:rPr>
          <w:rFonts w:ascii="Times New Roman" w:eastAsia="Arial Unicode MS" w:hAnsi="Times New Roman" w:cs="Times New Roman"/>
          <w:sz w:val="20"/>
          <w:szCs w:val="20"/>
          <w:lang w:eastAsia="ru-RU"/>
        </w:rPr>
        <w:t>наименование нового юридического лица (</w:t>
      </w:r>
      <w:proofErr w:type="spellStart"/>
      <w:r w:rsidRPr="005A0955">
        <w:rPr>
          <w:rFonts w:ascii="Times New Roman" w:eastAsia="Arial Unicode MS" w:hAnsi="Times New Roman" w:cs="Times New Roman"/>
          <w:sz w:val="20"/>
          <w:szCs w:val="20"/>
          <w:lang w:eastAsia="ru-RU"/>
        </w:rPr>
        <w:t>ф.и.о.</w:t>
      </w:r>
      <w:proofErr w:type="spellEnd"/>
      <w:r w:rsidRPr="005A095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индивидуального предпринимателя или физического лица))</w:t>
      </w:r>
    </w:p>
    <w:p w:rsidR="005A0955" w:rsidRPr="005A0955" w:rsidRDefault="005A0955" w:rsidP="005A0955">
      <w:pPr>
        <w:widowControl w:val="0"/>
        <w:autoSpaceDE w:val="0"/>
        <w:autoSpaceDN w:val="0"/>
        <w:spacing w:after="0" w:line="216" w:lineRule="auto"/>
        <w:ind w:right="4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5A0955" w:rsidRPr="005A0955" w:rsidTr="002A43FD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Доверенность, подтверждающая полномочия </w:t>
            </w: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представление интересов совладельцев судна </w:t>
            </w: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случае нахождения судна в долевой собственности),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5A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документа, подтверждающего изменения сведений о физическом лице (индивидуальном предпринимателе), указанных в переоформляемом разрешении (для физических лиц или индивидуальных предпринимателей).</w:t>
            </w:r>
          </w:p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Копия передаточного акта или разделительного баланса (для юридических лиц).</w:t>
            </w:r>
          </w:p>
          <w:p w:rsidR="005A0955" w:rsidRPr="005A0955" w:rsidRDefault="005A0955" w:rsidP="005A095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 Платежный документ  (или его копия, заверенная банком), подтверждающий уплату государственной пошлины.</w:t>
            </w:r>
          </w:p>
        </w:tc>
      </w:tr>
    </w:tbl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16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5A0955" w:rsidRPr="005A0955" w:rsidTr="002A43FD">
        <w:tc>
          <w:tcPr>
            <w:tcW w:w="3145" w:type="dxa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Руководитель*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3060" w:type="dxa"/>
          </w:tcPr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</w:t>
            </w:r>
          </w:p>
          <w:p w:rsidR="005A0955" w:rsidRPr="005A0955" w:rsidRDefault="005A0955" w:rsidP="005A0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955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(инициалы, фамилия</w:t>
            </w:r>
            <w:r w:rsidRPr="005A095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)</w:t>
            </w:r>
          </w:p>
        </w:tc>
      </w:tr>
    </w:tbl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955" w:rsidRPr="005A0955" w:rsidRDefault="005A0955" w:rsidP="005A09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955">
        <w:rPr>
          <w:rFonts w:ascii="Times New Roman" w:eastAsia="Times New Roman" w:hAnsi="Times New Roman" w:cs="Times New Roman"/>
          <w:sz w:val="20"/>
          <w:szCs w:val="20"/>
          <w:lang w:eastAsia="ru-RU"/>
        </w:rPr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  <w:r w:rsidRPr="005A095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83330" w:rsidRDefault="00B83330"/>
    <w:sectPr w:rsidR="00B8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55"/>
    <w:rsid w:val="005A0955"/>
    <w:rsid w:val="00B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2017-09-19T07:38:00Z</dcterms:created>
  <dcterms:modified xsi:type="dcterms:W3CDTF">2017-09-19T07:39:00Z</dcterms:modified>
</cp:coreProperties>
</file>