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C8" w:rsidRPr="00ED40EE" w:rsidRDefault="002837C8" w:rsidP="00283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7C8" w:rsidRPr="00ED40EE" w:rsidRDefault="002837C8" w:rsidP="0028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EE">
        <w:rPr>
          <w:rFonts w:ascii="Times New Roman" w:hAnsi="Times New Roman" w:cs="Times New Roman"/>
          <w:b/>
          <w:sz w:val="28"/>
          <w:szCs w:val="28"/>
        </w:rPr>
        <w:t>Информация о типовых нарушениях, выявленных в 2019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626"/>
        <w:gridCol w:w="4608"/>
      </w:tblGrid>
      <w:tr w:rsidR="002837C8" w:rsidRPr="00170426" w:rsidTr="00FD5FF6">
        <w:trPr>
          <w:cantSplit/>
          <w:tblHeader/>
        </w:trPr>
        <w:tc>
          <w:tcPr>
            <w:tcW w:w="3122" w:type="dxa"/>
            <w:shd w:val="clear" w:color="auto" w:fill="auto"/>
            <w:vAlign w:val="center"/>
          </w:tcPr>
          <w:p w:rsidR="002837C8" w:rsidRPr="00442F4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Наименование типовых  нарушений 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837C8" w:rsidRPr="00442F4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Количество типовых  нарушений 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837C8" w:rsidRPr="00442F4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br/>
              <w:t>(в процентах)</w:t>
            </w:r>
          </w:p>
          <w:p w:rsidR="002837C8" w:rsidRPr="00442F4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2837C8" w:rsidRPr="00170426" w:rsidTr="00FD5FF6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2837C8" w:rsidRPr="00170426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Нарушения в сфере массовых коммуникаций</w:t>
            </w:r>
          </w:p>
          <w:p w:rsidR="002837C8" w:rsidRPr="00170426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(общее количество выявленных нарушений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1404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2837C8" w:rsidRPr="00170426" w:rsidTr="00FD5FF6">
        <w:trPr>
          <w:cantSplit/>
        </w:trPr>
        <w:tc>
          <w:tcPr>
            <w:tcW w:w="3122" w:type="dxa"/>
            <w:shd w:val="clear" w:color="auto" w:fill="auto"/>
          </w:tcPr>
          <w:p w:rsidR="002837C8" w:rsidRPr="00170426" w:rsidRDefault="002837C8" w:rsidP="00FD5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Невыход средства массовой информации в свет более одного года</w:t>
            </w:r>
          </w:p>
        </w:tc>
        <w:tc>
          <w:tcPr>
            <w:tcW w:w="1626" w:type="dxa"/>
            <w:shd w:val="clear" w:color="auto" w:fill="auto"/>
          </w:tcPr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264</w:t>
            </w:r>
          </w:p>
        </w:tc>
        <w:tc>
          <w:tcPr>
            <w:tcW w:w="4608" w:type="dxa"/>
            <w:shd w:val="clear" w:color="auto" w:fill="auto"/>
          </w:tcPr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Pr="00706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2837C8" w:rsidRPr="00170426" w:rsidTr="00FD5FF6">
        <w:trPr>
          <w:cantSplit/>
        </w:trPr>
        <w:tc>
          <w:tcPr>
            <w:tcW w:w="3122" w:type="dxa"/>
            <w:shd w:val="clear" w:color="auto" w:fill="auto"/>
          </w:tcPr>
          <w:p w:rsidR="002837C8" w:rsidRPr="00170426" w:rsidRDefault="002837C8" w:rsidP="00FD5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      </w:r>
          </w:p>
        </w:tc>
        <w:tc>
          <w:tcPr>
            <w:tcW w:w="1626" w:type="dxa"/>
            <w:shd w:val="clear" w:color="auto" w:fill="auto"/>
          </w:tcPr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221</w:t>
            </w:r>
          </w:p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08" w:type="dxa"/>
            <w:shd w:val="clear" w:color="auto" w:fill="auto"/>
          </w:tcPr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  <w:r w:rsidRPr="00706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2837C8" w:rsidRPr="00170426" w:rsidTr="00FD5FF6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2837C8" w:rsidRPr="001F399E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Нарушения в сфере связи</w:t>
            </w:r>
          </w:p>
          <w:p w:rsidR="002837C8" w:rsidRPr="001F399E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(общее коли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чество выявленных нарушений – 2824</w:t>
            </w:r>
            <w:r w:rsidRPr="001F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2837C8" w:rsidRPr="00170426" w:rsidTr="00FD5FF6">
        <w:trPr>
          <w:cantSplit/>
        </w:trPr>
        <w:tc>
          <w:tcPr>
            <w:tcW w:w="3122" w:type="dxa"/>
            <w:shd w:val="clear" w:color="auto" w:fill="auto"/>
          </w:tcPr>
          <w:p w:rsidR="002837C8" w:rsidRPr="001F399E" w:rsidRDefault="002837C8" w:rsidP="00FD5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Нарушение правил оказания услуг связи</w:t>
            </w:r>
          </w:p>
        </w:tc>
        <w:tc>
          <w:tcPr>
            <w:tcW w:w="1626" w:type="dxa"/>
            <w:shd w:val="clear" w:color="auto" w:fill="auto"/>
          </w:tcPr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788</w:t>
            </w:r>
          </w:p>
        </w:tc>
        <w:tc>
          <w:tcPr>
            <w:tcW w:w="4608" w:type="dxa"/>
            <w:shd w:val="clear" w:color="auto" w:fill="auto"/>
          </w:tcPr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2837C8" w:rsidRPr="00170426" w:rsidTr="00FD5FF6">
        <w:trPr>
          <w:cantSplit/>
        </w:trPr>
        <w:tc>
          <w:tcPr>
            <w:tcW w:w="3122" w:type="dxa"/>
            <w:shd w:val="clear" w:color="auto" w:fill="auto"/>
          </w:tcPr>
          <w:p w:rsidR="002837C8" w:rsidRPr="001F399E" w:rsidRDefault="002837C8" w:rsidP="00FD5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7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626" w:type="dxa"/>
            <w:shd w:val="clear" w:color="auto" w:fill="auto"/>
          </w:tcPr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454</w:t>
            </w:r>
          </w:p>
        </w:tc>
        <w:tc>
          <w:tcPr>
            <w:tcW w:w="4608" w:type="dxa"/>
            <w:shd w:val="clear" w:color="auto" w:fill="auto"/>
          </w:tcPr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2837C8" w:rsidRPr="00170426" w:rsidTr="00FD5FF6">
        <w:trPr>
          <w:cantSplit/>
        </w:trPr>
        <w:tc>
          <w:tcPr>
            <w:tcW w:w="3122" w:type="dxa"/>
            <w:shd w:val="clear" w:color="auto" w:fill="auto"/>
          </w:tcPr>
          <w:p w:rsidR="002837C8" w:rsidRPr="001F399E" w:rsidRDefault="002837C8" w:rsidP="00FD5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626" w:type="dxa"/>
            <w:shd w:val="clear" w:color="auto" w:fill="auto"/>
          </w:tcPr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4608" w:type="dxa"/>
            <w:shd w:val="clear" w:color="auto" w:fill="auto"/>
          </w:tcPr>
          <w:p w:rsidR="002837C8" w:rsidRPr="00706100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2837C8" w:rsidRPr="00170426" w:rsidTr="00FD5FF6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2837C8" w:rsidRPr="00170426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Нарушения в сфере деятельности по защите прав субъектов персональных данных</w:t>
            </w:r>
          </w:p>
          <w:p w:rsidR="002837C8" w:rsidRPr="00170426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(общее количество выявленных нарушений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390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2837C8" w:rsidRPr="00170426" w:rsidTr="00FD5FF6">
        <w:trPr>
          <w:cantSplit/>
        </w:trPr>
        <w:tc>
          <w:tcPr>
            <w:tcW w:w="3122" w:type="dxa"/>
            <w:shd w:val="clear" w:color="auto" w:fill="auto"/>
          </w:tcPr>
          <w:p w:rsidR="002837C8" w:rsidRPr="00301DDE" w:rsidRDefault="002837C8" w:rsidP="00FD5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ния этим органом (должностным 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его законной деятельности</w:t>
            </w:r>
          </w:p>
        </w:tc>
        <w:tc>
          <w:tcPr>
            <w:tcW w:w="1626" w:type="dxa"/>
            <w:shd w:val="clear" w:color="auto" w:fill="auto"/>
          </w:tcPr>
          <w:p w:rsidR="002837C8" w:rsidRPr="006332EA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4608" w:type="dxa"/>
            <w:shd w:val="clear" w:color="auto" w:fill="auto"/>
          </w:tcPr>
          <w:p w:rsidR="002837C8" w:rsidRPr="006332EA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</w:t>
            </w:r>
            <w:r w:rsidRPr="0063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2837C8" w:rsidRPr="00170426" w:rsidTr="00FD5FF6">
        <w:trPr>
          <w:cantSplit/>
        </w:trPr>
        <w:tc>
          <w:tcPr>
            <w:tcW w:w="3122" w:type="dxa"/>
            <w:shd w:val="clear" w:color="auto" w:fill="auto"/>
          </w:tcPr>
          <w:p w:rsidR="002837C8" w:rsidRPr="00A94486" w:rsidRDefault="002837C8" w:rsidP="00FD5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1626" w:type="dxa"/>
            <w:shd w:val="clear" w:color="auto" w:fill="auto"/>
          </w:tcPr>
          <w:p w:rsidR="002837C8" w:rsidRPr="006332EA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608" w:type="dxa"/>
            <w:shd w:val="clear" w:color="auto" w:fill="auto"/>
          </w:tcPr>
          <w:p w:rsidR="002837C8" w:rsidRPr="006332EA" w:rsidRDefault="002837C8" w:rsidP="00FD5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Pr="0063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</w:tbl>
    <w:p w:rsidR="002837C8" w:rsidRPr="00477817" w:rsidRDefault="002837C8" w:rsidP="0028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D46" w:rsidRDefault="00815D46">
      <w:bookmarkStart w:id="0" w:name="_GoBack"/>
      <w:bookmarkEnd w:id="0"/>
    </w:p>
    <w:sectPr w:rsidR="00815D46" w:rsidSect="00D4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DD"/>
    <w:rsid w:val="00112BDD"/>
    <w:rsid w:val="002837C8"/>
    <w:rsid w:val="00815D46"/>
    <w:rsid w:val="00C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 Владислав Сергеевич</dc:creator>
  <cp:keywords/>
  <dc:description/>
  <cp:lastModifiedBy>Дорохов Владислав Сергеевич</cp:lastModifiedBy>
  <cp:revision>2</cp:revision>
  <dcterms:created xsi:type="dcterms:W3CDTF">2020-01-30T09:03:00Z</dcterms:created>
  <dcterms:modified xsi:type="dcterms:W3CDTF">2020-01-30T09:03:00Z</dcterms:modified>
</cp:coreProperties>
</file>