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F2475A" w:rsidRDefault="00F2475A" w:rsidP="005569B8">
      <w:pPr>
        <w:jc w:val="center"/>
        <w:rPr>
          <w:b/>
          <w:sz w:val="28"/>
          <w:szCs w:val="28"/>
          <w:lang w:val="en-US"/>
        </w:rPr>
      </w:pP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 xml:space="preserve">Отчет об итогах работы с обращениями граждан в </w:t>
      </w:r>
      <w:r>
        <w:rPr>
          <w:b/>
          <w:sz w:val="28"/>
          <w:szCs w:val="28"/>
        </w:rPr>
        <w:t xml:space="preserve">Управлении </w:t>
      </w:r>
      <w:proofErr w:type="spellStart"/>
      <w:r w:rsidRPr="00D74AA0">
        <w:rPr>
          <w:b/>
          <w:sz w:val="28"/>
          <w:szCs w:val="28"/>
        </w:rPr>
        <w:t>Роскомнадзор</w:t>
      </w:r>
      <w:r>
        <w:rPr>
          <w:b/>
          <w:sz w:val="28"/>
          <w:szCs w:val="28"/>
        </w:rPr>
        <w:t>а</w:t>
      </w:r>
      <w:proofErr w:type="spellEnd"/>
      <w:r>
        <w:rPr>
          <w:b/>
          <w:sz w:val="28"/>
          <w:szCs w:val="28"/>
        </w:rPr>
        <w:t xml:space="preserve"> по Центральному федеральному округу</w:t>
      </w:r>
      <w:r w:rsidRPr="00D74AA0">
        <w:rPr>
          <w:b/>
          <w:sz w:val="28"/>
          <w:szCs w:val="28"/>
        </w:rPr>
        <w:t xml:space="preserve"> </w:t>
      </w:r>
    </w:p>
    <w:p w:rsidR="005569B8" w:rsidRPr="00D74AA0" w:rsidRDefault="005569B8" w:rsidP="005569B8">
      <w:pPr>
        <w:jc w:val="center"/>
        <w:rPr>
          <w:b/>
          <w:sz w:val="28"/>
          <w:szCs w:val="28"/>
        </w:rPr>
      </w:pPr>
      <w:r w:rsidRPr="00D74AA0">
        <w:rPr>
          <w:b/>
          <w:sz w:val="28"/>
          <w:szCs w:val="28"/>
        </w:rPr>
        <w:t>в</w:t>
      </w:r>
      <w:r w:rsidR="00D57A1E">
        <w:rPr>
          <w:b/>
          <w:sz w:val="28"/>
          <w:szCs w:val="28"/>
        </w:rPr>
        <w:t>о</w:t>
      </w:r>
      <w:r w:rsidRPr="00D74AA0">
        <w:rPr>
          <w:b/>
          <w:sz w:val="28"/>
          <w:szCs w:val="28"/>
        </w:rPr>
        <w:t xml:space="preserve"> </w:t>
      </w:r>
      <w:r w:rsidR="00205AB2">
        <w:rPr>
          <w:b/>
          <w:sz w:val="28"/>
          <w:szCs w:val="28"/>
          <w:lang w:val="en-US"/>
        </w:rPr>
        <w:t>I</w:t>
      </w:r>
      <w:r w:rsidR="00F17331">
        <w:rPr>
          <w:b/>
          <w:sz w:val="28"/>
          <w:szCs w:val="28"/>
          <w:lang w:val="en-US"/>
        </w:rPr>
        <w:t>I</w:t>
      </w:r>
      <w:r w:rsidRPr="00E958E8">
        <w:rPr>
          <w:b/>
          <w:sz w:val="28"/>
          <w:szCs w:val="28"/>
        </w:rPr>
        <w:t xml:space="preserve"> </w:t>
      </w:r>
      <w:r w:rsidRPr="00D74AA0">
        <w:rPr>
          <w:b/>
          <w:sz w:val="28"/>
          <w:szCs w:val="28"/>
        </w:rPr>
        <w:t>квартале 201</w:t>
      </w:r>
      <w:r w:rsidR="00CF14F5">
        <w:rPr>
          <w:b/>
          <w:sz w:val="28"/>
          <w:szCs w:val="28"/>
        </w:rPr>
        <w:t>8</w:t>
      </w:r>
      <w:r w:rsidRPr="00D74AA0">
        <w:rPr>
          <w:b/>
          <w:sz w:val="28"/>
          <w:szCs w:val="28"/>
        </w:rPr>
        <w:t xml:space="preserve"> года</w:t>
      </w:r>
    </w:p>
    <w:p w:rsidR="005569B8" w:rsidRPr="0082051E" w:rsidRDefault="005569B8" w:rsidP="005569B8">
      <w:pPr>
        <w:jc w:val="center"/>
        <w:rPr>
          <w:sz w:val="28"/>
          <w:szCs w:val="28"/>
        </w:rPr>
      </w:pPr>
    </w:p>
    <w:p w:rsidR="005569B8" w:rsidRDefault="005569B8" w:rsidP="005569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57A1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271B3A" w:rsidRPr="00F57E4A">
        <w:rPr>
          <w:sz w:val="28"/>
          <w:szCs w:val="28"/>
          <w:lang w:val="en-US"/>
        </w:rPr>
        <w:t>I</w:t>
      </w:r>
      <w:r w:rsidR="00F17331">
        <w:rPr>
          <w:sz w:val="28"/>
          <w:szCs w:val="28"/>
          <w:lang w:val="en-US"/>
        </w:rPr>
        <w:t>I</w:t>
      </w:r>
      <w:r w:rsidRPr="00676B55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CF14F5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в Управление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 xml:space="preserve"> по Центральному федеральному округу (далее - Управление) поступило </w:t>
      </w:r>
      <w:r w:rsidR="00F17331" w:rsidRPr="00F17331">
        <w:rPr>
          <w:b/>
          <w:sz w:val="28"/>
          <w:szCs w:val="28"/>
        </w:rPr>
        <w:t>7</w:t>
      </w:r>
      <w:r w:rsidR="009337B4">
        <w:rPr>
          <w:b/>
          <w:sz w:val="28"/>
          <w:szCs w:val="28"/>
        </w:rPr>
        <w:t xml:space="preserve"> </w:t>
      </w:r>
      <w:r w:rsidR="00F17331">
        <w:rPr>
          <w:b/>
          <w:sz w:val="28"/>
          <w:szCs w:val="28"/>
        </w:rPr>
        <w:t>903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е</w:t>
      </w:r>
      <w:r>
        <w:rPr>
          <w:sz w:val="28"/>
          <w:szCs w:val="28"/>
        </w:rPr>
        <w:t xml:space="preserve"> граждан.</w:t>
      </w:r>
    </w:p>
    <w:p w:rsidR="005569B8" w:rsidRPr="00365ED9" w:rsidRDefault="005569B8" w:rsidP="005569B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="00F17331" w:rsidRPr="00F17331">
        <w:rPr>
          <w:b/>
          <w:color w:val="000000"/>
          <w:sz w:val="28"/>
          <w:szCs w:val="28"/>
        </w:rPr>
        <w:t>6</w:t>
      </w:r>
      <w:r w:rsidR="009337B4">
        <w:rPr>
          <w:b/>
          <w:color w:val="000000"/>
          <w:sz w:val="28"/>
          <w:szCs w:val="28"/>
        </w:rPr>
        <w:t xml:space="preserve"> </w:t>
      </w:r>
      <w:r w:rsidR="00F17331">
        <w:rPr>
          <w:b/>
          <w:color w:val="000000"/>
          <w:sz w:val="28"/>
          <w:szCs w:val="28"/>
        </w:rPr>
        <w:t>315</w:t>
      </w:r>
      <w:r w:rsidRPr="0080007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792DD6">
        <w:rPr>
          <w:sz w:val="28"/>
          <w:szCs w:val="28"/>
        </w:rPr>
        <w:t>я</w:t>
      </w:r>
      <w:r>
        <w:rPr>
          <w:sz w:val="28"/>
          <w:szCs w:val="28"/>
        </w:rPr>
        <w:t xml:space="preserve"> от общего количества поступили в Управление в электронном виде через</w:t>
      </w:r>
      <w:r w:rsidRPr="00124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Официальный сайт </w:t>
      </w:r>
      <w:proofErr w:type="spellStart"/>
      <w:r>
        <w:rPr>
          <w:sz w:val="28"/>
          <w:szCs w:val="28"/>
        </w:rPr>
        <w:t>Роскомнадзора</w:t>
      </w:r>
      <w:proofErr w:type="spellEnd"/>
      <w:r>
        <w:rPr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Центрального Аппарата </w:t>
      </w:r>
      <w:proofErr w:type="spellStart"/>
      <w:r>
        <w:rPr>
          <w:sz w:val="28"/>
          <w:szCs w:val="28"/>
        </w:rPr>
        <w:t>Роскомнадзора</w:t>
      </w:r>
      <w:proofErr w:type="spellEnd"/>
      <w:r w:rsidR="00F71009">
        <w:rPr>
          <w:sz w:val="28"/>
          <w:szCs w:val="28"/>
        </w:rPr>
        <w:t xml:space="preserve"> и Территориальных Управлений</w:t>
      </w:r>
      <w:r>
        <w:rPr>
          <w:sz w:val="28"/>
          <w:szCs w:val="28"/>
        </w:rPr>
        <w:t xml:space="preserve"> на рассмотрение направлено </w:t>
      </w:r>
      <w:r w:rsidR="00F71009">
        <w:rPr>
          <w:b/>
          <w:sz w:val="28"/>
          <w:szCs w:val="28"/>
        </w:rPr>
        <w:t>48</w:t>
      </w:r>
      <w:r w:rsidR="009337B4">
        <w:rPr>
          <w:b/>
          <w:sz w:val="28"/>
          <w:szCs w:val="28"/>
        </w:rPr>
        <w:t>4</w:t>
      </w:r>
      <w:r w:rsidRPr="00EB1C1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обращени</w:t>
      </w:r>
      <w:r w:rsidR="00F71009">
        <w:rPr>
          <w:sz w:val="28"/>
          <w:szCs w:val="28"/>
        </w:rPr>
        <w:t>я</w:t>
      </w:r>
      <w:r>
        <w:rPr>
          <w:sz w:val="28"/>
          <w:szCs w:val="28"/>
        </w:rPr>
        <w:t>. И</w:t>
      </w:r>
      <w:r>
        <w:rPr>
          <w:color w:val="000000"/>
          <w:sz w:val="28"/>
          <w:szCs w:val="28"/>
        </w:rPr>
        <w:t xml:space="preserve">з </w:t>
      </w:r>
      <w:r>
        <w:rPr>
          <w:sz w:val="28"/>
          <w:szCs w:val="28"/>
        </w:rPr>
        <w:t>других органов государственной в</w:t>
      </w:r>
      <w:r w:rsidR="00792DD6">
        <w:rPr>
          <w:sz w:val="28"/>
          <w:szCs w:val="28"/>
        </w:rPr>
        <w:t xml:space="preserve">ласти и местного самоуправления - </w:t>
      </w:r>
      <w:r w:rsidR="009337B4">
        <w:rPr>
          <w:b/>
          <w:sz w:val="28"/>
          <w:szCs w:val="28"/>
        </w:rPr>
        <w:t>6</w:t>
      </w:r>
      <w:r w:rsidR="00120F7C">
        <w:rPr>
          <w:b/>
          <w:sz w:val="28"/>
          <w:szCs w:val="28"/>
        </w:rPr>
        <w:t>56</w:t>
      </w:r>
      <w:r w:rsidRPr="00FA7B63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>
        <w:rPr>
          <w:color w:val="000000"/>
          <w:sz w:val="28"/>
          <w:szCs w:val="28"/>
        </w:rPr>
        <w:t>.</w:t>
      </w:r>
    </w:p>
    <w:p w:rsidR="005569B8" w:rsidRDefault="005569B8" w:rsidP="005569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в Управление обращений граждан показывает, что:</w:t>
      </w:r>
    </w:p>
    <w:p w:rsidR="00120F7C" w:rsidRPr="00120F7C" w:rsidRDefault="005569B8" w:rsidP="00F57E4A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57E4A">
        <w:rPr>
          <w:sz w:val="28"/>
          <w:szCs w:val="28"/>
        </w:rPr>
        <w:t xml:space="preserve">     </w:t>
      </w:r>
      <w:r w:rsidR="00120F7C" w:rsidRPr="00120F7C">
        <w:rPr>
          <w:sz w:val="28"/>
          <w:szCs w:val="28"/>
        </w:rPr>
        <w:t>43</w:t>
      </w:r>
      <w:r w:rsidR="00120F7C">
        <w:rPr>
          <w:sz w:val="28"/>
          <w:szCs w:val="28"/>
        </w:rPr>
        <w:t>%  обращений по вопросу ограничения доступа к сайтам</w:t>
      </w:r>
      <w:r w:rsidR="00120F7C" w:rsidRPr="00560A36">
        <w:rPr>
          <w:sz w:val="28"/>
          <w:szCs w:val="28"/>
        </w:rPr>
        <w:t>;</w:t>
      </w:r>
      <w:r w:rsidR="00120F7C">
        <w:rPr>
          <w:sz w:val="28"/>
          <w:szCs w:val="28"/>
        </w:rPr>
        <w:t xml:space="preserve"> </w:t>
      </w:r>
    </w:p>
    <w:p w:rsidR="00F57E4A" w:rsidRDefault="00120F7C" w:rsidP="00F57E4A">
      <w:pPr>
        <w:tabs>
          <w:tab w:val="left" w:pos="720"/>
        </w:tabs>
        <w:jc w:val="both"/>
        <w:rPr>
          <w:sz w:val="28"/>
          <w:szCs w:val="28"/>
        </w:rPr>
      </w:pPr>
      <w:r w:rsidRPr="00120F7C">
        <w:rPr>
          <w:sz w:val="28"/>
          <w:szCs w:val="28"/>
        </w:rPr>
        <w:t xml:space="preserve">         25</w:t>
      </w:r>
      <w:r w:rsidR="00F57E4A">
        <w:rPr>
          <w:sz w:val="28"/>
          <w:szCs w:val="28"/>
        </w:rPr>
        <w:t>%  обращений касаются защиты персональных данных;</w:t>
      </w:r>
    </w:p>
    <w:p w:rsidR="009337B4" w:rsidRDefault="009337B4" w:rsidP="009337B4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="00120F7C" w:rsidRPr="00120F7C">
        <w:rPr>
          <w:sz w:val="28"/>
          <w:szCs w:val="28"/>
        </w:rPr>
        <w:t>3</w:t>
      </w:r>
      <w:r w:rsidRPr="00C907B4">
        <w:rPr>
          <w:color w:val="000000" w:themeColor="text1"/>
          <w:sz w:val="28"/>
          <w:szCs w:val="28"/>
        </w:rPr>
        <w:t>%</w:t>
      </w:r>
      <w:r>
        <w:rPr>
          <w:sz w:val="28"/>
          <w:szCs w:val="28"/>
        </w:rPr>
        <w:t xml:space="preserve">  обращений по вопросу качества оказания услуг связи;    </w:t>
      </w:r>
    </w:p>
    <w:p w:rsidR="00F57E4A" w:rsidRDefault="00120F7C" w:rsidP="00F57E4A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20F7C">
        <w:rPr>
          <w:color w:val="000000" w:themeColor="text1"/>
          <w:sz w:val="28"/>
          <w:szCs w:val="28"/>
        </w:rPr>
        <w:t>9</w:t>
      </w:r>
      <w:r w:rsidR="00F57E4A" w:rsidRPr="00C907B4">
        <w:rPr>
          <w:color w:val="000000" w:themeColor="text1"/>
          <w:sz w:val="28"/>
          <w:szCs w:val="28"/>
        </w:rPr>
        <w:t>%</w:t>
      </w:r>
      <w:r w:rsidR="00F57E4A">
        <w:rPr>
          <w:color w:val="000000" w:themeColor="text1"/>
          <w:sz w:val="28"/>
          <w:szCs w:val="28"/>
        </w:rPr>
        <w:t xml:space="preserve"> </w:t>
      </w:r>
      <w:r w:rsidR="00F57E4A">
        <w:rPr>
          <w:sz w:val="28"/>
          <w:szCs w:val="28"/>
        </w:rPr>
        <w:t xml:space="preserve"> </w:t>
      </w:r>
      <w:r w:rsidR="00CB4EF7">
        <w:rPr>
          <w:sz w:val="28"/>
          <w:szCs w:val="28"/>
        </w:rPr>
        <w:t>обращений по вопросу пересылк</w:t>
      </w:r>
      <w:r w:rsidR="00792DD6">
        <w:rPr>
          <w:sz w:val="28"/>
          <w:szCs w:val="28"/>
        </w:rPr>
        <w:t>и</w:t>
      </w:r>
      <w:r w:rsidR="00CB4EF7">
        <w:rPr>
          <w:sz w:val="28"/>
          <w:szCs w:val="28"/>
        </w:rPr>
        <w:t>, доставки и розыска почтовых            отправлений;</w:t>
      </w:r>
      <w:r w:rsidR="00F57E4A">
        <w:rPr>
          <w:sz w:val="28"/>
          <w:szCs w:val="28"/>
        </w:rPr>
        <w:t xml:space="preserve"> </w:t>
      </w:r>
    </w:p>
    <w:p w:rsidR="005569B8" w:rsidRDefault="005569B8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07899">
        <w:rPr>
          <w:sz w:val="28"/>
          <w:szCs w:val="28"/>
        </w:rPr>
        <w:t xml:space="preserve">   </w:t>
      </w:r>
      <w:r w:rsidR="00412FD2">
        <w:rPr>
          <w:sz w:val="28"/>
          <w:szCs w:val="28"/>
        </w:rPr>
        <w:t xml:space="preserve">  </w:t>
      </w:r>
      <w:r w:rsidR="00F57E4A">
        <w:rPr>
          <w:sz w:val="28"/>
          <w:szCs w:val="28"/>
        </w:rPr>
        <w:t xml:space="preserve"> </w:t>
      </w:r>
      <w:r w:rsidR="00120F7C" w:rsidRPr="00120F7C">
        <w:rPr>
          <w:sz w:val="28"/>
          <w:szCs w:val="28"/>
        </w:rPr>
        <w:t>3</w:t>
      </w:r>
      <w:r w:rsidR="00007899">
        <w:rPr>
          <w:sz w:val="28"/>
          <w:szCs w:val="28"/>
        </w:rPr>
        <w:t xml:space="preserve">%  обращений содержат вопросы </w:t>
      </w:r>
      <w:r w:rsidR="00CB4EF7">
        <w:rPr>
          <w:sz w:val="28"/>
          <w:szCs w:val="28"/>
        </w:rPr>
        <w:t>организации работы почтовых отделений и их сотрудников;</w:t>
      </w:r>
    </w:p>
    <w:p w:rsidR="00CB4EF7" w:rsidRDefault="00CB4EF7" w:rsidP="005569B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20F7C" w:rsidRPr="00120F7C">
        <w:rPr>
          <w:sz w:val="28"/>
          <w:szCs w:val="28"/>
        </w:rPr>
        <w:t>3</w:t>
      </w:r>
      <w:r>
        <w:rPr>
          <w:sz w:val="28"/>
          <w:szCs w:val="28"/>
        </w:rPr>
        <w:t>%   обращений содержат вопросы административного характера</w:t>
      </w:r>
      <w:r w:rsidR="00792DD6">
        <w:rPr>
          <w:sz w:val="28"/>
          <w:szCs w:val="28"/>
        </w:rPr>
        <w:t>;</w:t>
      </w:r>
    </w:p>
    <w:p w:rsidR="00412FD2" w:rsidRPr="00792DD6" w:rsidRDefault="00792DD6" w:rsidP="00792DD6">
      <w:pPr>
        <w:pStyle w:val="a6"/>
        <w:shd w:val="clear" w:color="auto" w:fill="FFFFFF"/>
        <w:tabs>
          <w:tab w:val="left" w:pos="1134"/>
        </w:tabs>
        <w:ind w:firstLine="851"/>
        <w:rPr>
          <w:rFonts w:ascii="Times New Roman" w:hAnsi="Times New Roman" w:cs="Times New Roman"/>
          <w:sz w:val="28"/>
          <w:szCs w:val="28"/>
        </w:rPr>
      </w:pPr>
      <w:r w:rsidRPr="00792DD6">
        <w:rPr>
          <w:rFonts w:ascii="Times New Roman" w:hAnsi="Times New Roman" w:cs="Times New Roman"/>
          <w:sz w:val="28"/>
          <w:szCs w:val="28"/>
        </w:rPr>
        <w:t xml:space="preserve">3% </w:t>
      </w:r>
      <w:r>
        <w:rPr>
          <w:rFonts w:ascii="Times New Roman" w:hAnsi="Times New Roman" w:cs="Times New Roman"/>
          <w:sz w:val="28"/>
          <w:szCs w:val="28"/>
        </w:rPr>
        <w:t>обращений касаются в</w:t>
      </w:r>
      <w:r w:rsidRPr="00792DD6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92DD6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DD6">
        <w:rPr>
          <w:rFonts w:ascii="Times New Roman" w:hAnsi="Times New Roman" w:cs="Times New Roman"/>
          <w:sz w:val="28"/>
          <w:szCs w:val="28"/>
        </w:rPr>
        <w:t xml:space="preserve"> материалов, публикуемых в СМИ, в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DD6">
        <w:rPr>
          <w:rFonts w:ascii="Times New Roman" w:hAnsi="Times New Roman" w:cs="Times New Roman"/>
          <w:sz w:val="28"/>
          <w:szCs w:val="28"/>
        </w:rPr>
        <w:t>телевизионных передач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FD2" w:rsidRDefault="00412FD2" w:rsidP="005569B8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F7C" w:rsidRPr="00A8366E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 xml:space="preserve">Распределение </w:t>
      </w:r>
      <w:proofErr w:type="gramStart"/>
      <w:r w:rsidRPr="00E903C6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E903C6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0034BE">
        <w:rPr>
          <w:rFonts w:ascii="Times New Roman" w:hAnsi="Times New Roman" w:cs="Times New Roman"/>
          <w:b/>
          <w:sz w:val="28"/>
          <w:szCs w:val="28"/>
        </w:rPr>
        <w:t>о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120F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квартале </w:t>
      </w:r>
      <w:r w:rsidRPr="00E903C6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792DD6" w:rsidRDefault="00792DD6" w:rsidP="009337B4">
      <w:pPr>
        <w:pStyle w:val="a6"/>
        <w:shd w:val="clear" w:color="auto" w:fill="FFFFFF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Pr="00A8366E" w:rsidRDefault="00792DD6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поступило обращений граждан: </w:t>
      </w:r>
      <w:r w:rsidR="00120F7C" w:rsidRPr="00A8366E">
        <w:rPr>
          <w:rFonts w:ascii="Times New Roman" w:hAnsi="Times New Roman" w:cs="Times New Roman"/>
          <w:b/>
          <w:sz w:val="28"/>
          <w:szCs w:val="28"/>
        </w:rPr>
        <w:t>7 903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>
            <wp:extent cx="5568239" cy="2636367"/>
            <wp:effectExtent l="57150" t="19050" r="32461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337B4" w:rsidRDefault="009337B4" w:rsidP="009337B4">
      <w:pPr>
        <w:pStyle w:val="a6"/>
        <w:spacing w:line="276" w:lineRule="auto"/>
        <w:ind w:firstLine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9337B4" w:rsidRDefault="009337B4" w:rsidP="009337B4">
      <w:pPr>
        <w:jc w:val="center"/>
        <w:rPr>
          <w:b/>
          <w:sz w:val="28"/>
          <w:szCs w:val="28"/>
        </w:rPr>
      </w:pPr>
    </w:p>
    <w:p w:rsidR="00A8366E" w:rsidRPr="005F16D8" w:rsidRDefault="00792DD6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>аспределение поступивших в</w:t>
      </w:r>
      <w:r w:rsidR="000034BE">
        <w:rPr>
          <w:rFonts w:ascii="Times New Roman" w:hAnsi="Times New Roman" w:cs="Times New Roman"/>
          <w:b/>
          <w:sz w:val="28"/>
          <w:szCs w:val="28"/>
        </w:rPr>
        <w:t>о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A8366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337B4">
        <w:rPr>
          <w:rFonts w:ascii="Times New Roman" w:hAnsi="Times New Roman" w:cs="Times New Roman"/>
          <w:b/>
          <w:sz w:val="28"/>
          <w:szCs w:val="28"/>
        </w:rPr>
        <w:t xml:space="preserve"> квартале 2017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337B4">
        <w:rPr>
          <w:rFonts w:ascii="Times New Roman" w:hAnsi="Times New Roman" w:cs="Times New Roman"/>
          <w:b/>
          <w:sz w:val="28"/>
          <w:szCs w:val="28"/>
        </w:rPr>
        <w:t>а</w:t>
      </w:r>
      <w:r w:rsidR="009337B4" w:rsidRPr="00E903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3C6">
        <w:rPr>
          <w:rFonts w:ascii="Times New Roman" w:hAnsi="Times New Roman" w:cs="Times New Roman"/>
          <w:b/>
          <w:sz w:val="28"/>
          <w:szCs w:val="28"/>
        </w:rPr>
        <w:t>обращений по темам</w:t>
      </w:r>
    </w:p>
    <w:p w:rsidR="0042328E" w:rsidRPr="005F16D8" w:rsidRDefault="0042328E" w:rsidP="0042328E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поступило обращений граждан: 7 </w:t>
      </w:r>
      <w:r w:rsidR="00A8366E" w:rsidRPr="005F16D8">
        <w:rPr>
          <w:rFonts w:ascii="Times New Roman" w:hAnsi="Times New Roman" w:cs="Times New Roman"/>
          <w:b/>
          <w:sz w:val="28"/>
          <w:szCs w:val="28"/>
        </w:rPr>
        <w:t>399</w:t>
      </w:r>
    </w:p>
    <w:p w:rsidR="0042328E" w:rsidRDefault="0042328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7B4" w:rsidRDefault="00A8366E" w:rsidP="009337B4">
      <w:pPr>
        <w:pStyle w:val="a6"/>
        <w:shd w:val="clear" w:color="auto" w:fill="FFFFFF"/>
        <w:tabs>
          <w:tab w:val="left" w:pos="1134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BC2">
        <w:rPr>
          <w:b/>
          <w:noProof/>
          <w:szCs w:val="28"/>
        </w:rPr>
        <w:drawing>
          <wp:inline distT="0" distB="0" distL="0" distR="0" wp14:anchorId="323CCCA0" wp14:editId="6182E5FF">
            <wp:extent cx="5568239" cy="2636367"/>
            <wp:effectExtent l="57150" t="19050" r="32461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37B4" w:rsidRDefault="009337B4" w:rsidP="009337B4">
      <w:pPr>
        <w:pStyle w:val="a6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9B8" w:rsidRDefault="005569B8" w:rsidP="005569B8">
      <w:pPr>
        <w:jc w:val="center"/>
        <w:rPr>
          <w:b/>
          <w:sz w:val="28"/>
          <w:szCs w:val="28"/>
        </w:rPr>
      </w:pPr>
    </w:p>
    <w:p w:rsidR="00007899" w:rsidRPr="00007899" w:rsidRDefault="005569B8" w:rsidP="005569B8">
      <w:pPr>
        <w:jc w:val="center"/>
        <w:rPr>
          <w:b/>
          <w:sz w:val="28"/>
          <w:szCs w:val="28"/>
        </w:rPr>
      </w:pPr>
      <w:r w:rsidRPr="00B300D7">
        <w:rPr>
          <w:b/>
          <w:sz w:val="28"/>
          <w:szCs w:val="28"/>
        </w:rPr>
        <w:t xml:space="preserve">Динамика поступивших обращений граждан </w:t>
      </w:r>
    </w:p>
    <w:p w:rsidR="005569B8" w:rsidRPr="00B300D7" w:rsidRDefault="005569B8" w:rsidP="005569B8">
      <w:pPr>
        <w:jc w:val="center"/>
        <w:rPr>
          <w:b/>
          <w:sz w:val="28"/>
          <w:szCs w:val="28"/>
        </w:rPr>
      </w:pPr>
      <w:r w:rsidRPr="00F57E4A">
        <w:rPr>
          <w:b/>
          <w:sz w:val="28"/>
          <w:szCs w:val="28"/>
        </w:rPr>
        <w:t xml:space="preserve">за </w:t>
      </w:r>
      <w:r w:rsidR="00A8366E">
        <w:rPr>
          <w:b/>
          <w:sz w:val="28"/>
          <w:szCs w:val="28"/>
          <w:lang w:val="en-US"/>
        </w:rPr>
        <w:t>II</w:t>
      </w:r>
      <w:r w:rsidR="00686946">
        <w:rPr>
          <w:b/>
          <w:sz w:val="28"/>
          <w:szCs w:val="28"/>
        </w:rPr>
        <w:t xml:space="preserve"> </w:t>
      </w:r>
      <w:r w:rsidRPr="00B300D7">
        <w:rPr>
          <w:b/>
          <w:sz w:val="28"/>
          <w:szCs w:val="28"/>
        </w:rPr>
        <w:t>квартал 201</w:t>
      </w:r>
      <w:r>
        <w:rPr>
          <w:b/>
          <w:sz w:val="28"/>
          <w:szCs w:val="28"/>
        </w:rPr>
        <w:t>4</w:t>
      </w:r>
      <w:r w:rsidRPr="00B300D7">
        <w:rPr>
          <w:b/>
          <w:sz w:val="28"/>
          <w:szCs w:val="28"/>
        </w:rPr>
        <w:t>-201</w:t>
      </w:r>
      <w:r w:rsidR="009337B4">
        <w:rPr>
          <w:b/>
          <w:sz w:val="28"/>
          <w:szCs w:val="28"/>
        </w:rPr>
        <w:t>8</w:t>
      </w:r>
      <w:r w:rsidRPr="00B300D7">
        <w:rPr>
          <w:b/>
          <w:sz w:val="28"/>
          <w:szCs w:val="28"/>
        </w:rPr>
        <w:t xml:space="preserve"> годов</w:t>
      </w:r>
    </w:p>
    <w:p w:rsidR="005569B8" w:rsidRPr="00563C6F" w:rsidRDefault="005569B8" w:rsidP="005569B8">
      <w:pPr>
        <w:jc w:val="center"/>
        <w:rPr>
          <w:b/>
        </w:rPr>
      </w:pPr>
    </w:p>
    <w:p w:rsidR="005569B8" w:rsidRDefault="005569B8" w:rsidP="005569B8">
      <w:pPr>
        <w:pStyle w:val="a6"/>
        <w:spacing w:line="276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569B8" w:rsidRDefault="005569B8" w:rsidP="005569B8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569B8" w:rsidRDefault="005569B8" w:rsidP="005569B8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Все обращения поступили на имя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руководителя</w:t>
      </w:r>
      <w:r w:rsidRPr="00DA38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заместителей руководителя.</w:t>
      </w:r>
    </w:p>
    <w:p w:rsidR="005569B8" w:rsidRDefault="005569B8" w:rsidP="005569B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Постановлением Правительства РФ от 28.07.2005     № 452 «О Типовом  регламенте внутренней организации федеральных органов исполнительной власти», все поступившие в Управление обращения были поставлены на контроль.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  <w:r w:rsidRPr="009337B4">
        <w:rPr>
          <w:b/>
          <w:sz w:val="28"/>
          <w:szCs w:val="28"/>
        </w:rPr>
        <w:t xml:space="preserve">     </w:t>
      </w:r>
      <w:r w:rsidRPr="009337B4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9337B4" w:rsidRPr="009337B4" w:rsidRDefault="009337B4" w:rsidP="009337B4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337B4">
              <w:rPr>
                <w:b/>
                <w:color w:val="000000"/>
                <w:sz w:val="28"/>
                <w:szCs w:val="28"/>
              </w:rPr>
              <w:t>решение</w:t>
            </w:r>
          </w:p>
        </w:tc>
        <w:tc>
          <w:tcPr>
            <w:tcW w:w="3190" w:type="dxa"/>
            <w:vAlign w:val="center"/>
          </w:tcPr>
          <w:p w:rsidR="009337B4" w:rsidRPr="009337B4" w:rsidRDefault="005F16D8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2017</w:t>
            </w:r>
          </w:p>
        </w:tc>
        <w:tc>
          <w:tcPr>
            <w:tcW w:w="3190" w:type="dxa"/>
            <w:vAlign w:val="center"/>
          </w:tcPr>
          <w:p w:rsidR="009337B4" w:rsidRPr="009337B4" w:rsidRDefault="005F16D8" w:rsidP="009337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  <w:r w:rsidR="009337B4" w:rsidRPr="009337B4">
              <w:rPr>
                <w:b/>
                <w:color w:val="000000"/>
                <w:sz w:val="28"/>
                <w:szCs w:val="28"/>
              </w:rPr>
              <w:t xml:space="preserve"> квартал 2018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566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5F16D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233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Не поддержан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5F16D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219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Разъяснено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5991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9337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5584</w:t>
            </w:r>
          </w:p>
        </w:tc>
      </w:tr>
      <w:tr w:rsidR="009337B4" w:rsidRPr="009337B4" w:rsidTr="00C21A9E"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Перенаправлено</w:t>
            </w:r>
          </w:p>
        </w:tc>
        <w:tc>
          <w:tcPr>
            <w:tcW w:w="3190" w:type="dxa"/>
            <w:vAlign w:val="center"/>
          </w:tcPr>
          <w:p w:rsidR="009337B4" w:rsidRPr="009337B4" w:rsidRDefault="009337B4" w:rsidP="009337B4">
            <w:pPr>
              <w:jc w:val="center"/>
              <w:rPr>
                <w:color w:val="000000"/>
                <w:sz w:val="28"/>
                <w:szCs w:val="28"/>
              </w:rPr>
            </w:pPr>
            <w:r w:rsidRPr="009337B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3190" w:type="dxa"/>
            <w:vAlign w:val="center"/>
          </w:tcPr>
          <w:p w:rsidR="009337B4" w:rsidRPr="005F16D8" w:rsidRDefault="005F16D8" w:rsidP="009337B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556</w:t>
            </w:r>
          </w:p>
        </w:tc>
      </w:tr>
    </w:tbl>
    <w:p w:rsidR="00355BA3" w:rsidRPr="00B47B8B" w:rsidRDefault="00355BA3" w:rsidP="00355BA3">
      <w:pPr>
        <w:ind w:firstLine="709"/>
        <w:jc w:val="both"/>
        <w:rPr>
          <w:color w:val="000000"/>
          <w:sz w:val="28"/>
          <w:szCs w:val="28"/>
        </w:rPr>
      </w:pPr>
    </w:p>
    <w:p w:rsidR="003B5E33" w:rsidRDefault="003B5E33" w:rsidP="003B5E3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Обращения также перенаправляются по принадлежности в МВД </w:t>
      </w:r>
      <w:r w:rsidRPr="005B20B7">
        <w:rPr>
          <w:color w:val="000000"/>
          <w:sz w:val="28"/>
          <w:szCs w:val="28"/>
        </w:rPr>
        <w:t>России</w:t>
      </w:r>
      <w:r>
        <w:rPr>
          <w:color w:val="000000"/>
          <w:sz w:val="28"/>
          <w:szCs w:val="28"/>
        </w:rPr>
        <w:t xml:space="preserve"> (в отношении </w:t>
      </w:r>
      <w:r w:rsidRPr="005B20B7">
        <w:rPr>
          <w:sz w:val="28"/>
          <w:szCs w:val="28"/>
        </w:rPr>
        <w:t xml:space="preserve">противоправных действий в информационно-телекоммуникационных сетях, включая сеть Интернет, </w:t>
      </w:r>
      <w:r>
        <w:rPr>
          <w:sz w:val="28"/>
          <w:szCs w:val="28"/>
        </w:rPr>
        <w:t xml:space="preserve">мошеннических действий, </w:t>
      </w:r>
      <w:r w:rsidRPr="005B20B7">
        <w:rPr>
          <w:sz w:val="28"/>
          <w:szCs w:val="28"/>
        </w:rPr>
        <w:t>связанных с незаконным использованием сетей связи</w:t>
      </w:r>
      <w:r>
        <w:rPr>
          <w:sz w:val="28"/>
          <w:szCs w:val="28"/>
        </w:rPr>
        <w:t xml:space="preserve">, распространения порнографии и информации экстремистского содержания на Интернет-сайтах), в </w:t>
      </w:r>
      <w:r>
        <w:rPr>
          <w:color w:val="000000"/>
          <w:sz w:val="28"/>
          <w:szCs w:val="28"/>
        </w:rPr>
        <w:t>Федеральную антимонопольную службу России (в отношении  рекламы в СМИ), другие органы исполнительной власти.</w:t>
      </w:r>
    </w:p>
    <w:p w:rsidR="003B5E33" w:rsidRPr="00DA3829" w:rsidRDefault="003B5E33" w:rsidP="003B5E33">
      <w:pPr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0E773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0E773E"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квартале 201</w:t>
      </w:r>
      <w:r w:rsidR="009337B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по сравнению с</w:t>
      </w:r>
      <w:r w:rsidR="000E773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0E773E">
        <w:rPr>
          <w:color w:val="000000"/>
          <w:sz w:val="28"/>
          <w:szCs w:val="28"/>
          <w:lang w:val="en-US"/>
        </w:rPr>
        <w:t>II</w:t>
      </w:r>
      <w:r w:rsidRPr="003B5E3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кварталом 2017 на </w:t>
      </w:r>
      <w:r w:rsidR="000E773E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 xml:space="preserve">% увеличилось поступление в Управление обращений, содержащих </w:t>
      </w:r>
      <w:r w:rsidR="009337B4">
        <w:rPr>
          <w:color w:val="000000"/>
          <w:sz w:val="28"/>
          <w:szCs w:val="28"/>
        </w:rPr>
        <w:t>вопросы организации деятельности сайтов</w:t>
      </w:r>
      <w:r>
        <w:rPr>
          <w:color w:val="000000"/>
          <w:sz w:val="28"/>
          <w:szCs w:val="28"/>
        </w:rPr>
        <w:t xml:space="preserve"> в информационно-телекоммуникационной сети Интернет. Все обращения рассмотрены и направлены по принадлежности для принятия мер.</w:t>
      </w:r>
    </w:p>
    <w:p w:rsidR="00355BA3" w:rsidRPr="00B47B8B" w:rsidRDefault="00355BA3" w:rsidP="003B5E33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B47B8B">
        <w:rPr>
          <w:sz w:val="28"/>
          <w:szCs w:val="28"/>
        </w:rPr>
        <w:t xml:space="preserve">В отчетном периоде по результатам рассмотрения </w:t>
      </w:r>
      <w:r w:rsidR="00D56BFC">
        <w:rPr>
          <w:sz w:val="28"/>
          <w:szCs w:val="28"/>
        </w:rPr>
        <w:t>334</w:t>
      </w:r>
      <w:r w:rsidRPr="00B47B8B">
        <w:rPr>
          <w:sz w:val="28"/>
          <w:szCs w:val="28"/>
        </w:rPr>
        <w:t xml:space="preserve"> обращени</w:t>
      </w:r>
      <w:r w:rsidR="00D56BFC">
        <w:rPr>
          <w:sz w:val="28"/>
          <w:szCs w:val="28"/>
        </w:rPr>
        <w:t>й</w:t>
      </w:r>
      <w:r w:rsidRPr="00B47B8B">
        <w:rPr>
          <w:sz w:val="28"/>
          <w:szCs w:val="28"/>
        </w:rPr>
        <w:t xml:space="preserve"> граждан должностными лицами Управления составлены протоколы об административных правонарушениях либо вынесены определения об отказе в их возбуждении. </w:t>
      </w:r>
    </w:p>
    <w:p w:rsidR="005F2489" w:rsidRPr="005F2489" w:rsidRDefault="005F2489" w:rsidP="005F2489">
      <w:pPr>
        <w:spacing w:line="276" w:lineRule="auto"/>
        <w:ind w:firstLine="709"/>
        <w:jc w:val="both"/>
        <w:rPr>
          <w:sz w:val="28"/>
          <w:szCs w:val="28"/>
        </w:rPr>
      </w:pPr>
      <w:r w:rsidRPr="005F2489">
        <w:rPr>
          <w:sz w:val="28"/>
          <w:szCs w:val="28"/>
        </w:rPr>
        <w:t>В</w:t>
      </w:r>
      <w:r w:rsidR="00D57A1E">
        <w:rPr>
          <w:sz w:val="28"/>
          <w:szCs w:val="28"/>
        </w:rPr>
        <w:t>о</w:t>
      </w:r>
      <w:r w:rsidRPr="005F2489">
        <w:rPr>
          <w:sz w:val="28"/>
          <w:szCs w:val="28"/>
        </w:rPr>
        <w:t xml:space="preserve"> </w:t>
      </w:r>
      <w:r w:rsidR="00D57A1E">
        <w:rPr>
          <w:color w:val="000000"/>
          <w:sz w:val="28"/>
          <w:szCs w:val="28"/>
          <w:lang w:val="en-US"/>
        </w:rPr>
        <w:t>II</w:t>
      </w:r>
      <w:r w:rsidRPr="005F2489">
        <w:rPr>
          <w:sz w:val="28"/>
          <w:szCs w:val="28"/>
        </w:rPr>
        <w:t xml:space="preserve"> квартале 2018 года </w:t>
      </w:r>
      <w:r w:rsidR="00643EB6" w:rsidRPr="005F2489">
        <w:rPr>
          <w:sz w:val="28"/>
          <w:szCs w:val="28"/>
        </w:rPr>
        <w:t>руководителем</w:t>
      </w:r>
      <w:r w:rsidR="00643EB6">
        <w:rPr>
          <w:sz w:val="28"/>
          <w:szCs w:val="28"/>
        </w:rPr>
        <w:t xml:space="preserve"> Управления</w:t>
      </w:r>
      <w:r w:rsidR="00643EB6" w:rsidRPr="005F2489">
        <w:rPr>
          <w:sz w:val="28"/>
          <w:szCs w:val="28"/>
        </w:rPr>
        <w:t xml:space="preserve"> и </w:t>
      </w:r>
      <w:r w:rsidR="00643EB6">
        <w:rPr>
          <w:sz w:val="28"/>
          <w:szCs w:val="28"/>
        </w:rPr>
        <w:t xml:space="preserve">его </w:t>
      </w:r>
      <w:r w:rsidRPr="005F2489">
        <w:rPr>
          <w:sz w:val="28"/>
          <w:szCs w:val="28"/>
        </w:rPr>
        <w:t>заместителями был</w:t>
      </w:r>
      <w:r w:rsidR="00643EB6">
        <w:rPr>
          <w:sz w:val="28"/>
          <w:szCs w:val="28"/>
        </w:rPr>
        <w:t>и</w:t>
      </w:r>
      <w:r w:rsidRPr="005F2489">
        <w:rPr>
          <w:sz w:val="28"/>
          <w:szCs w:val="28"/>
        </w:rPr>
        <w:t xml:space="preserve">  проведен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личны</w:t>
      </w:r>
      <w:r w:rsidR="00643EB6">
        <w:rPr>
          <w:sz w:val="28"/>
          <w:szCs w:val="28"/>
        </w:rPr>
        <w:t>е</w:t>
      </w:r>
      <w:r w:rsidRPr="005F2489">
        <w:rPr>
          <w:sz w:val="28"/>
          <w:szCs w:val="28"/>
        </w:rPr>
        <w:t xml:space="preserve"> прием</w:t>
      </w:r>
      <w:r w:rsidR="00643EB6">
        <w:rPr>
          <w:sz w:val="28"/>
          <w:szCs w:val="28"/>
        </w:rPr>
        <w:t>ы</w:t>
      </w:r>
      <w:r w:rsidRPr="005F2489">
        <w:rPr>
          <w:sz w:val="28"/>
          <w:szCs w:val="28"/>
        </w:rPr>
        <w:t xml:space="preserve"> </w:t>
      </w:r>
      <w:r w:rsidR="00D56BFC">
        <w:rPr>
          <w:sz w:val="28"/>
          <w:szCs w:val="28"/>
        </w:rPr>
        <w:t>52</w:t>
      </w:r>
      <w:r w:rsidRPr="005F2489">
        <w:rPr>
          <w:sz w:val="28"/>
          <w:szCs w:val="28"/>
        </w:rPr>
        <w:t xml:space="preserve"> граждан. О принятых решениях по результатам рассмотрения обращений был дан исчерпывающий ответ заявителям. </w:t>
      </w:r>
    </w:p>
    <w:p w:rsidR="00120F7C" w:rsidRPr="00120F7C" w:rsidRDefault="00120F7C" w:rsidP="00120F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0F7C">
        <w:rPr>
          <w:color w:val="000000"/>
          <w:sz w:val="28"/>
          <w:szCs w:val="28"/>
        </w:rPr>
        <w:t xml:space="preserve">Руководителем Управления в </w:t>
      </w:r>
      <w:r w:rsidR="00D56BFC">
        <w:rPr>
          <w:color w:val="000000"/>
          <w:sz w:val="28"/>
          <w:szCs w:val="28"/>
        </w:rPr>
        <w:t>отчетном периоде</w:t>
      </w:r>
      <w:r w:rsidRPr="00120F7C">
        <w:rPr>
          <w:color w:val="000000"/>
          <w:sz w:val="28"/>
          <w:szCs w:val="28"/>
        </w:rPr>
        <w:t xml:space="preserve"> проведен личный прием в Приемной Президента Российской Федерации в Московской области согласно утвержденному полномочным представителем Президента Российской Федерации в Центральном федеральном округе Графику приема граждан.</w:t>
      </w:r>
    </w:p>
    <w:p w:rsidR="00120F7C" w:rsidRPr="00120F7C" w:rsidRDefault="00120F7C" w:rsidP="00120F7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120F7C">
        <w:rPr>
          <w:color w:val="000000"/>
          <w:sz w:val="28"/>
          <w:szCs w:val="28"/>
        </w:rPr>
        <w:t>За отчетный период на портале ССТУ</w:t>
      </w:r>
      <w:proofErr w:type="gramStart"/>
      <w:r w:rsidRPr="00120F7C">
        <w:rPr>
          <w:color w:val="000000"/>
          <w:sz w:val="28"/>
          <w:szCs w:val="28"/>
        </w:rPr>
        <w:t>.Р</w:t>
      </w:r>
      <w:proofErr w:type="gramEnd"/>
      <w:r w:rsidRPr="00120F7C">
        <w:rPr>
          <w:color w:val="000000"/>
          <w:sz w:val="28"/>
          <w:szCs w:val="28"/>
        </w:rPr>
        <w:t>Ф размещены все обращения граждан, поступившие в Управление в соответствии с Указом № 171 Президента Российской Федерации. Все обращения рассмотрены. Ответы направлены заявителям и размещены на сайте ССТУ.РФ.</w:t>
      </w: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D56BFC" w:rsidRDefault="00D56BFC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  <w:r w:rsidRPr="00E036F7">
        <w:rPr>
          <w:b/>
          <w:color w:val="000000"/>
          <w:sz w:val="28"/>
          <w:szCs w:val="28"/>
        </w:rPr>
        <w:t>Статистические данные</w:t>
      </w:r>
    </w:p>
    <w:p w:rsidR="005569B8" w:rsidRPr="00E036F7" w:rsidRDefault="005569B8" w:rsidP="00F2475A">
      <w:pPr>
        <w:ind w:firstLine="567"/>
        <w:jc w:val="center"/>
        <w:rPr>
          <w:b/>
          <w:color w:val="000000"/>
          <w:sz w:val="28"/>
          <w:szCs w:val="28"/>
        </w:rPr>
      </w:pPr>
    </w:p>
    <w:p w:rsidR="005569B8" w:rsidRDefault="005569B8" w:rsidP="00F2475A">
      <w:pPr>
        <w:ind w:firstLine="567"/>
        <w:jc w:val="center"/>
        <w:rPr>
          <w:b/>
          <w:color w:val="000000"/>
        </w:rPr>
      </w:pPr>
      <w:r w:rsidRPr="00E036F7">
        <w:rPr>
          <w:b/>
          <w:color w:val="000000"/>
        </w:rPr>
        <w:t xml:space="preserve">к отчету </w:t>
      </w:r>
      <w:r>
        <w:rPr>
          <w:b/>
          <w:color w:val="000000"/>
        </w:rPr>
        <w:t xml:space="preserve">Управления </w:t>
      </w:r>
      <w:r w:rsidRPr="00E036F7">
        <w:rPr>
          <w:b/>
          <w:color w:val="000000"/>
        </w:rPr>
        <w:t>Федеральной службы по надзору в сфере связи, информационных технологий и массовых коммуникаций</w:t>
      </w:r>
      <w:r>
        <w:rPr>
          <w:b/>
          <w:color w:val="000000"/>
        </w:rPr>
        <w:t xml:space="preserve"> по Центральному федеральному округу</w:t>
      </w:r>
      <w:r w:rsidRPr="00E036F7">
        <w:rPr>
          <w:b/>
          <w:color w:val="000000"/>
        </w:rPr>
        <w:t xml:space="preserve"> о работе с обращениями граж</w:t>
      </w:r>
      <w:r>
        <w:rPr>
          <w:b/>
          <w:color w:val="000000"/>
        </w:rPr>
        <w:t xml:space="preserve">дан </w:t>
      </w:r>
    </w:p>
    <w:p w:rsidR="005569B8" w:rsidRDefault="005569B8" w:rsidP="00F2475A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>в</w:t>
      </w:r>
      <w:r w:rsidR="00D57A1E">
        <w:rPr>
          <w:b/>
          <w:color w:val="000000"/>
        </w:rPr>
        <w:t>о</w:t>
      </w:r>
      <w:r>
        <w:rPr>
          <w:b/>
          <w:color w:val="000000"/>
        </w:rPr>
        <w:t xml:space="preserve"> </w:t>
      </w:r>
      <w:r w:rsidR="00F2475A">
        <w:rPr>
          <w:b/>
          <w:color w:val="000000"/>
          <w:lang w:val="en-US"/>
        </w:rPr>
        <w:t>I</w:t>
      </w:r>
      <w:r w:rsidR="00D56BFC">
        <w:rPr>
          <w:b/>
          <w:color w:val="000000"/>
          <w:lang w:val="en-US"/>
        </w:rPr>
        <w:t>I</w:t>
      </w:r>
      <w:r w:rsidR="00686946">
        <w:rPr>
          <w:b/>
          <w:color w:val="000000"/>
        </w:rPr>
        <w:t xml:space="preserve"> </w:t>
      </w:r>
      <w:r w:rsidRPr="00E036F7">
        <w:rPr>
          <w:b/>
          <w:color w:val="000000"/>
        </w:rPr>
        <w:t>квартале 201</w:t>
      </w:r>
      <w:r w:rsidR="005F2489">
        <w:rPr>
          <w:b/>
          <w:color w:val="000000"/>
        </w:rPr>
        <w:t>8</w:t>
      </w:r>
      <w:r>
        <w:rPr>
          <w:color w:val="000000"/>
          <w:sz w:val="28"/>
          <w:szCs w:val="28"/>
        </w:rPr>
        <w:t xml:space="preserve"> </w:t>
      </w:r>
      <w:r w:rsidRPr="00E036F7">
        <w:rPr>
          <w:b/>
          <w:color w:val="000000"/>
        </w:rPr>
        <w:t>года</w:t>
      </w:r>
    </w:p>
    <w:p w:rsidR="005569B8" w:rsidRDefault="005569B8" w:rsidP="005569B8">
      <w:pPr>
        <w:ind w:left="900" w:firstLine="709"/>
        <w:jc w:val="center"/>
        <w:rPr>
          <w:color w:val="000000"/>
          <w:sz w:val="28"/>
          <w:szCs w:val="28"/>
        </w:rPr>
      </w:pPr>
    </w:p>
    <w:p w:rsidR="005569B8" w:rsidRDefault="005569B8" w:rsidP="005569B8"/>
    <w:tbl>
      <w:tblPr>
        <w:tblW w:w="9140" w:type="dxa"/>
        <w:tblInd w:w="93" w:type="dxa"/>
        <w:tblLook w:val="04A0" w:firstRow="1" w:lastRow="0" w:firstColumn="1" w:lastColumn="0" w:noHBand="0" w:noVBand="1"/>
      </w:tblPr>
      <w:tblGrid>
        <w:gridCol w:w="960"/>
        <w:gridCol w:w="7000"/>
        <w:gridCol w:w="1180"/>
      </w:tblGrid>
      <w:tr w:rsidR="005569B8" w:rsidRPr="008F68DD" w:rsidTr="0041639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8F68DD">
              <w:rPr>
                <w:b/>
                <w:bCs/>
                <w:color w:val="000000" w:themeColor="text1"/>
                <w:sz w:val="22"/>
                <w:szCs w:val="22"/>
              </w:rPr>
              <w:t>Поступило обращений, 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7903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Каналы поступления обращений: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 электронной почте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185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с ПГУ (по ЕИС 2.0)</w:t>
            </w:r>
            <w:r w:rsidR="005F2489">
              <w:rPr>
                <w:color w:val="000000"/>
                <w:sz w:val="22"/>
                <w:szCs w:val="22"/>
              </w:rPr>
              <w:t xml:space="preserve"> и СЭД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484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 xml:space="preserve">с Официального сайта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Роскомнадзора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 xml:space="preserve"> (по ЕИС 2.0)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F2475A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6315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устные обращения ("горячие", "прямые" телефонные линии)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2.5.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нарочным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2.6.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почтовое отправление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C91C3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889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Тематика поступивших обращений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защиты персональных данных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5F24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2085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вопросы ограничения доступа к сетевым (информационным) ресурсам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41639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3396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proofErr w:type="gramStart"/>
            <w:r w:rsidRPr="008F68DD">
              <w:rPr>
                <w:color w:val="000000"/>
                <w:sz w:val="22"/>
                <w:szCs w:val="22"/>
              </w:rPr>
              <w:t xml:space="preserve">вопросы организации работы в сфере связи (почтовые услуги, работа мобильных операторов, в </w:t>
            </w:r>
            <w:proofErr w:type="spellStart"/>
            <w:r w:rsidRPr="008F68DD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F68DD">
              <w:rPr>
                <w:color w:val="000000"/>
                <w:sz w:val="22"/>
                <w:szCs w:val="22"/>
              </w:rPr>
              <w:t>. тарифы)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8F68DD">
              <w:rPr>
                <w:color w:val="000000"/>
                <w:sz w:val="22"/>
                <w:szCs w:val="22"/>
              </w:rPr>
              <w:t>эксплуатации оборудования связи (радиовышки, установки и т.д.)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D56BFC" w:rsidRDefault="00D56BFC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1934</w:t>
            </w: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3.6.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 xml:space="preserve">вопросы содержания материалов, публикуемых в СМИ, в </w:t>
            </w:r>
            <w:proofErr w:type="spellStart"/>
            <w:r w:rsidRPr="008F68DD">
              <w:rPr>
                <w:sz w:val="22"/>
                <w:szCs w:val="22"/>
              </w:rPr>
              <w:t>т.ч</w:t>
            </w:r>
            <w:proofErr w:type="spellEnd"/>
            <w:r w:rsidRPr="008F68DD">
              <w:rPr>
                <w:sz w:val="22"/>
                <w:szCs w:val="22"/>
              </w:rPr>
              <w:t>. электронных СМИ и интернет-сайтах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F00811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488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Переадресовано по компетенции,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переадресовано по компетенции в федеральные/региональные органы исполнительной власти и другие организации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5F2489" w:rsidRDefault="00625AC0" w:rsidP="005F24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556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Принято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Pr="008F68DD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руководителем</w:t>
            </w:r>
            <w:r>
              <w:rPr>
                <w:color w:val="000000"/>
                <w:sz w:val="22"/>
                <w:szCs w:val="22"/>
              </w:rPr>
              <w:t>, заместителями руководителя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00811" w:rsidRDefault="00F00811" w:rsidP="003B5E3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Pr="008F68D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8F68DD">
              <w:rPr>
                <w:b/>
                <w:bCs/>
                <w:color w:val="000000"/>
                <w:sz w:val="22"/>
                <w:szCs w:val="22"/>
              </w:rPr>
              <w:t>Пров</w:t>
            </w:r>
            <w:proofErr w:type="gramStart"/>
            <w:r w:rsidRPr="008F68DD">
              <w:rPr>
                <w:b/>
                <w:bCs/>
                <w:color w:val="000000"/>
                <w:sz w:val="22"/>
                <w:szCs w:val="22"/>
              </w:rPr>
              <w:t>e</w:t>
            </w:r>
            <w:proofErr w:type="gramEnd"/>
            <w:r w:rsidRPr="008F68DD">
              <w:rPr>
                <w:b/>
                <w:bCs/>
                <w:color w:val="000000"/>
                <w:sz w:val="22"/>
                <w:szCs w:val="22"/>
              </w:rPr>
              <w:t>дено</w:t>
            </w:r>
            <w:proofErr w:type="spellEnd"/>
            <w:r w:rsidRPr="008F68DD">
              <w:rPr>
                <w:b/>
                <w:bCs/>
                <w:color w:val="000000"/>
                <w:sz w:val="22"/>
                <w:szCs w:val="22"/>
              </w:rPr>
              <w:t xml:space="preserve"> заседаний/совещаний по вопросам работы с обращениями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B641B4" w:rsidRDefault="005569B8" w:rsidP="0041639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8F68DD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F68DD">
              <w:rPr>
                <w:b/>
                <w:bCs/>
                <w:color w:val="000000"/>
                <w:sz w:val="22"/>
                <w:szCs w:val="22"/>
              </w:rPr>
              <w:t>Поступило судебных исков от граждан, 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452F65" w:rsidRDefault="005569B8" w:rsidP="0041639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color w:val="000000"/>
                <w:sz w:val="22"/>
                <w:szCs w:val="22"/>
              </w:rPr>
            </w:pPr>
            <w:r w:rsidRPr="008F68DD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8F68DD" w:rsidRDefault="005569B8" w:rsidP="00416396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5569B8" w:rsidRPr="008F68DD" w:rsidTr="0041639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  <w:r w:rsidRPr="008F68DD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569B8" w:rsidRPr="008F68DD" w:rsidRDefault="005569B8" w:rsidP="00416396">
            <w:pPr>
              <w:rPr>
                <w:sz w:val="22"/>
                <w:szCs w:val="22"/>
              </w:rPr>
            </w:pPr>
            <w:r w:rsidRPr="008F68DD">
              <w:rPr>
                <w:sz w:val="22"/>
                <w:szCs w:val="22"/>
              </w:rPr>
              <w:t>количество судебных решений, вынесенных в пользу граждан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69B8" w:rsidRPr="00F91344" w:rsidRDefault="005569B8" w:rsidP="004163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569B8" w:rsidRPr="008F68DD" w:rsidRDefault="005569B8" w:rsidP="005569B8">
      <w:pPr>
        <w:rPr>
          <w:sz w:val="22"/>
          <w:szCs w:val="22"/>
        </w:rPr>
      </w:pPr>
    </w:p>
    <w:p w:rsidR="00430FDC" w:rsidRDefault="00430FDC"/>
    <w:sectPr w:rsidR="00430FDC" w:rsidSect="00E6480F">
      <w:headerReference w:type="even" r:id="rId10"/>
      <w:pgSz w:w="11906" w:h="16838"/>
      <w:pgMar w:top="567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9AD" w:rsidRDefault="00BC59AD">
      <w:r>
        <w:separator/>
      </w:r>
    </w:p>
  </w:endnote>
  <w:endnote w:type="continuationSeparator" w:id="0">
    <w:p w:rsidR="00BC59AD" w:rsidRDefault="00BC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9AD" w:rsidRDefault="00BC59AD">
      <w:r>
        <w:separator/>
      </w:r>
    </w:p>
  </w:footnote>
  <w:footnote w:type="continuationSeparator" w:id="0">
    <w:p w:rsidR="00BC59AD" w:rsidRDefault="00BC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0F" w:rsidRDefault="00E401FA" w:rsidP="00E648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480F" w:rsidRDefault="00BC59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2"/>
    <w:rsid w:val="000025BA"/>
    <w:rsid w:val="000034BE"/>
    <w:rsid w:val="00007899"/>
    <w:rsid w:val="00007CA1"/>
    <w:rsid w:val="000310C1"/>
    <w:rsid w:val="000577F0"/>
    <w:rsid w:val="00066EEE"/>
    <w:rsid w:val="000830B9"/>
    <w:rsid w:val="000E773E"/>
    <w:rsid w:val="00106C89"/>
    <w:rsid w:val="00120F7C"/>
    <w:rsid w:val="00131D17"/>
    <w:rsid w:val="001637AF"/>
    <w:rsid w:val="00173732"/>
    <w:rsid w:val="00174E50"/>
    <w:rsid w:val="001E0E05"/>
    <w:rsid w:val="001F1492"/>
    <w:rsid w:val="00205AB2"/>
    <w:rsid w:val="00212812"/>
    <w:rsid w:val="0021289E"/>
    <w:rsid w:val="00242CA9"/>
    <w:rsid w:val="0026639D"/>
    <w:rsid w:val="0027059E"/>
    <w:rsid w:val="00271B3A"/>
    <w:rsid w:val="00293088"/>
    <w:rsid w:val="002E43AD"/>
    <w:rsid w:val="00305D34"/>
    <w:rsid w:val="00325249"/>
    <w:rsid w:val="00355BA3"/>
    <w:rsid w:val="00374886"/>
    <w:rsid w:val="003B5103"/>
    <w:rsid w:val="003B5E33"/>
    <w:rsid w:val="003F580E"/>
    <w:rsid w:val="00412FD2"/>
    <w:rsid w:val="0042328E"/>
    <w:rsid w:val="00430FDC"/>
    <w:rsid w:val="00434A31"/>
    <w:rsid w:val="00463A76"/>
    <w:rsid w:val="0046424C"/>
    <w:rsid w:val="0048648A"/>
    <w:rsid w:val="004F2FE0"/>
    <w:rsid w:val="00505615"/>
    <w:rsid w:val="005569B8"/>
    <w:rsid w:val="005F16D8"/>
    <w:rsid w:val="005F2489"/>
    <w:rsid w:val="005F58AC"/>
    <w:rsid w:val="00606E4D"/>
    <w:rsid w:val="00625AC0"/>
    <w:rsid w:val="00643EB6"/>
    <w:rsid w:val="00650BD8"/>
    <w:rsid w:val="00686946"/>
    <w:rsid w:val="0072031E"/>
    <w:rsid w:val="00792DD6"/>
    <w:rsid w:val="00834972"/>
    <w:rsid w:val="00880521"/>
    <w:rsid w:val="008F5548"/>
    <w:rsid w:val="009337B4"/>
    <w:rsid w:val="00963836"/>
    <w:rsid w:val="00975457"/>
    <w:rsid w:val="009866A4"/>
    <w:rsid w:val="009C2FF3"/>
    <w:rsid w:val="00A52320"/>
    <w:rsid w:val="00A8366E"/>
    <w:rsid w:val="00AB03FA"/>
    <w:rsid w:val="00AD0286"/>
    <w:rsid w:val="00B41532"/>
    <w:rsid w:val="00B47B8B"/>
    <w:rsid w:val="00B65E73"/>
    <w:rsid w:val="00BC59AD"/>
    <w:rsid w:val="00BE05E8"/>
    <w:rsid w:val="00C50B22"/>
    <w:rsid w:val="00C91C3A"/>
    <w:rsid w:val="00CA2622"/>
    <w:rsid w:val="00CA2FBA"/>
    <w:rsid w:val="00CB4EF7"/>
    <w:rsid w:val="00CC1CE2"/>
    <w:rsid w:val="00CF14F5"/>
    <w:rsid w:val="00D56BFC"/>
    <w:rsid w:val="00D57A1E"/>
    <w:rsid w:val="00D71FF5"/>
    <w:rsid w:val="00DA0FC4"/>
    <w:rsid w:val="00DB0715"/>
    <w:rsid w:val="00DB5599"/>
    <w:rsid w:val="00DB6C1C"/>
    <w:rsid w:val="00DB7906"/>
    <w:rsid w:val="00DC02E4"/>
    <w:rsid w:val="00E401FA"/>
    <w:rsid w:val="00E66850"/>
    <w:rsid w:val="00ED4E33"/>
    <w:rsid w:val="00F006E9"/>
    <w:rsid w:val="00F00811"/>
    <w:rsid w:val="00F17331"/>
    <w:rsid w:val="00F2475A"/>
    <w:rsid w:val="00F462FF"/>
    <w:rsid w:val="00F57E4A"/>
    <w:rsid w:val="00F647B0"/>
    <w:rsid w:val="00F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69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569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569B8"/>
    <w:rPr>
      <w:rFonts w:cs="Times New Roman"/>
    </w:rPr>
  </w:style>
  <w:style w:type="paragraph" w:styleId="a6">
    <w:name w:val="Plain Text"/>
    <w:link w:val="a7"/>
    <w:rsid w:val="005569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09"/>
      <w:jc w:val="both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7">
    <w:name w:val="Текст Знак"/>
    <w:basedOn w:val="a0"/>
    <w:link w:val="a6"/>
    <w:rsid w:val="005569B8"/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69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69B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35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34"/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защиты персональных данных</c:v>
                </c:pt>
                <c:pt idx="1">
                  <c:v>Ограничение доступа к сайтам</c:v>
                </c:pt>
                <c:pt idx="2">
                  <c:v>Вопросы качества оказания услуг связи</c:v>
                </c:pt>
                <c:pt idx="3">
                  <c:v>Вопросы по пересылке, доставке и розыску почтовых отправлений</c:v>
                </c:pt>
                <c:pt idx="4">
                  <c:v>Вопросы организации работы почтовых отделений и их сотрудников</c:v>
                </c:pt>
                <c:pt idx="5">
                  <c:v>Вопросы административного характера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2085</c:v>
                </c:pt>
                <c:pt idx="1">
                  <c:v>3396</c:v>
                </c:pt>
                <c:pt idx="2">
                  <c:v>1010</c:v>
                </c:pt>
                <c:pt idx="3">
                  <c:v>684</c:v>
                </c:pt>
                <c:pt idx="4">
                  <c:v>240</c:v>
                </c:pt>
                <c:pt idx="5">
                  <c:v>219</c:v>
                </c:pt>
                <c:pt idx="6">
                  <c:v>269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view3D>
      <c:rotX val="4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 prstMaterial="plastic">
              <a:bevelT/>
              <a:bevelB/>
              <a:contourClr>
                <a:srgbClr val="000000"/>
              </a:contourClr>
            </a:sp3d>
          </c:spPr>
          <c:cat>
            <c:strRef>
              <c:f>Лист1!$A$2:$A$8</c:f>
              <c:strCache>
                <c:ptCount val="7"/>
                <c:pt idx="0">
                  <c:v>Вопросы по пересылке, доставке и розыске почтовых отправлений</c:v>
                </c:pt>
                <c:pt idx="1">
                  <c:v>Вопросы защиты персональных данных</c:v>
                </c:pt>
                <c:pt idx="2">
                  <c:v>Вопросы качества оказания услуг связи</c:v>
                </c:pt>
                <c:pt idx="3">
                  <c:v>Ограничение доступа к сайтам</c:v>
                </c:pt>
                <c:pt idx="4">
                  <c:v>Вопросы административного характера</c:v>
                </c:pt>
                <c:pt idx="5">
                  <c:v>Вопросы организации работы почтовых отделений и их сотрудников</c:v>
                </c:pt>
                <c:pt idx="6">
                  <c:v>Вопросы по содержанию материалов, публикуемых в СМИ, в т.ч.телевизионных передач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2257</c:v>
                </c:pt>
                <c:pt idx="1">
                  <c:v>2086</c:v>
                </c:pt>
                <c:pt idx="2">
                  <c:v>1180</c:v>
                </c:pt>
                <c:pt idx="3">
                  <c:v>1044</c:v>
                </c:pt>
                <c:pt idx="4">
                  <c:v>357</c:v>
                </c:pt>
                <c:pt idx="5">
                  <c:v>274</c:v>
                </c:pt>
                <c:pt idx="6">
                  <c:v>201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 prstMaterial="metal"/>
      </c:spPr>
    </c:plotArea>
    <c:legend>
      <c:legendPos val="r"/>
      <c:layout>
        <c:manualLayout>
          <c:xMode val="edge"/>
          <c:yMode val="edge"/>
          <c:x val="0.64729152402913293"/>
          <c:y val="2.0101136650439659E-2"/>
          <c:w val="0.33979163887371283"/>
          <c:h val="0.94054659569517463"/>
        </c:manualLayout>
      </c:layout>
      <c:overlay val="0"/>
      <c:txPr>
        <a:bodyPr/>
        <a:lstStyle/>
        <a:p>
          <a:pPr>
            <a:defRPr sz="800" kern="1000" baseline="0"/>
          </a:pPr>
          <a:endParaRPr lang="ru-RU"/>
        </a:p>
      </c:txPr>
    </c:legend>
    <c:plotVisOnly val="1"/>
    <c:dispBlanksAs val="gap"/>
    <c:showDLblsOverMax val="0"/>
  </c:chart>
  <c:spPr>
    <a:scene3d>
      <a:camera prst="orthographicFront"/>
      <a:lightRig rig="threePt" dir="t"/>
    </a:scene3d>
    <a:sp3d>
      <a:bevelT/>
    </a:sp3d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c:style val="2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1479</c:v>
                </c:pt>
                <c:pt idx="1">
                  <c:v>1243</c:v>
                </c:pt>
                <c:pt idx="2">
                  <c:v>1255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1667</c:v>
                </c:pt>
                <c:pt idx="1">
                  <c:v>1405</c:v>
                </c:pt>
                <c:pt idx="2">
                  <c:v>1838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2204</c:v>
                </c:pt>
                <c:pt idx="1">
                  <c:v>1915</c:v>
                </c:pt>
                <c:pt idx="2">
                  <c:v>2087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2910</c:v>
                </c:pt>
                <c:pt idx="1">
                  <c:v>2448</c:v>
                </c:pt>
                <c:pt idx="2">
                  <c:v>2041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апрель</c:v>
                </c:pt>
                <c:pt idx="1">
                  <c:v>май</c:v>
                </c:pt>
                <c:pt idx="2">
                  <c:v>июнь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2955</c:v>
                </c:pt>
                <c:pt idx="1">
                  <c:v>2918</c:v>
                </c:pt>
                <c:pt idx="2">
                  <c:v>2135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399360"/>
        <c:axId val="166728832"/>
        <c:axId val="0"/>
      </c:bar3DChart>
      <c:catAx>
        <c:axId val="166399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66728832"/>
        <c:crosses val="autoZero"/>
        <c:auto val="1"/>
        <c:lblAlgn val="ctr"/>
        <c:lblOffset val="100"/>
        <c:noMultiLvlLbl val="0"/>
      </c:catAx>
      <c:valAx>
        <c:axId val="1667288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3993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Ольга Геннадьевна</dc:creator>
  <cp:lastModifiedBy>Терехова Ольга Геннадьевна</cp:lastModifiedBy>
  <cp:revision>1</cp:revision>
  <dcterms:created xsi:type="dcterms:W3CDTF">2018-07-04T11:20:00Z</dcterms:created>
  <dcterms:modified xsi:type="dcterms:W3CDTF">2018-07-04T11:20:00Z</dcterms:modified>
</cp:coreProperties>
</file>