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2" w:rsidRDefault="009D1042" w:rsidP="009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F29FA" w:rsidRPr="009A2F15" w:rsidRDefault="009D1042" w:rsidP="009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D8284C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е</w:t>
      </w:r>
      <w:r w:rsidR="00D8284C">
        <w:rPr>
          <w:b/>
          <w:sz w:val="28"/>
          <w:szCs w:val="28"/>
        </w:rPr>
        <w:t xml:space="preserve"> с о</w:t>
      </w:r>
      <w:r w:rsidR="004F29FA" w:rsidRPr="007311E7">
        <w:rPr>
          <w:b/>
          <w:sz w:val="28"/>
          <w:szCs w:val="28"/>
        </w:rPr>
        <w:t>бращения</w:t>
      </w:r>
      <w:r w:rsidR="00D8284C">
        <w:rPr>
          <w:b/>
          <w:sz w:val="28"/>
          <w:szCs w:val="28"/>
        </w:rPr>
        <w:t>ми</w:t>
      </w:r>
      <w:r w:rsidR="004F29FA" w:rsidRPr="007311E7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поступившими в </w:t>
      </w:r>
      <w:r w:rsidR="009A2F15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="009A2F15">
        <w:rPr>
          <w:b/>
          <w:sz w:val="28"/>
          <w:szCs w:val="28"/>
        </w:rPr>
        <w:t xml:space="preserve">           </w:t>
      </w:r>
      <w:proofErr w:type="spellStart"/>
      <w:r w:rsidR="00D8284C">
        <w:rPr>
          <w:b/>
          <w:sz w:val="28"/>
          <w:szCs w:val="28"/>
        </w:rPr>
        <w:t>Роскомнадзора</w:t>
      </w:r>
      <w:proofErr w:type="spellEnd"/>
      <w:r w:rsidR="00D8284C">
        <w:rPr>
          <w:b/>
          <w:sz w:val="28"/>
          <w:szCs w:val="28"/>
        </w:rPr>
        <w:t xml:space="preserve"> по Москве и Московской области</w:t>
      </w:r>
      <w:r>
        <w:rPr>
          <w:b/>
          <w:sz w:val="28"/>
          <w:szCs w:val="28"/>
        </w:rPr>
        <w:br/>
        <w:t xml:space="preserve"> </w:t>
      </w:r>
      <w:r w:rsidR="009A2F15" w:rsidRPr="009A2F15">
        <w:rPr>
          <w:b/>
          <w:sz w:val="28"/>
          <w:szCs w:val="28"/>
        </w:rPr>
        <w:t xml:space="preserve"> </w:t>
      </w:r>
      <w:r w:rsidR="009A2F15">
        <w:rPr>
          <w:b/>
          <w:sz w:val="28"/>
          <w:szCs w:val="28"/>
        </w:rPr>
        <w:t>в</w:t>
      </w:r>
      <w:r w:rsidR="00F32767">
        <w:rPr>
          <w:b/>
          <w:sz w:val="28"/>
          <w:szCs w:val="28"/>
        </w:rPr>
        <w:t xml:space="preserve"> </w:t>
      </w:r>
      <w:r w:rsidR="006977DA">
        <w:rPr>
          <w:b/>
          <w:sz w:val="28"/>
          <w:szCs w:val="28"/>
        </w:rPr>
        <w:t>2010 году</w:t>
      </w:r>
    </w:p>
    <w:p w:rsidR="009A2055" w:rsidRPr="00D8284C" w:rsidRDefault="009A2055">
      <w:pPr>
        <w:rPr>
          <w:b/>
          <w:sz w:val="28"/>
          <w:szCs w:val="28"/>
        </w:rPr>
      </w:pPr>
    </w:p>
    <w:p w:rsidR="00D8284C" w:rsidRPr="0052010C" w:rsidRDefault="00D8284C" w:rsidP="00D8284C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>Работа с обращениями граждан в Управлении</w:t>
      </w:r>
      <w:r w:rsidR="009A2F15">
        <w:rPr>
          <w:sz w:val="28"/>
        </w:rPr>
        <w:t xml:space="preserve"> </w:t>
      </w:r>
      <w:proofErr w:type="spellStart"/>
      <w:r w:rsidR="009A2F15">
        <w:rPr>
          <w:sz w:val="28"/>
        </w:rPr>
        <w:t>Роскомнадзора</w:t>
      </w:r>
      <w:proofErr w:type="spellEnd"/>
      <w:r w:rsidR="009A2F15">
        <w:rPr>
          <w:sz w:val="28"/>
        </w:rPr>
        <w:t xml:space="preserve"> по Москве и Московской области (далее</w:t>
      </w:r>
      <w:r w:rsidR="009D1042">
        <w:rPr>
          <w:sz w:val="28"/>
        </w:rPr>
        <w:t xml:space="preserve"> - </w:t>
      </w:r>
      <w:r w:rsidR="009A2F15">
        <w:rPr>
          <w:sz w:val="28"/>
        </w:rPr>
        <w:t>Управление)</w:t>
      </w:r>
      <w:r>
        <w:rPr>
          <w:sz w:val="28"/>
        </w:rPr>
        <w:t xml:space="preserve"> осуществляется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>. № 59-ФЗ «</w:t>
      </w:r>
      <w:r w:rsidR="00862045">
        <w:rPr>
          <w:sz w:val="28"/>
        </w:rPr>
        <w:t>О порядке рассмотрения обращений</w:t>
      </w:r>
      <w:r>
        <w:rPr>
          <w:sz w:val="28"/>
        </w:rPr>
        <w:t xml:space="preserve"> граждан Российской Федерации», Типовым регламентом взаимодействия федеральных органов исполнительной власти, утверждённым постановлением Правительства Российской Федерации </w:t>
      </w:r>
      <w:r w:rsidR="00A87306">
        <w:rPr>
          <w:sz w:val="28"/>
        </w:rPr>
        <w:br/>
      </w:r>
      <w:r>
        <w:rPr>
          <w:sz w:val="28"/>
        </w:rPr>
        <w:t xml:space="preserve">от 19 января 2005г.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 xml:space="preserve">. </w:t>
      </w:r>
      <w:r>
        <w:rPr>
          <w:sz w:val="28"/>
        </w:rPr>
        <w:br/>
        <w:t>№ 452</w:t>
      </w:r>
      <w:r w:rsidR="0082392C">
        <w:rPr>
          <w:sz w:val="28"/>
        </w:rPr>
        <w:t>,</w:t>
      </w:r>
      <w:r>
        <w:rPr>
          <w:sz w:val="28"/>
        </w:rPr>
        <w:t xml:space="preserve"> и иными федеральными законами и нормативными правовыми актами Российской Федерации.</w:t>
      </w:r>
    </w:p>
    <w:p w:rsidR="008A0671" w:rsidRPr="00464B12" w:rsidRDefault="007D04E5" w:rsidP="008A0671">
      <w:pPr>
        <w:widowControl w:val="0"/>
        <w:tabs>
          <w:tab w:val="left" w:pos="720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671" w:rsidRPr="00464B12">
        <w:rPr>
          <w:sz w:val="28"/>
          <w:szCs w:val="28"/>
        </w:rPr>
        <w:t xml:space="preserve">В </w:t>
      </w:r>
      <w:r w:rsidR="008A0671" w:rsidRPr="00464B12">
        <w:rPr>
          <w:sz w:val="28"/>
        </w:rPr>
        <w:t>2010 году</w:t>
      </w:r>
      <w:r w:rsidR="008A0671" w:rsidRPr="00464B12">
        <w:rPr>
          <w:sz w:val="28"/>
          <w:szCs w:val="28"/>
        </w:rPr>
        <w:t xml:space="preserve"> поступило в Управление </w:t>
      </w:r>
      <w:r w:rsidR="008A0671" w:rsidRPr="00464B12">
        <w:rPr>
          <w:b/>
          <w:sz w:val="28"/>
          <w:szCs w:val="28"/>
        </w:rPr>
        <w:t>2</w:t>
      </w:r>
      <w:r w:rsidR="00903D4E">
        <w:rPr>
          <w:b/>
          <w:sz w:val="28"/>
          <w:szCs w:val="28"/>
        </w:rPr>
        <w:t>855</w:t>
      </w:r>
      <w:r w:rsidR="00DB4A6E">
        <w:rPr>
          <w:sz w:val="28"/>
          <w:szCs w:val="28"/>
        </w:rPr>
        <w:t xml:space="preserve"> обращений</w:t>
      </w:r>
      <w:r w:rsidR="008A0671" w:rsidRPr="00464B12">
        <w:rPr>
          <w:sz w:val="28"/>
          <w:szCs w:val="28"/>
        </w:rPr>
        <w:t xml:space="preserve">, в том числе от граждан </w:t>
      </w:r>
      <w:r w:rsidR="008A0671" w:rsidRPr="00464B12">
        <w:rPr>
          <w:b/>
          <w:sz w:val="28"/>
          <w:szCs w:val="28"/>
        </w:rPr>
        <w:t>265</w:t>
      </w:r>
      <w:r w:rsidR="00903D4E">
        <w:rPr>
          <w:b/>
          <w:sz w:val="28"/>
          <w:szCs w:val="28"/>
        </w:rPr>
        <w:t>4</w:t>
      </w:r>
      <w:r w:rsidR="008A0671" w:rsidRPr="00464B12">
        <w:rPr>
          <w:sz w:val="28"/>
          <w:szCs w:val="28"/>
        </w:rPr>
        <w:t xml:space="preserve">, </w:t>
      </w:r>
      <w:r w:rsidR="008A0671" w:rsidRPr="00E7040B">
        <w:rPr>
          <w:sz w:val="28"/>
          <w:szCs w:val="28"/>
          <w:u w:val="single"/>
        </w:rPr>
        <w:t>рассмотрено</w:t>
      </w:r>
      <w:r w:rsidR="008A0671" w:rsidRPr="00464B12">
        <w:rPr>
          <w:sz w:val="28"/>
          <w:szCs w:val="28"/>
        </w:rPr>
        <w:t xml:space="preserve">  </w:t>
      </w:r>
      <w:r w:rsidR="008A0671" w:rsidRPr="00464B12">
        <w:rPr>
          <w:b/>
          <w:color w:val="000000"/>
          <w:sz w:val="28"/>
          <w:szCs w:val="28"/>
        </w:rPr>
        <w:t>2767</w:t>
      </w:r>
      <w:r w:rsidR="00293280">
        <w:rPr>
          <w:sz w:val="28"/>
          <w:szCs w:val="28"/>
        </w:rPr>
        <w:t xml:space="preserve"> обращений</w:t>
      </w:r>
      <w:r w:rsidR="008A0671" w:rsidRPr="00464B12">
        <w:rPr>
          <w:sz w:val="28"/>
          <w:szCs w:val="28"/>
        </w:rPr>
        <w:t xml:space="preserve">, в том числе от граждан  </w:t>
      </w:r>
      <w:r w:rsidR="008A0671" w:rsidRPr="00464B12">
        <w:rPr>
          <w:b/>
          <w:color w:val="000000"/>
          <w:sz w:val="28"/>
          <w:szCs w:val="28"/>
        </w:rPr>
        <w:t>2576</w:t>
      </w:r>
      <w:r w:rsidR="008A0671" w:rsidRPr="00464B12">
        <w:rPr>
          <w:sz w:val="28"/>
          <w:szCs w:val="28"/>
        </w:rPr>
        <w:t>:</w:t>
      </w:r>
    </w:p>
    <w:p w:rsidR="008A0671" w:rsidRPr="00464B12" w:rsidRDefault="008A0671" w:rsidP="008A0671">
      <w:pPr>
        <w:numPr>
          <w:ilvl w:val="1"/>
          <w:numId w:val="1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464B12">
        <w:rPr>
          <w:b/>
          <w:i/>
          <w:sz w:val="28"/>
          <w:szCs w:val="28"/>
        </w:rPr>
        <w:t xml:space="preserve">в сфере связи </w:t>
      </w:r>
      <w:r w:rsidRPr="00464B12">
        <w:rPr>
          <w:sz w:val="28"/>
          <w:szCs w:val="28"/>
        </w:rPr>
        <w:t xml:space="preserve">– </w:t>
      </w:r>
      <w:r w:rsidRPr="00464B12">
        <w:rPr>
          <w:b/>
          <w:sz w:val="28"/>
          <w:szCs w:val="28"/>
        </w:rPr>
        <w:t>23</w:t>
      </w:r>
      <w:r w:rsidR="00A87306">
        <w:rPr>
          <w:b/>
          <w:sz w:val="28"/>
          <w:szCs w:val="28"/>
        </w:rPr>
        <w:t>48</w:t>
      </w:r>
      <w:r w:rsidRPr="00464B12">
        <w:rPr>
          <w:sz w:val="28"/>
          <w:szCs w:val="28"/>
        </w:rPr>
        <w:t>;</w:t>
      </w:r>
    </w:p>
    <w:p w:rsidR="008A0671" w:rsidRPr="00464B12" w:rsidRDefault="008A0671" w:rsidP="008A0671">
      <w:pPr>
        <w:numPr>
          <w:ilvl w:val="1"/>
          <w:numId w:val="1"/>
        </w:numPr>
        <w:tabs>
          <w:tab w:val="clear" w:pos="1440"/>
          <w:tab w:val="left" w:pos="1080"/>
        </w:tabs>
        <w:ind w:left="0" w:firstLine="720"/>
        <w:jc w:val="both"/>
        <w:rPr>
          <w:b/>
          <w:i/>
          <w:sz w:val="28"/>
          <w:szCs w:val="28"/>
        </w:rPr>
      </w:pPr>
      <w:r w:rsidRPr="00464B12">
        <w:rPr>
          <w:b/>
          <w:i/>
          <w:sz w:val="28"/>
          <w:szCs w:val="28"/>
        </w:rPr>
        <w:t xml:space="preserve">в сфере СМИ – </w:t>
      </w:r>
      <w:r w:rsidR="005C64E5">
        <w:rPr>
          <w:b/>
          <w:sz w:val="28"/>
          <w:szCs w:val="28"/>
        </w:rPr>
        <w:t>16</w:t>
      </w:r>
      <w:r w:rsidRPr="00464B12">
        <w:rPr>
          <w:b/>
          <w:sz w:val="28"/>
          <w:szCs w:val="28"/>
        </w:rPr>
        <w:t>;</w:t>
      </w:r>
    </w:p>
    <w:p w:rsidR="008A0671" w:rsidRPr="00464B12" w:rsidRDefault="008A0671" w:rsidP="008A0671">
      <w:pPr>
        <w:numPr>
          <w:ilvl w:val="1"/>
          <w:numId w:val="1"/>
        </w:numPr>
        <w:tabs>
          <w:tab w:val="clear" w:pos="1440"/>
          <w:tab w:val="left" w:pos="1080"/>
        </w:tabs>
        <w:ind w:left="0" w:firstLine="720"/>
        <w:jc w:val="both"/>
        <w:rPr>
          <w:b/>
          <w:i/>
          <w:sz w:val="28"/>
          <w:szCs w:val="28"/>
        </w:rPr>
      </w:pPr>
      <w:r w:rsidRPr="00464B12">
        <w:rPr>
          <w:b/>
          <w:i/>
          <w:sz w:val="28"/>
          <w:szCs w:val="28"/>
        </w:rPr>
        <w:t xml:space="preserve">в сфере телерадиовещания </w:t>
      </w:r>
      <w:r w:rsidRPr="00464B12">
        <w:rPr>
          <w:b/>
          <w:sz w:val="28"/>
          <w:szCs w:val="28"/>
        </w:rPr>
        <w:t>– 8</w:t>
      </w:r>
      <w:r w:rsidRPr="00464B12">
        <w:rPr>
          <w:b/>
          <w:i/>
          <w:sz w:val="28"/>
          <w:szCs w:val="28"/>
        </w:rPr>
        <w:t>;</w:t>
      </w:r>
    </w:p>
    <w:p w:rsidR="008A0671" w:rsidRPr="00464B12" w:rsidRDefault="008A0671" w:rsidP="008A0671">
      <w:pPr>
        <w:numPr>
          <w:ilvl w:val="1"/>
          <w:numId w:val="1"/>
        </w:numPr>
        <w:tabs>
          <w:tab w:val="clear" w:pos="1440"/>
          <w:tab w:val="left" w:pos="1080"/>
        </w:tabs>
        <w:ind w:left="0" w:firstLine="720"/>
        <w:jc w:val="both"/>
        <w:rPr>
          <w:b/>
          <w:i/>
          <w:sz w:val="28"/>
          <w:szCs w:val="28"/>
        </w:rPr>
      </w:pPr>
      <w:r w:rsidRPr="00464B12">
        <w:rPr>
          <w:b/>
          <w:i/>
          <w:sz w:val="28"/>
          <w:szCs w:val="28"/>
        </w:rPr>
        <w:t xml:space="preserve">в области деятельности по обработке персональных данных </w:t>
      </w:r>
      <w:r w:rsidRPr="00464B12">
        <w:rPr>
          <w:b/>
          <w:sz w:val="28"/>
          <w:szCs w:val="28"/>
        </w:rPr>
        <w:t>–</w:t>
      </w:r>
      <w:r w:rsidRPr="00464B12">
        <w:rPr>
          <w:b/>
          <w:i/>
          <w:sz w:val="28"/>
          <w:szCs w:val="28"/>
        </w:rPr>
        <w:t xml:space="preserve"> </w:t>
      </w:r>
      <w:r w:rsidR="00E7040B">
        <w:rPr>
          <w:b/>
          <w:sz w:val="28"/>
          <w:szCs w:val="28"/>
        </w:rPr>
        <w:t>204</w:t>
      </w:r>
      <w:r w:rsidRPr="00464B12">
        <w:rPr>
          <w:b/>
          <w:sz w:val="28"/>
          <w:szCs w:val="28"/>
        </w:rPr>
        <w:t>.</w:t>
      </w:r>
    </w:p>
    <w:p w:rsidR="008A0671" w:rsidRDefault="008A0671" w:rsidP="008A0671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>
        <w:rPr>
          <w:spacing w:val="-6"/>
          <w:sz w:val="28"/>
          <w:szCs w:val="28"/>
        </w:rPr>
        <w:t xml:space="preserve">заявлений, отозванных с благодарностью Управлению от заявителей,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2010 году составило </w:t>
      </w:r>
      <w:r w:rsidR="00903D4E">
        <w:rPr>
          <w:b/>
          <w:spacing w:val="-6"/>
          <w:sz w:val="28"/>
          <w:szCs w:val="28"/>
        </w:rPr>
        <w:t>98</w:t>
      </w:r>
      <w:r>
        <w:rPr>
          <w:sz w:val="28"/>
          <w:szCs w:val="28"/>
        </w:rPr>
        <w:t>.</w:t>
      </w:r>
    </w:p>
    <w:p w:rsidR="008A0671" w:rsidRDefault="008A0671" w:rsidP="008A06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718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с 2009 годом</w:t>
      </w:r>
      <w:r w:rsidR="005E571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обращений и жалоб, поступивших в Управление, увеличилось в 2</w:t>
      </w:r>
      <w:r w:rsidRPr="002C2D2E">
        <w:rPr>
          <w:sz w:val="28"/>
          <w:szCs w:val="28"/>
        </w:rPr>
        <w:t>,4</w:t>
      </w:r>
      <w:r>
        <w:rPr>
          <w:sz w:val="28"/>
          <w:szCs w:val="28"/>
        </w:rPr>
        <w:t xml:space="preserve"> раза.</w:t>
      </w:r>
    </w:p>
    <w:p w:rsidR="009A2055" w:rsidRDefault="009A2055" w:rsidP="004F29FA">
      <w:pPr>
        <w:rPr>
          <w:sz w:val="28"/>
          <w:szCs w:val="28"/>
        </w:rPr>
      </w:pPr>
    </w:p>
    <w:p w:rsidR="009A79F4" w:rsidRDefault="007311E7" w:rsidP="007311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A79F4" w:rsidRPr="00055A5F">
        <w:rPr>
          <w:b/>
          <w:sz w:val="28"/>
          <w:szCs w:val="28"/>
        </w:rPr>
        <w:t>. Работа с обращениями граждан в сфере СМИ</w:t>
      </w:r>
      <w:r w:rsidR="00ED0CEA">
        <w:rPr>
          <w:b/>
          <w:sz w:val="28"/>
          <w:szCs w:val="28"/>
        </w:rPr>
        <w:t xml:space="preserve"> и телерадиовещания</w:t>
      </w:r>
      <w:r w:rsidR="009A79F4" w:rsidRPr="00055A5F">
        <w:rPr>
          <w:b/>
          <w:sz w:val="28"/>
          <w:szCs w:val="28"/>
        </w:rPr>
        <w:t xml:space="preserve"> </w:t>
      </w:r>
    </w:p>
    <w:p w:rsidR="009A79F4" w:rsidRDefault="009A79F4" w:rsidP="009A79F4">
      <w:pPr>
        <w:ind w:firstLine="709"/>
        <w:jc w:val="both"/>
        <w:rPr>
          <w:b/>
          <w:sz w:val="28"/>
          <w:szCs w:val="28"/>
        </w:rPr>
      </w:pP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поступило </w:t>
      </w:r>
      <w:r>
        <w:rPr>
          <w:b/>
          <w:sz w:val="28"/>
          <w:szCs w:val="28"/>
        </w:rPr>
        <w:t>124</w:t>
      </w:r>
      <w:r>
        <w:rPr>
          <w:sz w:val="28"/>
          <w:szCs w:val="28"/>
        </w:rPr>
        <w:t xml:space="preserve"> обращения по нарушениям законодательства о средствах массовой информации, в том числе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обращения от граждан, из них:</w:t>
      </w:r>
    </w:p>
    <w:p w:rsidR="000111C0" w:rsidRPr="00AC19E5" w:rsidRDefault="000111C0" w:rsidP="000111C0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Pr="00AC19E5">
        <w:rPr>
          <w:b/>
          <w:sz w:val="28"/>
          <w:szCs w:val="28"/>
        </w:rPr>
        <w:t>95 (16)</w:t>
      </w:r>
      <w:r w:rsidRPr="00AC19E5">
        <w:rPr>
          <w:sz w:val="28"/>
          <w:szCs w:val="28"/>
        </w:rPr>
        <w:t>;</w:t>
      </w:r>
    </w:p>
    <w:p w:rsidR="000111C0" w:rsidRDefault="000111C0" w:rsidP="000111C0">
      <w:pPr>
        <w:numPr>
          <w:ilvl w:val="0"/>
          <w:numId w:val="4"/>
        </w:numPr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телерадиовещания – </w:t>
      </w:r>
      <w:r w:rsidRPr="006C06BB">
        <w:rPr>
          <w:b/>
          <w:sz w:val="28"/>
          <w:szCs w:val="28"/>
        </w:rPr>
        <w:t>29 (8)</w:t>
      </w:r>
      <w:r w:rsidRPr="006C06BB">
        <w:rPr>
          <w:sz w:val="28"/>
          <w:szCs w:val="28"/>
        </w:rPr>
        <w:t>.</w:t>
      </w:r>
    </w:p>
    <w:p w:rsidR="000111C0" w:rsidRDefault="000111C0" w:rsidP="000111C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A1692">
        <w:rPr>
          <w:sz w:val="28"/>
          <w:szCs w:val="28"/>
        </w:rPr>
        <w:t xml:space="preserve">Анализ поступивших в 2010 году обращений </w:t>
      </w:r>
      <w:r>
        <w:rPr>
          <w:sz w:val="28"/>
          <w:szCs w:val="28"/>
        </w:rPr>
        <w:t xml:space="preserve">в сфере СМИ </w:t>
      </w:r>
      <w:r w:rsidRPr="003A1692">
        <w:rPr>
          <w:sz w:val="28"/>
          <w:szCs w:val="28"/>
        </w:rPr>
        <w:t>показал, что наибольшее количество жалоб</w:t>
      </w:r>
      <w:r>
        <w:rPr>
          <w:sz w:val="28"/>
          <w:szCs w:val="28"/>
        </w:rPr>
        <w:t xml:space="preserve"> (50 %) поступает на нарушение порядка объявления выходных данных, а также на распространение не зарегистрированных изданий.</w:t>
      </w:r>
    </w:p>
    <w:p w:rsidR="000111C0" w:rsidRDefault="000111C0" w:rsidP="000111C0">
      <w:pPr>
        <w:ind w:firstLine="720"/>
        <w:jc w:val="both"/>
        <w:rPr>
          <w:b/>
          <w:i/>
          <w:sz w:val="28"/>
          <w:szCs w:val="28"/>
        </w:rPr>
      </w:pPr>
    </w:p>
    <w:p w:rsidR="000111C0" w:rsidRPr="00711227" w:rsidRDefault="000111C0" w:rsidP="000111C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711227">
        <w:rPr>
          <w:b/>
          <w:i/>
          <w:sz w:val="28"/>
          <w:szCs w:val="28"/>
        </w:rPr>
        <w:t xml:space="preserve"> сфере СМИ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</w:t>
      </w:r>
      <w:r w:rsidR="00293280">
        <w:rPr>
          <w:sz w:val="28"/>
          <w:szCs w:val="28"/>
        </w:rPr>
        <w:t xml:space="preserve">и, поступившей из </w:t>
      </w:r>
      <w:proofErr w:type="spellStart"/>
      <w:r w:rsidR="00293280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 деятельности редакции журнала «Минералы. Сокровища земли»</w:t>
      </w:r>
      <w:r w:rsidR="00293280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 нарушение </w:t>
      </w:r>
      <w:r>
        <w:rPr>
          <w:sz w:val="28"/>
          <w:szCs w:val="28"/>
        </w:rPr>
        <w:lastRenderedPageBreak/>
        <w:t xml:space="preserve">порядка объявления выходных данных. Главный редактор журнала привлечен к административной ответственности в виде штрафа в соответствии со ст.13.22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Российской Федерации.     </w:t>
      </w:r>
    </w:p>
    <w:p w:rsidR="000111C0" w:rsidRDefault="000111C0" w:rsidP="000111C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о распространении газеты «Вестник Бутова» о нарушении порядка объявления выходных данных, факты изложенные в обращении подтвердились.  Главный редактор журнала привлечен к административной ответственности в виде предупреждения.</w:t>
      </w:r>
    </w:p>
    <w:p w:rsidR="000111C0" w:rsidRDefault="0052010C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0111C0">
        <w:rPr>
          <w:sz w:val="28"/>
          <w:szCs w:val="28"/>
        </w:rPr>
        <w:t xml:space="preserve"> обратился в Управление с жалобой на действия редакции журнала «</w:t>
      </w:r>
      <w:r w:rsidR="000111C0">
        <w:rPr>
          <w:sz w:val="28"/>
          <w:szCs w:val="28"/>
          <w:lang w:val="en-US"/>
        </w:rPr>
        <w:t>Matrix</w:t>
      </w:r>
      <w:r w:rsidR="000111C0">
        <w:rPr>
          <w:sz w:val="28"/>
          <w:szCs w:val="28"/>
        </w:rPr>
        <w:t>». Он указал на то, что журнал выпускается тиражом более 1000 экземпляров без регистрации и с нарушением порядка объявления выходных данных.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данных материалов было установлено, что «</w:t>
      </w:r>
      <w:r>
        <w:rPr>
          <w:sz w:val="28"/>
          <w:szCs w:val="28"/>
          <w:lang w:val="en-US"/>
        </w:rPr>
        <w:t>Matrix</w:t>
      </w:r>
      <w:r>
        <w:rPr>
          <w:sz w:val="28"/>
          <w:szCs w:val="28"/>
        </w:rPr>
        <w:t xml:space="preserve">» обладает всеми признаками периодического печатного издания, определёнными ст.2 Закона Российской Федерации от 27.12.1991 №2124-1 «О средствах массовой информации» (далее Закон) и, следовательно, должен быть зарегистрирован в установленном законом порядке. </w:t>
      </w:r>
      <w:r w:rsidR="00293280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производство об административном правонарушении по ст.13.21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Управлением не было начато в связи с истечением сроков давности привлечения к административной ответственности.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нарушением опубликования выходных данных учредитель журнала  «</w:t>
      </w:r>
      <w:r>
        <w:rPr>
          <w:sz w:val="28"/>
          <w:szCs w:val="28"/>
          <w:lang w:val="en-US"/>
        </w:rPr>
        <w:t>Matrix</w:t>
      </w:r>
      <w:r>
        <w:rPr>
          <w:sz w:val="28"/>
          <w:szCs w:val="28"/>
        </w:rPr>
        <w:t>» ЗАО «</w:t>
      </w:r>
      <w:proofErr w:type="spellStart"/>
      <w:r>
        <w:rPr>
          <w:sz w:val="28"/>
          <w:szCs w:val="28"/>
        </w:rPr>
        <w:t>Л</w:t>
      </w:r>
      <w:r w:rsidRPr="00340BF7">
        <w:rPr>
          <w:sz w:val="28"/>
          <w:szCs w:val="28"/>
        </w:rPr>
        <w:t>’</w:t>
      </w:r>
      <w:r>
        <w:rPr>
          <w:sz w:val="28"/>
          <w:szCs w:val="28"/>
        </w:rPr>
        <w:t>Ореаль</w:t>
      </w:r>
      <w:proofErr w:type="spellEnd"/>
      <w:r>
        <w:rPr>
          <w:sz w:val="28"/>
          <w:szCs w:val="28"/>
        </w:rPr>
        <w:t>» был привлечён к административной ответственности с назначением административного наказания в виде штрафа.</w:t>
      </w:r>
    </w:p>
    <w:p w:rsidR="000111C0" w:rsidRDefault="0052010C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Гражданка</w:t>
      </w:r>
      <w:r w:rsidR="000111C0">
        <w:rPr>
          <w:sz w:val="28"/>
          <w:szCs w:val="28"/>
        </w:rPr>
        <w:t xml:space="preserve"> обратилась с жалобой на ООО «</w:t>
      </w:r>
      <w:proofErr w:type="spellStart"/>
      <w:r w:rsidR="000111C0">
        <w:rPr>
          <w:sz w:val="28"/>
          <w:szCs w:val="28"/>
        </w:rPr>
        <w:t>Медиа</w:t>
      </w:r>
      <w:proofErr w:type="spellEnd"/>
      <w:r w:rsidR="000111C0">
        <w:rPr>
          <w:sz w:val="28"/>
          <w:szCs w:val="28"/>
        </w:rPr>
        <w:t xml:space="preserve"> Групп», выпустившего незарегистрированное рекламное СМИ журнал «Шоколад» и создавшего необоснованное конкурентное преимущество для себя.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указанных фактов показала, что журнал «Шоколад» вышел в свет тиражом 999 экземпляров, что не требует регистрации. В выходных данных журнала были выявлены нарушения и в связи с этим главный редактор оштрафован по ст.13.22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0111C0" w:rsidRDefault="0052010C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0111C0">
        <w:rPr>
          <w:sz w:val="28"/>
          <w:szCs w:val="28"/>
        </w:rPr>
        <w:t xml:space="preserve"> обратился с просьбой разобраться и установить достоверность выходных данных в журнале «Автошкола. Автомобиль. Образование. Безопасность». В результате проведения контрольных мероприятий был установлен факт нарушения ст.27 Закона и главный редактор был привлечён к административной ответственности по ст.13.22 </w:t>
      </w:r>
      <w:proofErr w:type="spellStart"/>
      <w:r w:rsidR="000111C0">
        <w:rPr>
          <w:sz w:val="28"/>
          <w:szCs w:val="28"/>
        </w:rPr>
        <w:t>КоАП</w:t>
      </w:r>
      <w:proofErr w:type="spellEnd"/>
      <w:r w:rsidR="000111C0">
        <w:rPr>
          <w:sz w:val="28"/>
          <w:szCs w:val="28"/>
        </w:rPr>
        <w:t xml:space="preserve"> РФ.</w:t>
      </w:r>
    </w:p>
    <w:p w:rsidR="000111C0" w:rsidRPr="00646D17" w:rsidRDefault="000111C0" w:rsidP="000111C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</w:t>
      </w:r>
      <w:r w:rsidRPr="00646D17">
        <w:rPr>
          <w:sz w:val="28"/>
          <w:szCs w:val="28"/>
        </w:rPr>
        <w:t xml:space="preserve">обращения граждан поступали в основном в связи с проведением 10 октября 2010 года в Москве и Московской области выборов глав и депутатов представительных органов муниципальных образований административных центров. </w:t>
      </w:r>
    </w:p>
    <w:p w:rsidR="000111C0" w:rsidRPr="00646D17" w:rsidRDefault="000111C0" w:rsidP="000111C0">
      <w:pPr>
        <w:ind w:firstLine="720"/>
        <w:jc w:val="both"/>
        <w:rPr>
          <w:sz w:val="28"/>
          <w:szCs w:val="28"/>
        </w:rPr>
      </w:pPr>
      <w:r w:rsidRPr="00646D17">
        <w:rPr>
          <w:sz w:val="28"/>
          <w:szCs w:val="28"/>
        </w:rPr>
        <w:t xml:space="preserve">В Управление обратился кандидат на выборную должность Главы города Серпухова на предстоящих выборах 10 октября о нарушении избирательного законодательства редакцией газеты «МИГ. Южное Подмосковье». Управление не установило нарушений выборного законодательства, так как в материалах не содержались признаки предвыборной агитации. </w:t>
      </w:r>
    </w:p>
    <w:p w:rsidR="000111C0" w:rsidRPr="00646D17" w:rsidRDefault="000111C0" w:rsidP="000111C0">
      <w:pPr>
        <w:ind w:firstLine="720"/>
        <w:jc w:val="both"/>
        <w:rPr>
          <w:sz w:val="28"/>
          <w:szCs w:val="28"/>
        </w:rPr>
      </w:pPr>
      <w:r w:rsidRPr="00646D17">
        <w:rPr>
          <w:sz w:val="28"/>
          <w:szCs w:val="28"/>
        </w:rPr>
        <w:lastRenderedPageBreak/>
        <w:t>В Управление поступила жалоба на действия главного редактора  газеты «</w:t>
      </w:r>
      <w:proofErr w:type="spellStart"/>
      <w:r w:rsidRPr="00646D17">
        <w:rPr>
          <w:sz w:val="28"/>
          <w:szCs w:val="28"/>
        </w:rPr>
        <w:t>Щелковчанка</w:t>
      </w:r>
      <w:proofErr w:type="spellEnd"/>
      <w:r w:rsidRPr="00646D17">
        <w:rPr>
          <w:sz w:val="28"/>
          <w:szCs w:val="28"/>
        </w:rPr>
        <w:t>» в части публикации агитационных материалов в связи с выборами Главы городского поселения Щёлково. Учитывая, что эти материалы  публиковались до официального срока начала агитационного периода и не содержали признаков предвыборной агитации Управление не нашло оснований для составления административного протокола за нарушение законодательства о выборах.</w:t>
      </w:r>
    </w:p>
    <w:p w:rsidR="000111C0" w:rsidRDefault="0052010C" w:rsidP="00011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Гражданка</w:t>
      </w:r>
      <w:r w:rsidR="000111C0" w:rsidRPr="00646D17">
        <w:rPr>
          <w:sz w:val="28"/>
          <w:szCs w:val="28"/>
        </w:rPr>
        <w:t xml:space="preserve"> обратилась в Управление с просьбой привлечь к административной ответственности редакцию газеты «Вечерний Королёв» за нарушение порядка объявления выходных данных. При проведении мероприятий по контролю данный факт нашёл своё подтверждение. Главный редактор газеты был привлечён к административной ответственности с назначением штрафа по ст. 13.22 </w:t>
      </w:r>
      <w:proofErr w:type="spellStart"/>
      <w:r w:rsidR="000111C0" w:rsidRPr="00646D17">
        <w:rPr>
          <w:sz w:val="28"/>
          <w:szCs w:val="28"/>
        </w:rPr>
        <w:t>КоАП</w:t>
      </w:r>
      <w:proofErr w:type="spellEnd"/>
      <w:r w:rsidR="000111C0" w:rsidRPr="00646D17">
        <w:rPr>
          <w:sz w:val="28"/>
          <w:szCs w:val="28"/>
        </w:rPr>
        <w:t xml:space="preserve"> РФ. 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</w:p>
    <w:p w:rsidR="000111C0" w:rsidRDefault="000111C0" w:rsidP="000111C0">
      <w:pPr>
        <w:ind w:firstLine="720"/>
        <w:jc w:val="both"/>
        <w:rPr>
          <w:sz w:val="28"/>
          <w:szCs w:val="28"/>
        </w:rPr>
      </w:pPr>
      <w:r w:rsidRPr="00711227">
        <w:rPr>
          <w:b/>
          <w:i/>
          <w:sz w:val="28"/>
          <w:szCs w:val="28"/>
        </w:rPr>
        <w:t>В сфере телерадиовещания</w:t>
      </w:r>
      <w:r w:rsidRPr="00711227">
        <w:rPr>
          <w:sz w:val="28"/>
          <w:szCs w:val="28"/>
        </w:rPr>
        <w:t xml:space="preserve"> рассмотрены </w:t>
      </w:r>
      <w:r w:rsidR="00D56D5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обращений</w:t>
      </w:r>
      <w:r w:rsidRPr="00711227">
        <w:rPr>
          <w:sz w:val="28"/>
          <w:szCs w:val="28"/>
        </w:rPr>
        <w:t xml:space="preserve"> от граждан</w:t>
      </w:r>
      <w:r>
        <w:rPr>
          <w:sz w:val="28"/>
          <w:szCs w:val="28"/>
        </w:rPr>
        <w:t>.</w:t>
      </w:r>
    </w:p>
    <w:p w:rsidR="000111C0" w:rsidRDefault="000111C0" w:rsidP="000111C0">
      <w:pPr>
        <w:ind w:firstLine="720"/>
        <w:jc w:val="both"/>
        <w:rPr>
          <w:sz w:val="28"/>
          <w:szCs w:val="28"/>
        </w:rPr>
      </w:pPr>
    </w:p>
    <w:p w:rsidR="000111C0" w:rsidRDefault="000111C0" w:rsidP="0001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2010 года в Управление поступила жалоба на СМИ «Первый канал» телепередачу «Пусть говорят», в которой сюжет не совпал с мнением заявителя. Заявителю направлен ответ, что нарушений Закона Российской Федерации от 27.12.1991 № 2124-1 «О средствах массовой информации» не выявлено, а также в соответствии со ст. 58 Закона Российской Федерации от 27.12.1991 № 2124-1 «О средствах массовой информации» органы государственной власти не вправе ущемлять свободу массовой информации посредством вмешательства в деятельность редакции и нарушения ее профессиональной самостоятельности.</w:t>
      </w:r>
    </w:p>
    <w:p w:rsidR="000111C0" w:rsidRPr="00711227" w:rsidRDefault="000111C0" w:rsidP="0001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1227">
        <w:rPr>
          <w:sz w:val="28"/>
          <w:szCs w:val="28"/>
        </w:rPr>
        <w:t xml:space="preserve">Обращение с жалобой на показ </w:t>
      </w:r>
      <w:proofErr w:type="spellStart"/>
      <w:r w:rsidRPr="00711227">
        <w:rPr>
          <w:sz w:val="28"/>
          <w:szCs w:val="28"/>
        </w:rPr>
        <w:t>теле-ролика</w:t>
      </w:r>
      <w:proofErr w:type="spellEnd"/>
      <w:r w:rsidRPr="00711227">
        <w:rPr>
          <w:sz w:val="28"/>
          <w:szCs w:val="28"/>
        </w:rPr>
        <w:t xml:space="preserve"> с участием заявителя в телепередаче «Секс с Анфисой Чеховой» 13 апреля 2010 года. По запросу Управления телеканал ТНТ не смог предоставить запись телепередачи.  </w:t>
      </w:r>
      <w:r w:rsidR="0052010C">
        <w:rPr>
          <w:sz w:val="28"/>
          <w:szCs w:val="28"/>
        </w:rPr>
        <w:t>Гражданке</w:t>
      </w:r>
      <w:r w:rsidRPr="00711227">
        <w:rPr>
          <w:sz w:val="28"/>
          <w:szCs w:val="28"/>
        </w:rPr>
        <w:t xml:space="preserve">  направлен ответ, что в соответствии со</w:t>
      </w:r>
      <w:r>
        <w:rPr>
          <w:sz w:val="28"/>
          <w:szCs w:val="28"/>
        </w:rPr>
        <w:t xml:space="preserve"> </w:t>
      </w:r>
      <w:r w:rsidRPr="00711227">
        <w:rPr>
          <w:sz w:val="28"/>
          <w:szCs w:val="28"/>
        </w:rPr>
        <w:t xml:space="preserve">ст. 34 Закона Российской Федерации от 27.12.1991 № 2124-1 «О средствах массовой информации», редакция </w:t>
      </w:r>
      <w:proofErr w:type="spellStart"/>
      <w:r w:rsidRPr="00711227">
        <w:rPr>
          <w:sz w:val="28"/>
          <w:szCs w:val="28"/>
        </w:rPr>
        <w:t>теле-радиопрограммы</w:t>
      </w:r>
      <w:proofErr w:type="spellEnd"/>
      <w:r w:rsidRPr="00711227">
        <w:rPr>
          <w:sz w:val="28"/>
          <w:szCs w:val="28"/>
        </w:rPr>
        <w:t xml:space="preserve"> обязана сохранять материалы собственных передач, вышедших в эфир в записи не менее одного месяца со дня выхода в эфир. Таким образом, провести проверку фактов, изложенных в жалобе, не представилось возможным. Гражданке было предложено обратиться с иском о защите чести и достоинства в суд.</w:t>
      </w:r>
    </w:p>
    <w:p w:rsidR="000111C0" w:rsidRPr="00711227" w:rsidRDefault="000111C0" w:rsidP="000111C0">
      <w:pPr>
        <w:ind w:firstLine="709"/>
        <w:jc w:val="both"/>
        <w:rPr>
          <w:sz w:val="28"/>
          <w:szCs w:val="28"/>
        </w:rPr>
      </w:pPr>
      <w:r w:rsidRPr="00711227">
        <w:rPr>
          <w:sz w:val="28"/>
          <w:szCs w:val="28"/>
        </w:rPr>
        <w:t>Жалоба поступила в отношении СМИ «НТВ» на телепередачу «Чистый понедельник», в которой, по мнению заявителя, допущена клевета и оскорбления в отношении Грабового Г.П. и его сторонников. Заявителю направлен ответ, что согласно ст.19 и 58</w:t>
      </w:r>
      <w:r>
        <w:rPr>
          <w:sz w:val="28"/>
          <w:szCs w:val="28"/>
        </w:rPr>
        <w:t xml:space="preserve"> </w:t>
      </w:r>
      <w:r w:rsidRPr="0071122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711227">
        <w:rPr>
          <w:sz w:val="28"/>
          <w:szCs w:val="28"/>
        </w:rPr>
        <w:t>Российской Федерации от 27.12.1991 № 2124-1 «О средствах массовой информации» редакциям предоставлено право самостоятельно решать все вопросы, связанные с размещением в эфире тех или иных передач, а также запрещается вмешательство государственных органов в их профессиональную деятельность. Гражданину было предложено обратиться с иском о защите чести и достоинства в суд.</w:t>
      </w:r>
    </w:p>
    <w:p w:rsidR="000111C0" w:rsidRDefault="000111C0" w:rsidP="000111C0">
      <w:pPr>
        <w:ind w:firstLine="709"/>
        <w:jc w:val="both"/>
        <w:rPr>
          <w:sz w:val="28"/>
          <w:szCs w:val="28"/>
        </w:rPr>
      </w:pPr>
      <w:r w:rsidRPr="00711227">
        <w:rPr>
          <w:sz w:val="28"/>
          <w:szCs w:val="28"/>
        </w:rPr>
        <w:lastRenderedPageBreak/>
        <w:t xml:space="preserve">Также поступила жалоба по вопросу распространения не соответствующих действительности сведений на интернет-сайт </w:t>
      </w:r>
      <w:hyperlink r:id="rId7" w:history="1">
        <w:r w:rsidRPr="00711227">
          <w:rPr>
            <w:rStyle w:val="a5"/>
            <w:sz w:val="28"/>
            <w:szCs w:val="28"/>
          </w:rPr>
          <w:t>www.</w:t>
        </w:r>
        <w:r w:rsidRPr="00711227">
          <w:rPr>
            <w:rStyle w:val="a5"/>
            <w:sz w:val="28"/>
            <w:szCs w:val="28"/>
            <w:lang w:val="en-US"/>
          </w:rPr>
          <w:t>palikonto</w:t>
        </w:r>
        <w:r w:rsidRPr="00711227">
          <w:rPr>
            <w:rStyle w:val="a5"/>
            <w:sz w:val="28"/>
            <w:szCs w:val="28"/>
          </w:rPr>
          <w:t>.</w:t>
        </w:r>
        <w:r w:rsidRPr="00711227">
          <w:rPr>
            <w:rStyle w:val="a5"/>
            <w:sz w:val="28"/>
            <w:szCs w:val="28"/>
            <w:lang w:val="en-US"/>
          </w:rPr>
          <w:t>ru</w:t>
        </w:r>
      </w:hyperlink>
      <w:r w:rsidRPr="00711227">
        <w:rPr>
          <w:sz w:val="28"/>
          <w:szCs w:val="28"/>
        </w:rPr>
        <w:t>. В ответе гражданину было разъяснено, что по действующему законодательству сайты в сети Интернет не подлежат обязательной регистрации как средства массовой информации, в связи с этим лица, допустившие нарушения законодательства при распространении массовой информации через данный сайт несут уголовную, административную, гражданско-правовую и иную ответственность в соответствии с законодательством Российской Федерации без учета особенностей, предусмотренных законодательством о средствах массовой информации. Гражданину было предложено обратиться с иском о защите чести и достоинства в суд.</w:t>
      </w:r>
    </w:p>
    <w:p w:rsidR="000111C0" w:rsidRDefault="000111C0" w:rsidP="00011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</w:t>
      </w:r>
      <w:r w:rsidR="00266DA7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телеканала «</w:t>
      </w:r>
      <w:proofErr w:type="spellStart"/>
      <w:r>
        <w:rPr>
          <w:sz w:val="28"/>
          <w:szCs w:val="28"/>
        </w:rPr>
        <w:t>ЭлТВ</w:t>
      </w:r>
      <w:proofErr w:type="spellEnd"/>
      <w:r>
        <w:rPr>
          <w:sz w:val="28"/>
          <w:szCs w:val="28"/>
        </w:rPr>
        <w:t>» (ООО «ЭЛТЕЛЕКОР») на нарушения законодательства Российской Федерации   «О средствах массовой информации» была проведена выездная внеплановая проверка.  В результате мероприятия был выявлен ряд нарушений действующего законодательства.</w:t>
      </w:r>
    </w:p>
    <w:p w:rsidR="000111C0" w:rsidRPr="000E6C47" w:rsidRDefault="000111C0" w:rsidP="0001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рассмотрено обращение гр</w:t>
      </w:r>
      <w:r w:rsidR="00266DA7">
        <w:rPr>
          <w:sz w:val="28"/>
          <w:szCs w:val="28"/>
        </w:rPr>
        <w:t>ажданки</w:t>
      </w:r>
      <w:r>
        <w:rPr>
          <w:sz w:val="28"/>
          <w:szCs w:val="28"/>
        </w:rPr>
        <w:t xml:space="preserve">, которая пожаловалась, что ведущие программы «Вести Москва» на канале Россия 1» просят граждан позвонить в студию, но, якобы, не указывают контактный номер телефона. </w:t>
      </w:r>
      <w:r w:rsidR="00266DA7">
        <w:rPr>
          <w:sz w:val="28"/>
          <w:szCs w:val="28"/>
        </w:rPr>
        <w:t>Н</w:t>
      </w:r>
      <w:r>
        <w:rPr>
          <w:sz w:val="28"/>
          <w:szCs w:val="28"/>
        </w:rPr>
        <w:t>аправлен ответ о том, что номер телефона редакции демонстрируется на экране.</w:t>
      </w:r>
    </w:p>
    <w:p w:rsidR="00746B91" w:rsidRDefault="00746B91" w:rsidP="00746B91">
      <w:pPr>
        <w:rPr>
          <w:sz w:val="28"/>
          <w:szCs w:val="28"/>
        </w:rPr>
      </w:pPr>
    </w:p>
    <w:p w:rsidR="009A79F4" w:rsidRPr="00CB35FD" w:rsidRDefault="007311E7" w:rsidP="00500A72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79F4" w:rsidRPr="00CB35FD">
        <w:rPr>
          <w:b/>
          <w:sz w:val="28"/>
          <w:szCs w:val="28"/>
        </w:rPr>
        <w:t>. Работа с обращениями граждан в сфере связи</w:t>
      </w:r>
    </w:p>
    <w:p w:rsidR="009A79F4" w:rsidRDefault="009A79F4" w:rsidP="009A79F4">
      <w:pPr>
        <w:ind w:firstLine="708"/>
        <w:jc w:val="both"/>
        <w:rPr>
          <w:b/>
          <w:sz w:val="16"/>
          <w:szCs w:val="16"/>
        </w:rPr>
      </w:pPr>
    </w:p>
    <w:p w:rsidR="00723500" w:rsidRPr="009F6041" w:rsidRDefault="00723500" w:rsidP="00723500">
      <w:pPr>
        <w:ind w:right="-1" w:firstLine="708"/>
        <w:jc w:val="both"/>
        <w:rPr>
          <w:sz w:val="28"/>
        </w:rPr>
      </w:pPr>
      <w:r w:rsidRPr="009F6041">
        <w:rPr>
          <w:sz w:val="28"/>
        </w:rPr>
        <w:t xml:space="preserve">В </w:t>
      </w:r>
      <w:r w:rsidRPr="009F6041">
        <w:rPr>
          <w:sz w:val="28"/>
          <w:szCs w:val="28"/>
        </w:rPr>
        <w:t>2010 году</w:t>
      </w:r>
      <w:r w:rsidRPr="009F6041">
        <w:rPr>
          <w:sz w:val="28"/>
        </w:rPr>
        <w:t xml:space="preserve"> в Управление поступило </w:t>
      </w:r>
      <w:r w:rsidRPr="009F6041">
        <w:rPr>
          <w:b/>
          <w:sz w:val="28"/>
        </w:rPr>
        <w:t>2</w:t>
      </w:r>
      <w:r w:rsidR="002D2C7B">
        <w:rPr>
          <w:b/>
          <w:sz w:val="28"/>
        </w:rPr>
        <w:t>462</w:t>
      </w:r>
      <w:r w:rsidRPr="009F6041">
        <w:rPr>
          <w:b/>
          <w:sz w:val="28"/>
        </w:rPr>
        <w:t xml:space="preserve"> </w:t>
      </w:r>
      <w:r w:rsidRPr="009F6041">
        <w:rPr>
          <w:sz w:val="28"/>
        </w:rPr>
        <w:t>обращени</w:t>
      </w:r>
      <w:r w:rsidR="00862045">
        <w:rPr>
          <w:sz w:val="28"/>
        </w:rPr>
        <w:t>я</w:t>
      </w:r>
      <w:r w:rsidRPr="009F6041">
        <w:rPr>
          <w:b/>
          <w:sz w:val="28"/>
        </w:rPr>
        <w:t xml:space="preserve"> </w:t>
      </w:r>
      <w:r w:rsidRPr="009F6041">
        <w:rPr>
          <w:sz w:val="28"/>
        </w:rPr>
        <w:t xml:space="preserve">граждан, юридических лиц и индивидуальных предпринимателей с жалобами на нарушение их прав и законных интересов в сфере связи; в том числе от граждан – </w:t>
      </w:r>
      <w:r w:rsidRPr="009F6041">
        <w:rPr>
          <w:b/>
          <w:sz w:val="28"/>
        </w:rPr>
        <w:t>23</w:t>
      </w:r>
      <w:r w:rsidR="002D2C7B">
        <w:rPr>
          <w:b/>
          <w:sz w:val="28"/>
        </w:rPr>
        <w:t>82</w:t>
      </w:r>
      <w:r>
        <w:rPr>
          <w:sz w:val="28"/>
        </w:rPr>
        <w:t>, что в 2,6</w:t>
      </w:r>
      <w:r w:rsidRPr="009F6041">
        <w:rPr>
          <w:sz w:val="28"/>
        </w:rPr>
        <w:t xml:space="preserve"> раза больше по сравнению с  2009 годом (1126).</w:t>
      </w:r>
    </w:p>
    <w:p w:rsidR="00723500" w:rsidRDefault="00723500" w:rsidP="0072350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F6041">
        <w:rPr>
          <w:sz w:val="28"/>
          <w:szCs w:val="28"/>
        </w:rPr>
        <w:t xml:space="preserve">С учетом обращений, перешедших с предыдущего периода по срокам исполнения, рассмотрено </w:t>
      </w:r>
      <w:r w:rsidRPr="009F6041">
        <w:rPr>
          <w:b/>
          <w:sz w:val="28"/>
          <w:szCs w:val="28"/>
        </w:rPr>
        <w:t xml:space="preserve">2438 </w:t>
      </w:r>
      <w:r w:rsidR="00862045">
        <w:rPr>
          <w:sz w:val="28"/>
          <w:szCs w:val="28"/>
        </w:rPr>
        <w:t>обращений</w:t>
      </w:r>
      <w:r w:rsidRPr="009F6041">
        <w:rPr>
          <w:sz w:val="28"/>
          <w:szCs w:val="28"/>
        </w:rPr>
        <w:t xml:space="preserve">, в том числе от граждан – </w:t>
      </w:r>
      <w:r w:rsidRPr="009F6041">
        <w:rPr>
          <w:b/>
          <w:sz w:val="28"/>
          <w:szCs w:val="28"/>
        </w:rPr>
        <w:t>23</w:t>
      </w:r>
      <w:r w:rsidR="00335C6B">
        <w:rPr>
          <w:b/>
          <w:sz w:val="28"/>
          <w:szCs w:val="28"/>
        </w:rPr>
        <w:t>48</w:t>
      </w:r>
      <w:r w:rsidRPr="009F6041">
        <w:rPr>
          <w:sz w:val="28"/>
          <w:szCs w:val="28"/>
        </w:rPr>
        <w:t>.</w:t>
      </w:r>
    </w:p>
    <w:p w:rsidR="00723500" w:rsidRDefault="00723500" w:rsidP="00723500">
      <w:pPr>
        <w:tabs>
          <w:tab w:val="left" w:pos="709"/>
        </w:tabs>
        <w:ind w:right="-1" w:firstLine="709"/>
        <w:jc w:val="both"/>
        <w:rPr>
          <w:sz w:val="28"/>
        </w:rPr>
      </w:pPr>
      <w:r w:rsidRPr="00C40900">
        <w:rPr>
          <w:b/>
          <w:sz w:val="28"/>
          <w:szCs w:val="28"/>
        </w:rPr>
        <w:t>Обращения граждан</w:t>
      </w:r>
      <w:r w:rsidRPr="00C40900">
        <w:rPr>
          <w:sz w:val="28"/>
          <w:szCs w:val="28"/>
        </w:rPr>
        <w:t xml:space="preserve"> с жалобами на нарушения их прав и законных интересов</w:t>
      </w:r>
      <w:r>
        <w:rPr>
          <w:sz w:val="28"/>
          <w:szCs w:val="28"/>
        </w:rPr>
        <w:t xml:space="preserve"> </w:t>
      </w:r>
      <w:r w:rsidRPr="00820D78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94,1</w:t>
      </w:r>
      <w:r w:rsidRPr="00347D7A">
        <w:rPr>
          <w:sz w:val="28"/>
          <w:szCs w:val="28"/>
        </w:rPr>
        <w:t>%</w:t>
      </w:r>
      <w:r w:rsidRPr="00820D78">
        <w:rPr>
          <w:sz w:val="28"/>
          <w:szCs w:val="28"/>
        </w:rPr>
        <w:t xml:space="preserve"> от общего количества обращений</w:t>
      </w:r>
      <w:r>
        <w:rPr>
          <w:sz w:val="28"/>
          <w:szCs w:val="28"/>
        </w:rPr>
        <w:t xml:space="preserve"> </w:t>
      </w:r>
      <w:r>
        <w:rPr>
          <w:sz w:val="28"/>
        </w:rPr>
        <w:t>в сфере связи.</w:t>
      </w:r>
    </w:p>
    <w:p w:rsidR="00723500" w:rsidRDefault="00723500" w:rsidP="00723500">
      <w:pPr>
        <w:ind w:firstLine="709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Анализ поступивших в 2010 году обращений показал, что: наибольшее количество жалоб – </w:t>
      </w:r>
      <w:r>
        <w:rPr>
          <w:b/>
          <w:sz w:val="28"/>
          <w:szCs w:val="28"/>
        </w:rPr>
        <w:t>745</w:t>
      </w:r>
      <w:r w:rsidRPr="001F0F8F">
        <w:rPr>
          <w:b/>
          <w:sz w:val="28"/>
          <w:szCs w:val="28"/>
        </w:rPr>
        <w:t xml:space="preserve"> </w:t>
      </w:r>
      <w:r w:rsidRPr="001F0F8F">
        <w:rPr>
          <w:sz w:val="28"/>
          <w:szCs w:val="28"/>
        </w:rPr>
        <w:t>(</w:t>
      </w:r>
      <w:r>
        <w:rPr>
          <w:sz w:val="28"/>
          <w:szCs w:val="28"/>
        </w:rPr>
        <w:t>31</w:t>
      </w:r>
      <w:r w:rsidRPr="001F0F8F">
        <w:rPr>
          <w:sz w:val="28"/>
          <w:szCs w:val="28"/>
        </w:rPr>
        <w:t>,</w:t>
      </w:r>
      <w:r w:rsidR="00335C6B">
        <w:rPr>
          <w:sz w:val="28"/>
          <w:szCs w:val="28"/>
        </w:rPr>
        <w:t>7</w:t>
      </w:r>
      <w:r w:rsidRPr="001F0F8F">
        <w:rPr>
          <w:sz w:val="28"/>
          <w:szCs w:val="28"/>
        </w:rPr>
        <w:t>%)</w:t>
      </w:r>
      <w:r w:rsidRPr="00C86BFA">
        <w:rPr>
          <w:b/>
          <w:sz w:val="28"/>
          <w:szCs w:val="28"/>
        </w:rPr>
        <w:t xml:space="preserve"> </w:t>
      </w:r>
      <w:r w:rsidRPr="00C86BFA">
        <w:rPr>
          <w:sz w:val="28"/>
          <w:szCs w:val="28"/>
        </w:rPr>
        <w:t xml:space="preserve">поступило </w:t>
      </w:r>
      <w:r w:rsidRPr="00C86BFA">
        <w:rPr>
          <w:b/>
          <w:sz w:val="28"/>
          <w:szCs w:val="28"/>
        </w:rPr>
        <w:t>на оказание услуг почтовой связи</w:t>
      </w:r>
      <w:r w:rsidRPr="00C86BFA">
        <w:rPr>
          <w:sz w:val="28"/>
          <w:szCs w:val="28"/>
        </w:rPr>
        <w:t xml:space="preserve">, а именно: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нарушение контрольных сроков пересылки почтовых отправлений;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пропажу посылок и документов;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нарушения целостности вложений в посылки;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грубость персонала почтовых отделе</w:t>
      </w:r>
      <w:r>
        <w:rPr>
          <w:sz w:val="28"/>
          <w:szCs w:val="28"/>
        </w:rPr>
        <w:t>ний;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необоснованный возврат писем (посылок) из-за несоответствия веса заявленному</w:t>
      </w:r>
      <w:r>
        <w:rPr>
          <w:sz w:val="28"/>
          <w:szCs w:val="28"/>
        </w:rPr>
        <w:t>;</w:t>
      </w:r>
      <w:r w:rsidRPr="00C86BFA">
        <w:rPr>
          <w:sz w:val="28"/>
          <w:szCs w:val="28"/>
        </w:rPr>
        <w:t xml:space="preserve">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пропажу денежных</w:t>
      </w:r>
      <w:r w:rsidRPr="00C86BFA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>ов;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не предоставление</w:t>
      </w:r>
      <w:r>
        <w:rPr>
          <w:sz w:val="28"/>
          <w:szCs w:val="28"/>
        </w:rPr>
        <w:t xml:space="preserve"> услуги по оформленной подписке;</w:t>
      </w:r>
    </w:p>
    <w:p w:rsidR="00723500" w:rsidRPr="00C86BFA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lastRenderedPageBreak/>
        <w:t xml:space="preserve">отказ от принятия заявления на розыск, на невозможность получить денежный перевод, нарушение срока ответа на претензию. </w:t>
      </w:r>
    </w:p>
    <w:p w:rsidR="00723500" w:rsidRDefault="00723500" w:rsidP="007235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512</w:t>
      </w:r>
      <w:r w:rsidRPr="00722A6E">
        <w:rPr>
          <w:b/>
          <w:sz w:val="28"/>
          <w:szCs w:val="28"/>
        </w:rPr>
        <w:t xml:space="preserve"> </w:t>
      </w:r>
      <w:r w:rsidRPr="00722A6E">
        <w:rPr>
          <w:sz w:val="28"/>
          <w:szCs w:val="28"/>
        </w:rPr>
        <w:t>(2</w:t>
      </w:r>
      <w:r>
        <w:rPr>
          <w:sz w:val="28"/>
          <w:szCs w:val="28"/>
        </w:rPr>
        <w:t>1</w:t>
      </w:r>
      <w:r w:rsidRPr="00722A6E">
        <w:rPr>
          <w:sz w:val="28"/>
          <w:szCs w:val="28"/>
        </w:rPr>
        <w:t>,</w:t>
      </w:r>
      <w:r w:rsidR="00335C6B">
        <w:rPr>
          <w:sz w:val="28"/>
          <w:szCs w:val="28"/>
        </w:rPr>
        <w:t>8</w:t>
      </w:r>
      <w:r w:rsidRPr="00722A6E">
        <w:rPr>
          <w:sz w:val="28"/>
          <w:szCs w:val="28"/>
        </w:rPr>
        <w:t>%)</w:t>
      </w:r>
      <w:r w:rsidRPr="00C86BFA">
        <w:rPr>
          <w:b/>
          <w:sz w:val="28"/>
          <w:szCs w:val="28"/>
        </w:rPr>
        <w:t xml:space="preserve"> </w:t>
      </w:r>
      <w:r w:rsidRPr="00C86BFA">
        <w:rPr>
          <w:sz w:val="28"/>
          <w:szCs w:val="28"/>
        </w:rPr>
        <w:t xml:space="preserve">жалоб поступило от абонентов сетей </w:t>
      </w:r>
      <w:r w:rsidRPr="00C86BFA">
        <w:rPr>
          <w:b/>
          <w:sz w:val="28"/>
          <w:szCs w:val="28"/>
        </w:rPr>
        <w:t>подвижной радиотелефонной связи</w:t>
      </w:r>
      <w:r w:rsidRPr="00C86BFA">
        <w:rPr>
          <w:sz w:val="28"/>
          <w:szCs w:val="28"/>
        </w:rPr>
        <w:t>. Абоненты жалуются</w:t>
      </w:r>
      <w:r>
        <w:rPr>
          <w:sz w:val="28"/>
          <w:szCs w:val="28"/>
        </w:rPr>
        <w:t xml:space="preserve"> на: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мошеннические действия операторов связи и </w:t>
      </w:r>
      <w:proofErr w:type="spellStart"/>
      <w:r w:rsidRPr="00C86BFA">
        <w:rPr>
          <w:sz w:val="28"/>
          <w:szCs w:val="28"/>
        </w:rPr>
        <w:t>контент-провайдеров</w:t>
      </w:r>
      <w:proofErr w:type="spellEnd"/>
      <w:r w:rsidRPr="00C86BFA">
        <w:rPr>
          <w:sz w:val="28"/>
          <w:szCs w:val="28"/>
        </w:rPr>
        <w:t xml:space="preserve">, в части взимания денег за СМС - сообщения без доведения стоимости этих </w:t>
      </w:r>
      <w:proofErr w:type="spellStart"/>
      <w:r w:rsidRPr="00C86BFA">
        <w:rPr>
          <w:sz w:val="28"/>
          <w:szCs w:val="28"/>
        </w:rPr>
        <w:t>СМС-сообщений</w:t>
      </w:r>
      <w:proofErr w:type="spellEnd"/>
      <w:r w:rsidRPr="00C86BFA">
        <w:rPr>
          <w:sz w:val="28"/>
          <w:szCs w:val="28"/>
        </w:rPr>
        <w:t xml:space="preserve"> до абонента;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нарушение оператором связи условий договора, в части условий оплаты услуг связи;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необоснованное снятие денег во время нахождения в роуминге;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большие начисления за роуминг при авансовом методе </w:t>
      </w:r>
      <w:r>
        <w:rPr>
          <w:sz w:val="28"/>
          <w:szCs w:val="28"/>
        </w:rPr>
        <w:t>платежа за услуги;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не предоставление обещанных оператором скидок по заключенному годовому контракту;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подключение услуги международного роуминга, на которую не подписывался абонент;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рассылку рекламы и иной информации, на которую не подписывался абонент;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неустойчивую работу сети;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взимание задолженнос</w:t>
      </w:r>
      <w:r>
        <w:rPr>
          <w:sz w:val="28"/>
          <w:szCs w:val="28"/>
        </w:rPr>
        <w:t>ти при авансовом методе расчета;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сн</w:t>
      </w:r>
      <w:r>
        <w:rPr>
          <w:sz w:val="28"/>
          <w:szCs w:val="28"/>
        </w:rPr>
        <w:t>ятие денег за навязанную услугу;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навязывание услуги;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отсутствие о</w:t>
      </w:r>
      <w:r>
        <w:rPr>
          <w:sz w:val="28"/>
          <w:szCs w:val="28"/>
        </w:rPr>
        <w:t>твета от оператора на претензию;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превышение установленного срока ответа от оператора на претензию; </w:t>
      </w:r>
    </w:p>
    <w:p w:rsidR="00723500" w:rsidRPr="00C86BFA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базовых станций на крышах жилых зданий.</w:t>
      </w:r>
    </w:p>
    <w:p w:rsidR="00723500" w:rsidRDefault="00723500" w:rsidP="007235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363</w:t>
      </w:r>
      <w:r w:rsidRPr="00722A6E">
        <w:rPr>
          <w:b/>
          <w:sz w:val="28"/>
          <w:szCs w:val="28"/>
        </w:rPr>
        <w:t xml:space="preserve"> </w:t>
      </w:r>
      <w:r w:rsidRPr="00722A6E">
        <w:rPr>
          <w:sz w:val="28"/>
          <w:szCs w:val="28"/>
        </w:rPr>
        <w:t>(1</w:t>
      </w:r>
      <w:r>
        <w:rPr>
          <w:sz w:val="28"/>
          <w:szCs w:val="28"/>
        </w:rPr>
        <w:t>5</w:t>
      </w:r>
      <w:r w:rsidRPr="00722A6E">
        <w:rPr>
          <w:sz w:val="28"/>
          <w:szCs w:val="28"/>
        </w:rPr>
        <w:t>,</w:t>
      </w:r>
      <w:r w:rsidR="00335C6B">
        <w:rPr>
          <w:sz w:val="28"/>
          <w:szCs w:val="28"/>
        </w:rPr>
        <w:t>5</w:t>
      </w:r>
      <w:r w:rsidRPr="00722A6E">
        <w:rPr>
          <w:sz w:val="28"/>
          <w:szCs w:val="28"/>
        </w:rPr>
        <w:t>%)</w:t>
      </w:r>
      <w:r w:rsidRPr="00C86BFA">
        <w:rPr>
          <w:sz w:val="28"/>
          <w:szCs w:val="28"/>
        </w:rPr>
        <w:t xml:space="preserve"> жалоб</w:t>
      </w:r>
      <w:r w:rsidR="00D56D58">
        <w:rPr>
          <w:sz w:val="28"/>
          <w:szCs w:val="28"/>
        </w:rPr>
        <w:t>ы</w:t>
      </w:r>
      <w:r w:rsidRPr="00C86BFA">
        <w:rPr>
          <w:sz w:val="28"/>
          <w:szCs w:val="28"/>
        </w:rPr>
        <w:t xml:space="preserve"> поступили от абонентов на операторов, оказывающих услуги </w:t>
      </w:r>
      <w:r w:rsidRPr="00C86BFA">
        <w:rPr>
          <w:b/>
          <w:sz w:val="28"/>
          <w:szCs w:val="28"/>
        </w:rPr>
        <w:t>телефонной связи</w:t>
      </w:r>
      <w:r w:rsidRPr="00C86BFA">
        <w:rPr>
          <w:sz w:val="28"/>
          <w:szCs w:val="28"/>
        </w:rPr>
        <w:t xml:space="preserve">. Абоненты жалуются на: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тарифов без уведомления абонента;</w:t>
      </w:r>
    </w:p>
    <w:p w:rsidR="00723500" w:rsidRDefault="00D56D58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не включение</w:t>
      </w:r>
      <w:r w:rsidR="00723500">
        <w:rPr>
          <w:sz w:val="28"/>
          <w:szCs w:val="28"/>
        </w:rPr>
        <w:t xml:space="preserve"> номера после оплаты;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взимание денег за использование телефона не абонентом;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ремонтных работ без уведомления абонентов;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договора в одностороннем порядке;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звонки на сотовые номера и межгород срываются после пяти посылок;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распаривание номера с переводом на тариф «</w:t>
      </w:r>
      <w:proofErr w:type="spellStart"/>
      <w:r>
        <w:rPr>
          <w:sz w:val="28"/>
          <w:szCs w:val="28"/>
        </w:rPr>
        <w:t>Безлимитный</w:t>
      </w:r>
      <w:proofErr w:type="spellEnd"/>
      <w:r>
        <w:rPr>
          <w:sz w:val="28"/>
          <w:szCs w:val="28"/>
        </w:rPr>
        <w:t>»;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абонента к междугородной сети «</w:t>
      </w:r>
      <w:proofErr w:type="spellStart"/>
      <w:r>
        <w:rPr>
          <w:sz w:val="28"/>
          <w:szCs w:val="28"/>
        </w:rPr>
        <w:t>Комстар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без уведомления;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от установки телефона из-за отсутствия у абонента стремянки;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переназначение номера без предупреждения абонента;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длительное не включение номера после оплаты;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>длительное проведение р</w:t>
      </w:r>
      <w:r>
        <w:rPr>
          <w:sz w:val="28"/>
          <w:szCs w:val="28"/>
        </w:rPr>
        <w:t>емонтно-восстановительных работ,</w:t>
      </w:r>
      <w:r w:rsidRPr="00C86BFA">
        <w:rPr>
          <w:sz w:val="28"/>
          <w:szCs w:val="28"/>
        </w:rPr>
        <w:t xml:space="preserve"> при этом при неработающем телефоне не производится перерасчет начисления за услуги, которыми не пользовались; </w:t>
      </w:r>
    </w:p>
    <w:p w:rsidR="00D56D58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отказ предоставить информацию;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lastRenderedPageBreak/>
        <w:t>переназначение номе</w:t>
      </w:r>
      <w:r>
        <w:rPr>
          <w:sz w:val="28"/>
          <w:szCs w:val="28"/>
        </w:rPr>
        <w:t>ра без предупреждения абонента;</w:t>
      </w:r>
    </w:p>
    <w:p w:rsidR="00723500" w:rsidRPr="00C86BFA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C86BFA">
        <w:rPr>
          <w:sz w:val="28"/>
          <w:szCs w:val="28"/>
        </w:rPr>
        <w:t xml:space="preserve">низкое качество телефонной связи.  </w:t>
      </w:r>
    </w:p>
    <w:p w:rsidR="00723500" w:rsidRDefault="00723500" w:rsidP="007235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404</w:t>
      </w:r>
      <w:r w:rsidRPr="00722A6E">
        <w:rPr>
          <w:b/>
          <w:sz w:val="28"/>
          <w:szCs w:val="28"/>
        </w:rPr>
        <w:t xml:space="preserve"> </w:t>
      </w:r>
      <w:r w:rsidRPr="00722A6E">
        <w:rPr>
          <w:sz w:val="28"/>
          <w:szCs w:val="28"/>
        </w:rPr>
        <w:t>(1</w:t>
      </w:r>
      <w:r w:rsidR="00335C6B">
        <w:rPr>
          <w:sz w:val="28"/>
          <w:szCs w:val="28"/>
        </w:rPr>
        <w:t>7</w:t>
      </w:r>
      <w:r w:rsidRPr="00722A6E">
        <w:rPr>
          <w:sz w:val="28"/>
          <w:szCs w:val="28"/>
        </w:rPr>
        <w:t>,</w:t>
      </w:r>
      <w:r w:rsidR="00335C6B">
        <w:rPr>
          <w:sz w:val="28"/>
          <w:szCs w:val="28"/>
        </w:rPr>
        <w:t>2</w:t>
      </w:r>
      <w:r w:rsidRPr="00722A6E">
        <w:rPr>
          <w:sz w:val="28"/>
          <w:szCs w:val="28"/>
        </w:rPr>
        <w:t>%)</w:t>
      </w:r>
      <w:r w:rsidRPr="00722A6E">
        <w:rPr>
          <w:b/>
          <w:sz w:val="28"/>
          <w:szCs w:val="28"/>
        </w:rPr>
        <w:t xml:space="preserve"> </w:t>
      </w:r>
      <w:r w:rsidRPr="008F2F1D">
        <w:rPr>
          <w:sz w:val="28"/>
          <w:szCs w:val="28"/>
        </w:rPr>
        <w:t xml:space="preserve">жалобы поступили на операторов, оказывающих услуги </w:t>
      </w:r>
      <w:proofErr w:type="spellStart"/>
      <w:r w:rsidRPr="008F2F1D">
        <w:rPr>
          <w:b/>
          <w:sz w:val="28"/>
          <w:szCs w:val="28"/>
        </w:rPr>
        <w:t>телематических</w:t>
      </w:r>
      <w:proofErr w:type="spellEnd"/>
      <w:r w:rsidRPr="008F2F1D">
        <w:rPr>
          <w:b/>
          <w:sz w:val="28"/>
          <w:szCs w:val="28"/>
        </w:rPr>
        <w:t xml:space="preserve"> служб</w:t>
      </w:r>
      <w:r w:rsidRPr="008F2F1D">
        <w:rPr>
          <w:sz w:val="28"/>
          <w:szCs w:val="28"/>
        </w:rPr>
        <w:t>. Абоненты жалуются</w:t>
      </w:r>
      <w:r>
        <w:rPr>
          <w:sz w:val="28"/>
          <w:szCs w:val="28"/>
        </w:rPr>
        <w:t xml:space="preserve"> на</w:t>
      </w:r>
      <w:r w:rsidRPr="008F2F1D">
        <w:rPr>
          <w:sz w:val="28"/>
          <w:szCs w:val="28"/>
        </w:rPr>
        <w:t xml:space="preserve">: 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8F2F1D">
        <w:rPr>
          <w:sz w:val="28"/>
          <w:szCs w:val="28"/>
        </w:rPr>
        <w:t>снижение скорости дост</w:t>
      </w:r>
      <w:r>
        <w:rPr>
          <w:sz w:val="28"/>
          <w:szCs w:val="28"/>
        </w:rPr>
        <w:t xml:space="preserve">упа к узлу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служб;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8F2F1D">
        <w:rPr>
          <w:sz w:val="28"/>
          <w:szCs w:val="28"/>
        </w:rPr>
        <w:t>ограничен</w:t>
      </w:r>
      <w:r>
        <w:rPr>
          <w:sz w:val="28"/>
          <w:szCs w:val="28"/>
        </w:rPr>
        <w:t>ие в доступе на некоторые сайты;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8F2F1D">
        <w:rPr>
          <w:sz w:val="28"/>
          <w:szCs w:val="28"/>
        </w:rPr>
        <w:t>взимание денег за отправление SMS на короткий номер</w:t>
      </w:r>
      <w:r>
        <w:rPr>
          <w:sz w:val="28"/>
          <w:szCs w:val="28"/>
        </w:rPr>
        <w:t xml:space="preserve"> для разблокирования компьютера;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8F2F1D">
        <w:rPr>
          <w:sz w:val="28"/>
          <w:szCs w:val="28"/>
        </w:rPr>
        <w:t>прекращение ока</w:t>
      </w:r>
      <w:r>
        <w:rPr>
          <w:sz w:val="28"/>
          <w:szCs w:val="28"/>
        </w:rPr>
        <w:t>зания услуг (доступ в Интернет);</w:t>
      </w:r>
    </w:p>
    <w:p w:rsidR="00723500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сбои при работе в Интернет;</w:t>
      </w:r>
    </w:p>
    <w:p w:rsidR="00723500" w:rsidRPr="008F2F1D" w:rsidRDefault="00723500" w:rsidP="00723500">
      <w:pPr>
        <w:numPr>
          <w:ilvl w:val="0"/>
          <w:numId w:val="6"/>
        </w:numPr>
        <w:tabs>
          <w:tab w:val="clear" w:pos="1490"/>
          <w:tab w:val="num" w:pos="1080"/>
        </w:tabs>
        <w:ind w:left="0" w:firstLine="720"/>
        <w:jc w:val="both"/>
        <w:rPr>
          <w:sz w:val="28"/>
          <w:szCs w:val="28"/>
        </w:rPr>
      </w:pPr>
      <w:r w:rsidRPr="008F2F1D">
        <w:rPr>
          <w:sz w:val="28"/>
          <w:szCs w:val="28"/>
        </w:rPr>
        <w:t>плохую работу группы технической поддержки.</w:t>
      </w:r>
    </w:p>
    <w:p w:rsidR="00723500" w:rsidRPr="0059521A" w:rsidRDefault="00723500" w:rsidP="00723500">
      <w:pPr>
        <w:ind w:firstLine="709"/>
        <w:jc w:val="both"/>
        <w:rPr>
          <w:sz w:val="28"/>
          <w:szCs w:val="28"/>
        </w:rPr>
      </w:pPr>
      <w:r w:rsidRPr="0059521A">
        <w:rPr>
          <w:sz w:val="28"/>
          <w:szCs w:val="28"/>
        </w:rPr>
        <w:t xml:space="preserve">Другие </w:t>
      </w:r>
      <w:r w:rsidRPr="00722A6E">
        <w:rPr>
          <w:sz w:val="28"/>
          <w:szCs w:val="28"/>
        </w:rPr>
        <w:t>жалобы (</w:t>
      </w:r>
      <w:r w:rsidR="00335C6B">
        <w:rPr>
          <w:sz w:val="28"/>
          <w:szCs w:val="28"/>
        </w:rPr>
        <w:t>324</w:t>
      </w:r>
      <w:r w:rsidRPr="00722A6E">
        <w:rPr>
          <w:sz w:val="28"/>
          <w:szCs w:val="28"/>
        </w:rPr>
        <w:t xml:space="preserve">) составили </w:t>
      </w:r>
      <w:r>
        <w:rPr>
          <w:sz w:val="28"/>
          <w:szCs w:val="28"/>
        </w:rPr>
        <w:t>1</w:t>
      </w:r>
      <w:r w:rsidR="00335C6B">
        <w:rPr>
          <w:sz w:val="28"/>
          <w:szCs w:val="28"/>
        </w:rPr>
        <w:t>3</w:t>
      </w:r>
      <w:r w:rsidRPr="00722A6E">
        <w:rPr>
          <w:sz w:val="28"/>
          <w:szCs w:val="28"/>
        </w:rPr>
        <w:t>,</w:t>
      </w:r>
      <w:r w:rsidR="00335C6B">
        <w:rPr>
          <w:sz w:val="28"/>
          <w:szCs w:val="28"/>
        </w:rPr>
        <w:t>8</w:t>
      </w:r>
      <w:r w:rsidRPr="00722A6E">
        <w:rPr>
          <w:sz w:val="28"/>
          <w:szCs w:val="28"/>
        </w:rPr>
        <w:t xml:space="preserve">% </w:t>
      </w:r>
      <w:r w:rsidRPr="0059521A">
        <w:rPr>
          <w:sz w:val="28"/>
          <w:szCs w:val="28"/>
        </w:rPr>
        <w:t>от общего количества жалоб в сфере связи.</w:t>
      </w:r>
    </w:p>
    <w:p w:rsidR="009C7756" w:rsidRDefault="009C7756" w:rsidP="009A79F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9A79F4" w:rsidRPr="00C251C7" w:rsidRDefault="009A79F4" w:rsidP="009A79F4">
      <w:pPr>
        <w:tabs>
          <w:tab w:val="left" w:pos="1080"/>
        </w:tabs>
        <w:spacing w:befor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0AB9" w:rsidRPr="00CB35FD">
        <w:rPr>
          <w:b/>
          <w:sz w:val="28"/>
          <w:szCs w:val="28"/>
        </w:rPr>
        <w:t xml:space="preserve">Работа с обращениями граждан </w:t>
      </w:r>
      <w:r w:rsidR="0082392C" w:rsidRPr="00C251C7">
        <w:rPr>
          <w:b/>
          <w:sz w:val="28"/>
          <w:szCs w:val="28"/>
        </w:rPr>
        <w:t>в области деятельности по обработке персональных данных</w:t>
      </w:r>
    </w:p>
    <w:p w:rsidR="009A79F4" w:rsidRDefault="009A79F4" w:rsidP="009A79F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23500" w:rsidRPr="00DB20A7" w:rsidRDefault="00723500" w:rsidP="00723500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6E1705">
        <w:rPr>
          <w:sz w:val="28"/>
          <w:szCs w:val="28"/>
        </w:rPr>
        <w:t xml:space="preserve">Общее количество обращений, поступивших за отчетный период в Управление – </w:t>
      </w:r>
      <w:r w:rsidRPr="006E1705">
        <w:rPr>
          <w:b/>
          <w:sz w:val="28"/>
          <w:szCs w:val="28"/>
        </w:rPr>
        <w:t xml:space="preserve">268 </w:t>
      </w:r>
      <w:r w:rsidRPr="006E1705">
        <w:rPr>
          <w:sz w:val="28"/>
          <w:szCs w:val="28"/>
        </w:rPr>
        <w:t xml:space="preserve">(64 обращения в настоящее время находятся на рассмотрении), в т.ч.: от органов прокуратуры – </w:t>
      </w:r>
      <w:r w:rsidRPr="006E1705">
        <w:rPr>
          <w:b/>
          <w:sz w:val="28"/>
          <w:szCs w:val="28"/>
        </w:rPr>
        <w:t>13</w:t>
      </w:r>
      <w:r w:rsidRPr="006E1705">
        <w:rPr>
          <w:sz w:val="28"/>
          <w:szCs w:val="28"/>
        </w:rPr>
        <w:t xml:space="preserve">, от муниципальных органов – </w:t>
      </w:r>
      <w:r w:rsidRPr="006E1705">
        <w:rPr>
          <w:b/>
          <w:sz w:val="28"/>
          <w:szCs w:val="28"/>
        </w:rPr>
        <w:t>0</w:t>
      </w:r>
      <w:r w:rsidRPr="006E1705">
        <w:rPr>
          <w:sz w:val="28"/>
          <w:szCs w:val="28"/>
        </w:rPr>
        <w:t xml:space="preserve">, от юридических лиц – </w:t>
      </w:r>
      <w:r w:rsidRPr="006E1705">
        <w:rPr>
          <w:b/>
          <w:sz w:val="28"/>
          <w:szCs w:val="28"/>
        </w:rPr>
        <w:t>3</w:t>
      </w:r>
      <w:r w:rsidRPr="006E1705">
        <w:rPr>
          <w:sz w:val="28"/>
          <w:szCs w:val="28"/>
        </w:rPr>
        <w:t xml:space="preserve">, от физических лиц (индивидуальных предпринимателей) – </w:t>
      </w:r>
      <w:r w:rsidRPr="006E1705">
        <w:rPr>
          <w:b/>
          <w:sz w:val="28"/>
          <w:szCs w:val="28"/>
        </w:rPr>
        <w:t>252</w:t>
      </w:r>
      <w:r w:rsidRPr="006E1705">
        <w:rPr>
          <w:sz w:val="28"/>
          <w:szCs w:val="28"/>
        </w:rPr>
        <w:t>.</w:t>
      </w:r>
      <w:r w:rsidRPr="00DB20A7">
        <w:rPr>
          <w:sz w:val="28"/>
          <w:szCs w:val="28"/>
        </w:rPr>
        <w:t xml:space="preserve">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Общее количество проведенных проверок на основании поступивших обращений – </w:t>
      </w:r>
      <w:r w:rsidRPr="00DB20A7">
        <w:rPr>
          <w:b/>
          <w:sz w:val="28"/>
          <w:szCs w:val="28"/>
        </w:rPr>
        <w:t xml:space="preserve">5 </w:t>
      </w:r>
      <w:r w:rsidRPr="00DB20A7">
        <w:rPr>
          <w:sz w:val="28"/>
          <w:szCs w:val="28"/>
        </w:rPr>
        <w:t>(Общество с ограниченной ответственностью «Единый расчетно-кассовый центр», Общество с ограниченной ответственностью "</w:t>
      </w:r>
      <w:proofErr w:type="spellStart"/>
      <w:r w:rsidRPr="00DB20A7">
        <w:rPr>
          <w:sz w:val="28"/>
          <w:szCs w:val="28"/>
        </w:rPr>
        <w:t>Филип</w:t>
      </w:r>
      <w:proofErr w:type="spellEnd"/>
      <w:r w:rsidRPr="00DB20A7">
        <w:rPr>
          <w:sz w:val="28"/>
          <w:szCs w:val="28"/>
        </w:rPr>
        <w:t xml:space="preserve"> Моррис </w:t>
      </w:r>
      <w:proofErr w:type="spellStart"/>
      <w:r w:rsidRPr="00DB20A7">
        <w:rPr>
          <w:sz w:val="28"/>
          <w:szCs w:val="28"/>
        </w:rPr>
        <w:t>Сэйлз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Маркетинг", Государственное учреждение - Отделение пенсионного фонда Российской Федерации по г. Москве и Московской области, Общество с ограниченной ответственностью "ФЛЭКСИ", Общество с ограниченной ответственностью "</w:t>
      </w:r>
      <w:proofErr w:type="spellStart"/>
      <w:r w:rsidRPr="00DB20A7">
        <w:rPr>
          <w:sz w:val="28"/>
          <w:szCs w:val="28"/>
        </w:rPr>
        <w:t>Финсервис</w:t>
      </w:r>
      <w:proofErr w:type="spellEnd"/>
      <w:r w:rsidRPr="00DB20A7">
        <w:rPr>
          <w:sz w:val="28"/>
          <w:szCs w:val="28"/>
        </w:rPr>
        <w:t>")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Общее количество документов, направленных по результатам рассмотрения: заявителю – </w:t>
      </w:r>
      <w:r w:rsidRPr="00DB20A7">
        <w:rPr>
          <w:b/>
          <w:sz w:val="28"/>
          <w:szCs w:val="28"/>
        </w:rPr>
        <w:t>212</w:t>
      </w:r>
      <w:r w:rsidRPr="00DB20A7">
        <w:rPr>
          <w:sz w:val="28"/>
          <w:szCs w:val="28"/>
        </w:rPr>
        <w:t xml:space="preserve">, в органы прокуратуры – </w:t>
      </w:r>
      <w:r w:rsidRPr="00DB20A7">
        <w:rPr>
          <w:b/>
          <w:sz w:val="28"/>
          <w:szCs w:val="28"/>
        </w:rPr>
        <w:t>52</w:t>
      </w:r>
      <w:r w:rsidRPr="00DB20A7">
        <w:rPr>
          <w:sz w:val="28"/>
          <w:szCs w:val="28"/>
        </w:rPr>
        <w:t xml:space="preserve">, в судебные </w:t>
      </w:r>
      <w:r w:rsidRPr="00DB20A7">
        <w:rPr>
          <w:sz w:val="28"/>
          <w:szCs w:val="28"/>
        </w:rPr>
        <w:br/>
        <w:t xml:space="preserve">органы – </w:t>
      </w:r>
      <w:r w:rsidRPr="00DB20A7">
        <w:rPr>
          <w:b/>
          <w:sz w:val="28"/>
          <w:szCs w:val="28"/>
        </w:rPr>
        <w:t xml:space="preserve">25 </w:t>
      </w:r>
      <w:r w:rsidRPr="00DB20A7">
        <w:rPr>
          <w:sz w:val="28"/>
          <w:szCs w:val="28"/>
        </w:rPr>
        <w:t xml:space="preserve">(из них по ст. 19.7 – 14; 19.5 – 8; по результатам рассмотрения обращений на интернет - сайты - 3), в иные органы - </w:t>
      </w:r>
      <w:r w:rsidR="001A3BE1">
        <w:rPr>
          <w:b/>
          <w:sz w:val="28"/>
          <w:szCs w:val="28"/>
        </w:rPr>
        <w:t>1</w:t>
      </w:r>
      <w:r w:rsidRPr="00DB20A7">
        <w:rPr>
          <w:sz w:val="28"/>
          <w:szCs w:val="28"/>
        </w:rPr>
        <w:t>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вопросу нарушения законодательства в области персональных данных ЗАО </w:t>
      </w:r>
      <w:r w:rsidR="00D56D58">
        <w:rPr>
          <w:sz w:val="28"/>
          <w:szCs w:val="28"/>
        </w:rPr>
        <w:t>«</w:t>
      </w:r>
      <w:r w:rsidRPr="00DB20A7">
        <w:rPr>
          <w:sz w:val="28"/>
          <w:szCs w:val="28"/>
        </w:rPr>
        <w:t xml:space="preserve">Банк </w:t>
      </w:r>
      <w:proofErr w:type="spellStart"/>
      <w:r w:rsidRPr="00DB20A7">
        <w:rPr>
          <w:sz w:val="28"/>
          <w:szCs w:val="28"/>
        </w:rPr>
        <w:t>Тиньков</w:t>
      </w:r>
      <w:proofErr w:type="spellEnd"/>
      <w:r w:rsidRPr="00DB20A7">
        <w:rPr>
          <w:sz w:val="28"/>
          <w:szCs w:val="28"/>
        </w:rPr>
        <w:t xml:space="preserve">. Кредитные системы» Управлением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по Москве и Московской области приняты необходимые меры по устранению жалобы.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вопросу законности обработки  персональных данных Закрытым акционерным обществом «</w:t>
      </w:r>
      <w:proofErr w:type="spellStart"/>
      <w:r w:rsidRPr="00DB20A7">
        <w:rPr>
          <w:sz w:val="28"/>
          <w:szCs w:val="28"/>
        </w:rPr>
        <w:t>Акадо</w:t>
      </w:r>
      <w:proofErr w:type="spellEnd"/>
      <w:r w:rsidRPr="00DB20A7">
        <w:rPr>
          <w:sz w:val="28"/>
          <w:szCs w:val="28"/>
        </w:rPr>
        <w:t xml:space="preserve"> – Столица» заявителю направлен ответ, в котором Управление отразило свои полномочия и предложило заявителю проект искового заявления в суд.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Обращения по вопросу действий оператора Открытое акционерное общество «Московская сотовая связь» рассмотрены. Направлены ответы о рассмотрении обращения и представление документов для передачи дел в Прокуратуру.    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В результате рассмотрения обращения по вопросу разъяснения законодательства в области персональных данных Управлением направлен исчерпывающий ответ о рассмотрении данного вопроса.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вопросу нарушения законодательства в области персональных данных на Интернет-сайте Мосгорсуда Управлением дан ответ, что нарушений не выявлено.     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жалобы по вопросу нарушения законодательства о персональных данных на различных сайтах Управление передало материалы в ГУВД г. Москвы для рассмотрения по существу.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вопросу нарушения Сбербанком России Федерального закона о персональных данных, Управлением дан ответ о возможности рассмотрения обращения и представления интересов заявителей в суде.     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вопросу оказания услуг связи ОАО "Вымпел Коммуникации" Управление пояснило, что оснований для привлечения вышеуказанной организации к административной ответственности не имеется.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повторному обращению Управлением дан ответ о представлении запрашиваемой информации в предыдущем письме, направленном заявителю.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</w:t>
      </w:r>
      <w:r w:rsidR="00266DA7">
        <w:rPr>
          <w:sz w:val="28"/>
          <w:szCs w:val="28"/>
        </w:rPr>
        <w:t>й</w:t>
      </w:r>
      <w:r w:rsidRPr="00DB20A7">
        <w:rPr>
          <w:sz w:val="28"/>
          <w:szCs w:val="28"/>
        </w:rPr>
        <w:t xml:space="preserve"> по вопросу нарушения законодательства РФ компанией ОАО "МТС"  заявителям направлен ответ, в котором Управление запрашивает дополнительные материалы для передачи дел в Прокуратуру.  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жалобы по вопросу незаконного разглашения персональных данных ООО "УО "</w:t>
      </w:r>
      <w:proofErr w:type="spellStart"/>
      <w:r w:rsidRPr="00DB20A7">
        <w:rPr>
          <w:sz w:val="28"/>
          <w:szCs w:val="28"/>
        </w:rPr>
        <w:t>Жилсервис</w:t>
      </w:r>
      <w:proofErr w:type="spellEnd"/>
      <w:r w:rsidRPr="00DB20A7">
        <w:rPr>
          <w:sz w:val="28"/>
          <w:szCs w:val="28"/>
        </w:rPr>
        <w:t xml:space="preserve"> - Родник"  заявителю направлен ответ, в котором Управление запрашивает дополнительные материалы для передачи дела в Прокуратуру.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Управлением дан ответ о передачи дела для рассмотрения в суд.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</w:t>
      </w:r>
      <w:r w:rsidR="00266DA7">
        <w:rPr>
          <w:sz w:val="28"/>
          <w:szCs w:val="28"/>
        </w:rPr>
        <w:t>й</w:t>
      </w:r>
      <w:r w:rsidRPr="00DB20A7">
        <w:rPr>
          <w:sz w:val="28"/>
          <w:szCs w:val="28"/>
        </w:rPr>
        <w:t xml:space="preserve"> о задолж</w:t>
      </w:r>
      <w:r w:rsidR="00266DA7">
        <w:rPr>
          <w:sz w:val="28"/>
          <w:szCs w:val="28"/>
        </w:rPr>
        <w:t>ен</w:t>
      </w:r>
      <w:r w:rsidRPr="00DB20A7">
        <w:rPr>
          <w:sz w:val="28"/>
          <w:szCs w:val="28"/>
        </w:rPr>
        <w:t>ности перед ОАО «МСС» Управление дало ответ, в котором у заявителей запрашиваются дополнительные сведения для передачи дела в Прокуратуру.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оказания услуг связи ОАО Вымпел – Коммуникации рассмотрено. Заявителю направлен ответ, в котором Управление запрашивает дополнительные материалы для рассмотрения вопроса о привлечении к административной ответственности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персональных данных в отношении ОАО «МСС» рассмотрено. Заявителю направлен ответ о передачи дела для рассмотрения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действий ОАО «Мегафон» рассмотрено. Материалы переданы в Прокуратуру. Для рассмотрения вопроса о привлечении к административной ответственности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Обращение по вопросу оказания услуг связи в отношении ОАО «МТС» рассмотрено. Заявителю направлен ответ о передачи дела для рассмотрения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Обращения по вопросу действий оператора ОАО «МСС» рассмотрено. Заявителям направлен ответ о передачи дела для рассмотрения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действий ОАО «МТС» рассмотрено. Заявителю направлен ответ о передаче дела для рассмотрения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Обращения по вопросу о персональных данных в отношении ОАО «МСС»  рассмотрено. Заявителям направлен ответ о передаче дела для рассмотрения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задолж</w:t>
      </w:r>
      <w:r>
        <w:rPr>
          <w:sz w:val="28"/>
          <w:szCs w:val="28"/>
        </w:rPr>
        <w:t>ен</w:t>
      </w:r>
      <w:r w:rsidRPr="00DB20A7">
        <w:rPr>
          <w:sz w:val="28"/>
          <w:szCs w:val="28"/>
        </w:rPr>
        <w:t>ности компании "</w:t>
      </w:r>
      <w:proofErr w:type="spellStart"/>
      <w:r w:rsidRPr="00DB20A7">
        <w:rPr>
          <w:sz w:val="28"/>
          <w:szCs w:val="28"/>
        </w:rPr>
        <w:t>Скай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Линк</w:t>
      </w:r>
      <w:proofErr w:type="spellEnd"/>
      <w:r w:rsidRPr="00DB20A7">
        <w:rPr>
          <w:sz w:val="28"/>
          <w:szCs w:val="28"/>
        </w:rPr>
        <w:t>" рассмотрено. Управление</w:t>
      </w:r>
      <w:r>
        <w:rPr>
          <w:sz w:val="28"/>
          <w:szCs w:val="28"/>
        </w:rPr>
        <w:t>м</w:t>
      </w:r>
      <w:r w:rsidRPr="00DB20A7">
        <w:rPr>
          <w:sz w:val="28"/>
          <w:szCs w:val="28"/>
        </w:rPr>
        <w:t xml:space="preserve"> запрошены у заявителя дополнительные материалы для рассмотрения вопроса о привлечении оператора к административной ответственности.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вопросу действий оператора ОАО «МСС» рассмотрено. Заявителю выслан ответ о передаче дела для рассмотрения о привлечении к административной ответственности в Прокуратуру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о действиях оператора ОАО «МСС» рассмотрено. Заявителю направлен ответ о предоставлении дополнительных материалов для привлечения оператора к административной ответственности.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Обращение, направленное из Пушкинской городской прокуратуры передано по принадлежности в ГУВД г. Москвы.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нарушения положений закона о персональных данных ГУ ИС района Северное Измайлово, заявителю направлен ответ о рассмотрении его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в отношении Сбербанка России ОАО по факту возможного нарушения закона о персональных данных, Управлением направлен ответ о рассмотрении обращения и возбуждении административного делопроизводства по ст. 19.7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в отношении ресторана «Поляна», в части использования персональных данных Управлением дан ответ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коллективной жалобе жителей деревни </w:t>
      </w:r>
      <w:proofErr w:type="spellStart"/>
      <w:r w:rsidRPr="00DB20A7">
        <w:rPr>
          <w:sz w:val="28"/>
          <w:szCs w:val="28"/>
        </w:rPr>
        <w:t>Гаврилково</w:t>
      </w:r>
      <w:proofErr w:type="spellEnd"/>
      <w:r w:rsidRPr="00DB20A7">
        <w:rPr>
          <w:sz w:val="28"/>
          <w:szCs w:val="28"/>
        </w:rPr>
        <w:t xml:space="preserve"> ЭЖК «ЭДЕМ» в отношении ООО </w:t>
      </w:r>
      <w:proofErr w:type="spellStart"/>
      <w:r w:rsidRPr="00DB20A7">
        <w:rPr>
          <w:sz w:val="28"/>
          <w:szCs w:val="28"/>
        </w:rPr>
        <w:t>Коммунал</w:t>
      </w:r>
      <w:proofErr w:type="spellEnd"/>
      <w:r w:rsidRPr="00DB20A7">
        <w:rPr>
          <w:sz w:val="28"/>
          <w:szCs w:val="28"/>
        </w:rPr>
        <w:t xml:space="preserve"> – Сервис в части возможного нарушения закона о персональных данных, заявителям направлен ответ о начале административного производства </w:t>
      </w:r>
      <w:proofErr w:type="spellStart"/>
      <w:r w:rsidRPr="00DB20A7">
        <w:rPr>
          <w:sz w:val="28"/>
          <w:szCs w:val="28"/>
        </w:rPr>
        <w:t>Красногорской</w:t>
      </w:r>
      <w:proofErr w:type="spellEnd"/>
      <w:r w:rsidRPr="00DB20A7">
        <w:rPr>
          <w:sz w:val="28"/>
          <w:szCs w:val="28"/>
        </w:rPr>
        <w:t xml:space="preserve"> районной прокуратурой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по факту нарушения закона о персональных данных ООО </w:t>
      </w:r>
      <w:proofErr w:type="spellStart"/>
      <w:r w:rsidRPr="00DB20A7">
        <w:rPr>
          <w:sz w:val="28"/>
          <w:szCs w:val="28"/>
        </w:rPr>
        <w:t>Русскард</w:t>
      </w:r>
      <w:proofErr w:type="spellEnd"/>
      <w:r w:rsidRPr="00DB20A7">
        <w:rPr>
          <w:sz w:val="28"/>
          <w:szCs w:val="28"/>
        </w:rPr>
        <w:t>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По результатам рассмотрения обращения в отношении действий и возможного нарушения закона о персональных данных ОАО МСС, Управлением дан ответ о передачи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жалобы в отношении ООО </w:t>
      </w:r>
      <w:proofErr w:type="spellStart"/>
      <w:r w:rsidRPr="00DB20A7">
        <w:rPr>
          <w:sz w:val="28"/>
          <w:szCs w:val="28"/>
        </w:rPr>
        <w:t>Бимикс</w:t>
      </w:r>
      <w:proofErr w:type="spellEnd"/>
      <w:r w:rsidRPr="00DB20A7">
        <w:rPr>
          <w:sz w:val="28"/>
          <w:szCs w:val="28"/>
        </w:rPr>
        <w:t xml:space="preserve"> по факту нарушения закона о персональных данных, заявителю направлен исчерпывающий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факту нарушения закона о персональных данных в отношении ЗАО </w:t>
      </w:r>
      <w:proofErr w:type="spellStart"/>
      <w:r w:rsidRPr="00DB20A7">
        <w:rPr>
          <w:sz w:val="28"/>
          <w:szCs w:val="28"/>
        </w:rPr>
        <w:t>Тинькоф</w:t>
      </w:r>
      <w:proofErr w:type="spellEnd"/>
      <w:r w:rsidRPr="00DB20A7">
        <w:rPr>
          <w:sz w:val="28"/>
          <w:szCs w:val="28"/>
        </w:rPr>
        <w:t xml:space="preserve"> Кредитные системы Банк, а именно передаче персональных данных третьему лицу,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в отношении ООО ИК Гарантия Строй по факту нарушения закона о персональных данных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адвоката, направленное в защиту </w:t>
      </w:r>
      <w:r w:rsidR="008F19E3">
        <w:rPr>
          <w:sz w:val="28"/>
          <w:szCs w:val="28"/>
        </w:rPr>
        <w:t>гражданина</w:t>
      </w:r>
      <w:r w:rsidRPr="00DB20A7">
        <w:rPr>
          <w:sz w:val="28"/>
          <w:szCs w:val="28"/>
        </w:rPr>
        <w:t xml:space="preserve"> по вопросу персональных данных,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фактам возможного нарушения положений закона о персональных данных Раменским по ТВК,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Обращение, присланное из Цент</w:t>
      </w:r>
      <w:r w:rsidR="00D56D58">
        <w:rPr>
          <w:sz w:val="28"/>
          <w:szCs w:val="28"/>
        </w:rPr>
        <w:t xml:space="preserve">рального аппарата </w:t>
      </w:r>
      <w:proofErr w:type="spellStart"/>
      <w:r w:rsidR="00D56D58">
        <w:rPr>
          <w:sz w:val="28"/>
          <w:szCs w:val="28"/>
        </w:rPr>
        <w:t>Роскомнадзора</w:t>
      </w:r>
      <w:proofErr w:type="spellEnd"/>
      <w:r w:rsidR="00D56D58">
        <w:rPr>
          <w:sz w:val="28"/>
          <w:szCs w:val="28"/>
        </w:rPr>
        <w:t>,</w:t>
      </w:r>
      <w:r w:rsidRPr="00DB20A7">
        <w:rPr>
          <w:sz w:val="28"/>
          <w:szCs w:val="28"/>
        </w:rPr>
        <w:t xml:space="preserve"> по фактам нарушения положений закона о персональных данных и вынесению ОАО МТС административного правонарушения по ст. 19.7 КОАП РФ. Протокол вынесен Управлением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по Москве и Московской области.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по фактам возможного нарушения закона о персональных данных ЗАО </w:t>
      </w:r>
      <w:proofErr w:type="spellStart"/>
      <w:r w:rsidRPr="00DB20A7">
        <w:rPr>
          <w:sz w:val="28"/>
          <w:szCs w:val="28"/>
        </w:rPr>
        <w:t>Жилцентр</w:t>
      </w:r>
      <w:proofErr w:type="spellEnd"/>
      <w:r w:rsidRPr="00DB20A7">
        <w:rPr>
          <w:sz w:val="28"/>
          <w:szCs w:val="28"/>
        </w:rPr>
        <w:t xml:space="preserve"> СК, заявителю направлен исчерпывающий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вопросу нарушения прав в сфере законодательства в области персональных данных ЗАО </w:t>
      </w:r>
      <w:proofErr w:type="spellStart"/>
      <w:r w:rsidRPr="00DB20A7">
        <w:rPr>
          <w:sz w:val="28"/>
          <w:szCs w:val="28"/>
        </w:rPr>
        <w:t>Акадо</w:t>
      </w:r>
      <w:proofErr w:type="spellEnd"/>
      <w:r w:rsidRPr="00DB20A7">
        <w:rPr>
          <w:sz w:val="28"/>
          <w:szCs w:val="28"/>
        </w:rPr>
        <w:t xml:space="preserve"> Столица, заявителю направлен ответ о рассмотрении обращения и о передаче дела в Прокуратуру г. Москвы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по вопросу соблюдения законодательства в области персональных данных магазином </w:t>
      </w:r>
      <w:r w:rsidRPr="00DB20A7">
        <w:rPr>
          <w:sz w:val="28"/>
          <w:szCs w:val="28"/>
          <w:lang w:val="en-US"/>
        </w:rPr>
        <w:t>Media</w:t>
      </w:r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  <w:lang w:val="en-US"/>
        </w:rPr>
        <w:t>Markt</w:t>
      </w:r>
      <w:proofErr w:type="spellEnd"/>
      <w:r w:rsidRPr="00DB20A7">
        <w:rPr>
          <w:sz w:val="28"/>
          <w:szCs w:val="28"/>
        </w:rPr>
        <w:t>, заявителю направлен исчерпывающий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в отношении нарушения прав в области персональных данных ООО </w:t>
      </w:r>
      <w:r w:rsidR="00D56D58">
        <w:rPr>
          <w:sz w:val="28"/>
          <w:szCs w:val="28"/>
        </w:rPr>
        <w:t>«</w:t>
      </w:r>
      <w:proofErr w:type="spellStart"/>
      <w:r w:rsidRPr="00DB20A7">
        <w:rPr>
          <w:sz w:val="28"/>
          <w:szCs w:val="28"/>
        </w:rPr>
        <w:t>Хоум</w:t>
      </w:r>
      <w:proofErr w:type="spellEnd"/>
      <w:r w:rsidRPr="00DB20A7">
        <w:rPr>
          <w:sz w:val="28"/>
          <w:szCs w:val="28"/>
        </w:rPr>
        <w:t xml:space="preserve"> Кредит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Финанс</w:t>
      </w:r>
      <w:proofErr w:type="spellEnd"/>
      <w:r w:rsidRPr="00DB20A7">
        <w:rPr>
          <w:sz w:val="28"/>
          <w:szCs w:val="28"/>
        </w:rPr>
        <w:t xml:space="preserve"> Банк</w:t>
      </w:r>
      <w:r w:rsidR="00D56D58">
        <w:rPr>
          <w:sz w:val="28"/>
          <w:szCs w:val="28"/>
        </w:rPr>
        <w:t>»</w:t>
      </w:r>
      <w:r w:rsidRPr="00DB20A7">
        <w:rPr>
          <w:sz w:val="28"/>
          <w:szCs w:val="28"/>
        </w:rPr>
        <w:t>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Обращение по вопросу нарушений закона о персональных данных ОАО МСС,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фактам нарушения положений закона о персональных данных БАНО «ЭКО», заявителю направлен исчерпывающий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Обращение, присланное из Центрального аппарата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для вынесения административного правонарушения по ст. 19.7 КОАП РФ, рассмотрено Управлением. Протокол вынесен.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о незаконном использовании персональных данных ОАО МТС,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</w:t>
      </w:r>
      <w:r w:rsidR="008F19E3">
        <w:rPr>
          <w:sz w:val="28"/>
          <w:szCs w:val="28"/>
        </w:rPr>
        <w:t xml:space="preserve"> </w:t>
      </w:r>
      <w:r w:rsidRPr="00DB20A7">
        <w:rPr>
          <w:sz w:val="28"/>
          <w:szCs w:val="28"/>
        </w:rPr>
        <w:t>по факту возможного нарушения закона о персональных данных ОАО МСС, заявителю направлен ответ о рассмотрении обращения и о передачи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по факту возможного нарушения закона о персональных данных ОАО «ФАСП», жалоба перенаправлена по принадлежности в Управление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по Новосибирской области. Заявителю направлено письмо о предоставлении точных данных организации в отношении которой имеется жалоба.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факту возможного нарушения закона о персональных данных ОАО Вымпел Коммуникации, заявителю направлен исчерпывающий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факту нарушения закона о персональных данных в отношении Некоммерческой организации «Общественный вердикт» и АНО Редакции ежедневной газеты,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Обращение, присланное из Центрального аппарата по факту возможного нарушения закона о персональных данных и вынесения административного правонарушения по ст. 19.7 КОАП РФ рассмотрено Управлением. Протокол вынесен.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обращениям ООО Управдом Дубна</w:t>
      </w:r>
      <w:r w:rsidR="00B1004A">
        <w:rPr>
          <w:sz w:val="28"/>
          <w:szCs w:val="28"/>
        </w:rPr>
        <w:t xml:space="preserve"> и</w:t>
      </w:r>
      <w:r w:rsidRPr="00DB20A7">
        <w:rPr>
          <w:sz w:val="28"/>
          <w:szCs w:val="28"/>
        </w:rPr>
        <w:t xml:space="preserve"> ООО </w:t>
      </w:r>
      <w:proofErr w:type="spellStart"/>
      <w:r w:rsidRPr="00DB20A7">
        <w:rPr>
          <w:sz w:val="28"/>
          <w:szCs w:val="28"/>
        </w:rPr>
        <w:t>Финсервис</w:t>
      </w:r>
      <w:proofErr w:type="spellEnd"/>
      <w:r w:rsidRPr="00DB20A7">
        <w:rPr>
          <w:sz w:val="28"/>
          <w:szCs w:val="28"/>
        </w:rPr>
        <w:t xml:space="preserve"> по фактам нарушения закона о персональных данных организациями: ООО ИРЦ Дубна, ОО ДУ Жилищный фонд и ООО </w:t>
      </w:r>
      <w:proofErr w:type="spellStart"/>
      <w:r w:rsidRPr="00DB20A7">
        <w:rPr>
          <w:sz w:val="28"/>
          <w:szCs w:val="28"/>
        </w:rPr>
        <w:t>Телесеть</w:t>
      </w:r>
      <w:proofErr w:type="spellEnd"/>
      <w:r w:rsidRPr="00DB20A7">
        <w:rPr>
          <w:sz w:val="28"/>
          <w:szCs w:val="28"/>
        </w:rPr>
        <w:t xml:space="preserve"> Плюс, заявителям направлен исчерпывающий ответ о рассмотрении обращений, в отношении ООО </w:t>
      </w:r>
      <w:proofErr w:type="spellStart"/>
      <w:r w:rsidRPr="00DB20A7">
        <w:rPr>
          <w:sz w:val="28"/>
          <w:szCs w:val="28"/>
        </w:rPr>
        <w:t>Телесеть</w:t>
      </w:r>
      <w:proofErr w:type="spellEnd"/>
      <w:r w:rsidRPr="00DB20A7">
        <w:rPr>
          <w:sz w:val="28"/>
          <w:szCs w:val="28"/>
        </w:rPr>
        <w:t xml:space="preserve"> Плюс, заявители будут проинформированы дополнительно.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вопросу нарушений Федерального закона о персональных данных в отношении ООО ИРЦ Дубна и ООО ЖКУ- 2,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По результатам рассмотрения обращения</w:t>
      </w:r>
      <w:r w:rsidR="00B1004A">
        <w:rPr>
          <w:sz w:val="28"/>
          <w:szCs w:val="28"/>
        </w:rPr>
        <w:t>,</w:t>
      </w:r>
      <w:r w:rsidRPr="00DB20A7">
        <w:rPr>
          <w:sz w:val="28"/>
          <w:szCs w:val="28"/>
        </w:rPr>
        <w:t xml:space="preserve"> присланной из Центрального аппарата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по факту нарушения закона о персональных данных Издательским домом </w:t>
      </w:r>
      <w:proofErr w:type="spellStart"/>
      <w:r w:rsidRPr="00DB20A7">
        <w:rPr>
          <w:sz w:val="28"/>
          <w:szCs w:val="28"/>
        </w:rPr>
        <w:t>Ридерз</w:t>
      </w:r>
      <w:proofErr w:type="spellEnd"/>
      <w:r w:rsidRPr="00DB20A7">
        <w:rPr>
          <w:sz w:val="28"/>
          <w:szCs w:val="28"/>
        </w:rPr>
        <w:t xml:space="preserve"> Дайджест, Управлением проведена внеплановая документарная проверка в отношении данной организации. В Центральный аппарат направлен ответ о рассмотрении обращения, заявитель проинформирован.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возможного нарушения закона о персональных данных ОАО МТС,  заявителю направлен ответ о рассмотрении обращения и о передаче дела в Прокуратуру для возбуждения административного делопроизводства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нарушения закона о персональных данных ООО Агентство гарантий,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факту нарушения закона о персональных данных ООО Максимум,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неправомерного использования персональных данных ООО Коммерческим банком «Ренессанс Капитал», заявителю направлен ответ о рассмотрении обращения и о представлении дополнительных материалов для передачи материалов в Прокуратуру для рассмотрения вопроса о возбуждении административного дела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в отношении ГУ Московского городского совета общественных пунктов охраны порядка и Общественного пункта № 49 района </w:t>
      </w:r>
      <w:proofErr w:type="spellStart"/>
      <w:r w:rsidRPr="00DB20A7">
        <w:rPr>
          <w:sz w:val="28"/>
          <w:szCs w:val="28"/>
        </w:rPr>
        <w:t>Щукино</w:t>
      </w:r>
      <w:proofErr w:type="spellEnd"/>
      <w:r w:rsidRPr="00DB20A7">
        <w:rPr>
          <w:sz w:val="28"/>
          <w:szCs w:val="28"/>
        </w:rPr>
        <w:t xml:space="preserve"> г. Москвы, заявителю направлен ответ о недостаточности представленных материалов для дальнейшего рассмотрения данного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незаконной обработки персональных данных ООО «Информационно-расчётным центром «Дубна», заявителю направлен ответ о рассмотрении обращения,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работников ЗАО ЦНИИПСК им. Мельникова, присланное из Прокуратуры г. Москвы в отношении ЗАО Инвестиционной группы «Коперник» рассмотрено. Проведена внеплановая документарная проверка. По результатам проверки выдано 3 предписания об устранении выявленных нарушений.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жалобы, направленного из </w:t>
      </w:r>
      <w:proofErr w:type="spellStart"/>
      <w:r w:rsidRPr="00DB20A7">
        <w:rPr>
          <w:sz w:val="28"/>
          <w:szCs w:val="28"/>
        </w:rPr>
        <w:t>Люблинской</w:t>
      </w:r>
      <w:proofErr w:type="spellEnd"/>
      <w:r w:rsidRPr="00DB20A7">
        <w:rPr>
          <w:sz w:val="28"/>
          <w:szCs w:val="28"/>
        </w:rPr>
        <w:t xml:space="preserve"> межрайонной прокуратуры города Москвы в отношении незаконной обработки персональных данных Департаментом жилищно-коммунального хозяйства и благоустройства г. Москвы, Управлением дан ответ.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обращению, направленного из </w:t>
      </w:r>
      <w:proofErr w:type="spellStart"/>
      <w:r w:rsidRPr="00DB20A7">
        <w:rPr>
          <w:sz w:val="28"/>
          <w:szCs w:val="28"/>
        </w:rPr>
        <w:t>Савёловской</w:t>
      </w:r>
      <w:proofErr w:type="spellEnd"/>
      <w:r w:rsidRPr="00DB20A7">
        <w:rPr>
          <w:sz w:val="28"/>
          <w:szCs w:val="28"/>
        </w:rPr>
        <w:t xml:space="preserve"> межрайонной прокуратуры г. Москвы по факту незаконного использования персональных данных ООО «</w:t>
      </w:r>
      <w:proofErr w:type="spellStart"/>
      <w:r w:rsidRPr="00DB20A7">
        <w:rPr>
          <w:sz w:val="28"/>
          <w:szCs w:val="28"/>
        </w:rPr>
        <w:t>Хоум</w:t>
      </w:r>
      <w:proofErr w:type="spellEnd"/>
      <w:r w:rsidRPr="00DB20A7">
        <w:rPr>
          <w:sz w:val="28"/>
          <w:szCs w:val="28"/>
        </w:rPr>
        <w:t xml:space="preserve"> Кредит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Финанс</w:t>
      </w:r>
      <w:proofErr w:type="spellEnd"/>
      <w:r w:rsidRPr="00DB20A7">
        <w:rPr>
          <w:sz w:val="28"/>
          <w:szCs w:val="28"/>
        </w:rPr>
        <w:t xml:space="preserve"> Банк», заявителю направлен ответ о </w:t>
      </w:r>
      <w:r w:rsidRPr="00DB20A7">
        <w:rPr>
          <w:sz w:val="28"/>
          <w:szCs w:val="28"/>
        </w:rPr>
        <w:lastRenderedPageBreak/>
        <w:t>недостаточности предоставленных сведений для дальнейшего рассмотрения обращения.</w:t>
      </w:r>
    </w:p>
    <w:p w:rsidR="00723500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вопросу незаконного использования персональных данных заявителя ЗАО «</w:t>
      </w:r>
      <w:proofErr w:type="spellStart"/>
      <w:r w:rsidRPr="00DB20A7">
        <w:rPr>
          <w:sz w:val="28"/>
          <w:szCs w:val="28"/>
        </w:rPr>
        <w:t>Тинькоф</w:t>
      </w:r>
      <w:proofErr w:type="spellEnd"/>
      <w:r w:rsidRPr="00DB20A7">
        <w:rPr>
          <w:sz w:val="28"/>
          <w:szCs w:val="28"/>
        </w:rPr>
        <w:t xml:space="preserve"> Кредитные Системы Банк», заявителю направлен ответ о передаче материалов в Прокуратуру для возбуждения административного дела по ст. 13.11 КОАП РФ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возможного нарушения Федерального закона от 27.07.2006 № 152-ФЗ «О персональных данных» ОАО «Научно-исследовательским институтом литейных машин, материалов и технологий», Управлением дан ответ о недостаточности предоставленных материалов для дальнейшего рассмотрения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вопросу нарушения прав как субъекта персональных данных сайтами </w:t>
      </w:r>
      <w:hyperlink r:id="rId8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.09</w:t>
        </w:r>
        <w:r w:rsidRPr="00DB20A7">
          <w:rPr>
            <w:rStyle w:val="a5"/>
            <w:sz w:val="28"/>
            <w:szCs w:val="28"/>
            <w:lang w:val="en-US"/>
          </w:rPr>
          <w:t>baza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ru</w:t>
        </w:r>
      </w:hyperlink>
      <w:r w:rsidRPr="00DB20A7">
        <w:rPr>
          <w:sz w:val="28"/>
          <w:szCs w:val="28"/>
        </w:rPr>
        <w:t xml:space="preserve">, </w:t>
      </w:r>
      <w:hyperlink r:id="rId9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people</w:t>
        </w:r>
        <w:r w:rsidRPr="00DB20A7">
          <w:rPr>
            <w:rStyle w:val="a5"/>
            <w:sz w:val="28"/>
            <w:szCs w:val="28"/>
          </w:rPr>
          <w:t>-</w:t>
        </w:r>
        <w:r w:rsidRPr="00DB20A7">
          <w:rPr>
            <w:rStyle w:val="a5"/>
            <w:sz w:val="28"/>
            <w:szCs w:val="28"/>
            <w:lang w:val="en-US"/>
          </w:rPr>
          <w:t>inds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ru</w:t>
        </w:r>
      </w:hyperlink>
      <w:r w:rsidRPr="00DB20A7">
        <w:rPr>
          <w:sz w:val="28"/>
          <w:szCs w:val="28"/>
        </w:rPr>
        <w:t xml:space="preserve">, </w:t>
      </w:r>
      <w:hyperlink r:id="rId10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poisk</w:t>
        </w:r>
        <w:r w:rsidRPr="00DB20A7">
          <w:rPr>
            <w:rStyle w:val="a5"/>
            <w:sz w:val="28"/>
            <w:szCs w:val="28"/>
          </w:rPr>
          <w:t>-</w:t>
        </w:r>
        <w:r w:rsidRPr="00DB20A7">
          <w:rPr>
            <w:rStyle w:val="a5"/>
            <w:sz w:val="28"/>
            <w:szCs w:val="28"/>
            <w:lang w:val="en-US"/>
          </w:rPr>
          <w:t>base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com</w:t>
        </w:r>
      </w:hyperlink>
      <w:r w:rsidRPr="00DB20A7">
        <w:rPr>
          <w:sz w:val="28"/>
          <w:szCs w:val="28"/>
        </w:rPr>
        <w:t xml:space="preserve">, Управление подан судебный иск в отношении администратора сайта </w:t>
      </w:r>
      <w:hyperlink r:id="rId11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.09</w:t>
        </w:r>
        <w:r w:rsidRPr="00DB20A7">
          <w:rPr>
            <w:rStyle w:val="a5"/>
            <w:sz w:val="28"/>
            <w:szCs w:val="28"/>
            <w:lang w:val="en-US"/>
          </w:rPr>
          <w:t>baza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ru</w:t>
        </w:r>
      </w:hyperlink>
      <w:r w:rsidRPr="00DB20A7">
        <w:rPr>
          <w:sz w:val="28"/>
          <w:szCs w:val="28"/>
        </w:rPr>
        <w:t xml:space="preserve">. В отношении двух других сайтов, на момент рассмотрения обращения они не функционировали. Заявитель проинформирован.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нарушения прав как субъекта персональных данных со стороны Специализированной коллегии адвокатов, заявителю направлен ответ о представлении дополнительных материалов для дальнейшего рассмотрения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обращению по факту возможного нарушения Федерального закона от 27.07.2006 № 152-ФЗ «О персональных данных» ООО «Одноклассники», а именно возврата логина и пароля на персональной странице сети «Одноклассники», заявителю направлен ответ о рассмотрении обращения. Нарушений со стороны ООО «Одноклассники» не выявлено.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обращению по факту незаконного использования персональных данных ЗАО Коммерческим банком «</w:t>
      </w:r>
      <w:proofErr w:type="spellStart"/>
      <w:r w:rsidRPr="00DB20A7">
        <w:rPr>
          <w:sz w:val="28"/>
          <w:szCs w:val="28"/>
        </w:rPr>
        <w:t>Ситибанк</w:t>
      </w:r>
      <w:proofErr w:type="spellEnd"/>
      <w:r w:rsidRPr="00DB20A7">
        <w:rPr>
          <w:sz w:val="28"/>
          <w:szCs w:val="28"/>
        </w:rPr>
        <w:t>», заявителю направлен ответ о передаче материалов в Прокуратуру для возбуждения административного дела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Обращение по факту нарушения прав как субъекта персональных данных и незаконного использования персональных данных сайтом </w:t>
      </w:r>
      <w:hyperlink r:id="rId12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telebo</w:t>
        </w:r>
        <w:proofErr w:type="spellEnd"/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B20A7">
        <w:rPr>
          <w:sz w:val="28"/>
          <w:szCs w:val="28"/>
        </w:rPr>
        <w:t>, заявителю направлен ответ о подаче Управлением судебного иска в отношении администратора данного сайта.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нарушения прав как субъекта персональных данных АКБ «</w:t>
      </w:r>
      <w:proofErr w:type="spellStart"/>
      <w:r w:rsidRPr="00DB20A7">
        <w:rPr>
          <w:sz w:val="28"/>
          <w:szCs w:val="28"/>
        </w:rPr>
        <w:t>Инвестбанк</w:t>
      </w:r>
      <w:proofErr w:type="spellEnd"/>
      <w:r w:rsidRPr="00DB20A7">
        <w:rPr>
          <w:sz w:val="28"/>
          <w:szCs w:val="28"/>
        </w:rPr>
        <w:t>» ОАО, заявителю направлен ответ о передаче материалов в Прокуратуру для возбуждения административного дела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жалобы по факту незаконного использования персональных данных ООО УК «</w:t>
      </w:r>
      <w:proofErr w:type="spellStart"/>
      <w:r w:rsidRPr="00DB20A7">
        <w:rPr>
          <w:sz w:val="28"/>
          <w:szCs w:val="28"/>
        </w:rPr>
        <w:t>Павшино</w:t>
      </w:r>
      <w:proofErr w:type="spellEnd"/>
      <w:r w:rsidRPr="00DB20A7">
        <w:rPr>
          <w:sz w:val="28"/>
          <w:szCs w:val="28"/>
        </w:rPr>
        <w:t xml:space="preserve">», заявителю направлен ответ о рассмотрении обращения. Нарушений не выявлено.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незаконной передачи персональных данных третьим лицам ЗАО «Финансовое агентство по сбору платежей», заявителю направлен ответ о перенаправлении по </w:t>
      </w:r>
      <w:r w:rsidRPr="00DB20A7">
        <w:rPr>
          <w:sz w:val="28"/>
          <w:szCs w:val="28"/>
        </w:rPr>
        <w:lastRenderedPageBreak/>
        <w:t xml:space="preserve">принадлежности обращения в Управление </w:t>
      </w:r>
      <w:proofErr w:type="spellStart"/>
      <w:r w:rsidRPr="00DB20A7">
        <w:rPr>
          <w:sz w:val="28"/>
          <w:szCs w:val="28"/>
        </w:rPr>
        <w:t>Роскомнадзора</w:t>
      </w:r>
      <w:proofErr w:type="spellEnd"/>
      <w:r w:rsidRPr="00DB20A7">
        <w:rPr>
          <w:sz w:val="28"/>
          <w:szCs w:val="28"/>
        </w:rPr>
        <w:t xml:space="preserve"> по Новосибирской области.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жа</w:t>
      </w:r>
      <w:r w:rsidR="00D56D58">
        <w:rPr>
          <w:sz w:val="28"/>
          <w:szCs w:val="28"/>
        </w:rPr>
        <w:t>лобы, направленной</w:t>
      </w:r>
      <w:r w:rsidRPr="00DB20A7">
        <w:rPr>
          <w:sz w:val="28"/>
          <w:szCs w:val="28"/>
        </w:rPr>
        <w:t xml:space="preserve"> из Прокуратуры г. Москвы по факту незаконного использования персональных данных ООО «Гарант-Парк-Телеком», а именно сайтом </w:t>
      </w:r>
      <w:hyperlink r:id="rId13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mebelek</w:t>
        </w:r>
        <w:proofErr w:type="spellEnd"/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B20A7">
        <w:rPr>
          <w:sz w:val="28"/>
          <w:szCs w:val="28"/>
        </w:rPr>
        <w:t>, заявителю направлен ответ о подаче управлением судебного иска в отношении администратора данного сайта.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незаконного использования персональных данных, выраженного в сканировании паспорта на входе в Администрацию городского округа Жуковский, заявителю направлен ответ о рассмотрении обращения и о направлении в Администрацию запроса о блокировании персональных данных заявителя и о проведении внутреннего расследования.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факту нарушения прав как субъекта персональных данных ОАО «МТС», жалоба снята с контроля, </w:t>
      </w:r>
      <w:proofErr w:type="spellStart"/>
      <w:r w:rsidRPr="00DB20A7">
        <w:rPr>
          <w:sz w:val="28"/>
          <w:szCs w:val="28"/>
        </w:rPr>
        <w:t>вследствии</w:t>
      </w:r>
      <w:proofErr w:type="spellEnd"/>
      <w:r w:rsidRPr="00DB20A7">
        <w:rPr>
          <w:sz w:val="28"/>
          <w:szCs w:val="28"/>
        </w:rPr>
        <w:t xml:space="preserve"> её идентичности с первым обращением заявителя.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распространения персональных данных ЗАО «</w:t>
      </w:r>
      <w:proofErr w:type="spellStart"/>
      <w:r w:rsidRPr="00DB20A7">
        <w:rPr>
          <w:sz w:val="28"/>
          <w:szCs w:val="28"/>
        </w:rPr>
        <w:t>Жилцентр</w:t>
      </w:r>
      <w:proofErr w:type="spellEnd"/>
      <w:r w:rsidRPr="00DB20A7">
        <w:rPr>
          <w:sz w:val="28"/>
          <w:szCs w:val="28"/>
        </w:rPr>
        <w:t xml:space="preserve"> СК», заявителю направлен ответ о передаче материалов в Прокуратуру для возбуждения административного дела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незаконного опубликования персональных данных на сайте </w:t>
      </w:r>
      <w:hyperlink r:id="rId14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r w:rsidRPr="00DB20A7">
          <w:rPr>
            <w:rStyle w:val="a5"/>
            <w:sz w:val="28"/>
            <w:szCs w:val="28"/>
            <w:lang w:val="en-US"/>
          </w:rPr>
          <w:t>mamba</w:t>
        </w:r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B20A7">
        <w:rPr>
          <w:sz w:val="28"/>
          <w:szCs w:val="28"/>
        </w:rPr>
        <w:t>, заявителю направлен ответ о рассмотрении обращения. Нарушений по данной жалобе Управлением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обращения, направленного из </w:t>
      </w:r>
      <w:proofErr w:type="spellStart"/>
      <w:r w:rsidRPr="00DB20A7">
        <w:rPr>
          <w:sz w:val="28"/>
          <w:szCs w:val="28"/>
        </w:rPr>
        <w:t>Савёловской</w:t>
      </w:r>
      <w:proofErr w:type="spellEnd"/>
      <w:r w:rsidRPr="00DB20A7">
        <w:rPr>
          <w:sz w:val="28"/>
          <w:szCs w:val="28"/>
        </w:rPr>
        <w:t xml:space="preserve"> межрайонной прокуратуры о неправомерных действиях со стороны ООО «</w:t>
      </w:r>
      <w:proofErr w:type="spellStart"/>
      <w:r w:rsidRPr="00DB20A7">
        <w:rPr>
          <w:sz w:val="28"/>
          <w:szCs w:val="28"/>
        </w:rPr>
        <w:t>Хоум</w:t>
      </w:r>
      <w:proofErr w:type="spellEnd"/>
      <w:r w:rsidRPr="00DB20A7">
        <w:rPr>
          <w:sz w:val="28"/>
          <w:szCs w:val="28"/>
        </w:rPr>
        <w:t xml:space="preserve"> Кредит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Финанс</w:t>
      </w:r>
      <w:proofErr w:type="spellEnd"/>
      <w:r w:rsidRPr="00DB20A7">
        <w:rPr>
          <w:sz w:val="28"/>
          <w:szCs w:val="28"/>
        </w:rPr>
        <w:t xml:space="preserve"> Банк», Управлением проводится внеплановая документарная проверка.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нарушения требований Федерального закона от 27.07.2006 № 152-ФЗ «О персональных данных» ОАО Группой Компании ПИК, заявителю направлен ответ о рассмотрении обращения и о направлении в ОАО Группа Компаний ПИК и ООО «Первая ипотечная компания-Москва» запросов о блокировании персональных данных заявителя, а также о проведении внутреннего расследования.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 неправомерных действий со стороны ООО «</w:t>
      </w:r>
      <w:proofErr w:type="spellStart"/>
      <w:r w:rsidRPr="00DB20A7">
        <w:rPr>
          <w:sz w:val="28"/>
          <w:szCs w:val="28"/>
        </w:rPr>
        <w:t>Хоум</w:t>
      </w:r>
      <w:proofErr w:type="spellEnd"/>
      <w:r w:rsidRPr="00DB20A7">
        <w:rPr>
          <w:sz w:val="28"/>
          <w:szCs w:val="28"/>
        </w:rPr>
        <w:t xml:space="preserve"> Кредит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Финанс</w:t>
      </w:r>
      <w:proofErr w:type="spellEnd"/>
      <w:r w:rsidRPr="00DB20A7">
        <w:rPr>
          <w:sz w:val="28"/>
          <w:szCs w:val="28"/>
        </w:rPr>
        <w:t xml:space="preserve"> Банк», заявителю направлен ответ о рассмотрении обращения и о передаче материалов в Прокуратуру для возбуждения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неправомерного использования персональных данных ОАО «</w:t>
      </w:r>
      <w:proofErr w:type="spellStart"/>
      <w:r w:rsidRPr="00DB20A7">
        <w:rPr>
          <w:sz w:val="28"/>
          <w:szCs w:val="28"/>
        </w:rPr>
        <w:t>Бинбанк</w:t>
      </w:r>
      <w:proofErr w:type="spellEnd"/>
      <w:r w:rsidRPr="00DB20A7">
        <w:rPr>
          <w:sz w:val="28"/>
          <w:szCs w:val="28"/>
        </w:rPr>
        <w:t xml:space="preserve">», заявителю направлен ответ о рассмотрении обращения. Нарушений по данному обращению Управлением не выявлено.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нарушения требований Федерального закона от 27.07.2006 № 152-ФЗ «О персональных данных» </w:t>
      </w:r>
      <w:r w:rsidRPr="00DB20A7">
        <w:rPr>
          <w:sz w:val="28"/>
          <w:szCs w:val="28"/>
        </w:rPr>
        <w:lastRenderedPageBreak/>
        <w:t>ЗАО «</w:t>
      </w:r>
      <w:proofErr w:type="spellStart"/>
      <w:r w:rsidRPr="00DB20A7">
        <w:rPr>
          <w:sz w:val="28"/>
          <w:szCs w:val="28"/>
        </w:rPr>
        <w:t>Тинькоф</w:t>
      </w:r>
      <w:proofErr w:type="spellEnd"/>
      <w:r w:rsidRPr="00DB20A7">
        <w:rPr>
          <w:sz w:val="28"/>
          <w:szCs w:val="28"/>
        </w:rPr>
        <w:t xml:space="preserve"> Кредитные Системы Банк», заявителю направлен ответ о рассмотрении обращения и о передаче материалов в Прокуратуру для возбуждения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факту нарушения требований Федерального закона от 27.07.2006 № 152-ФЗ «О персональных данных» сайтом </w:t>
      </w:r>
      <w:hyperlink r:id="rId15" w:history="1">
        <w:r w:rsidRPr="00DB20A7">
          <w:rPr>
            <w:rStyle w:val="a5"/>
            <w:sz w:val="28"/>
            <w:szCs w:val="28"/>
            <w:lang w:val="en-US"/>
          </w:rPr>
          <w:t>www</w:t>
        </w:r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ati</w:t>
        </w:r>
        <w:proofErr w:type="spellEnd"/>
        <w:r w:rsidRPr="00DB20A7">
          <w:rPr>
            <w:rStyle w:val="a5"/>
            <w:sz w:val="28"/>
            <w:szCs w:val="28"/>
          </w:rPr>
          <w:t>.</w:t>
        </w:r>
        <w:proofErr w:type="spellStart"/>
        <w:r w:rsidRPr="00DB20A7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DB20A7">
        <w:rPr>
          <w:sz w:val="28"/>
          <w:szCs w:val="28"/>
        </w:rPr>
        <w:t>, Управление дан ответ, что данное обращение не относится к его компетенции.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неправомерного использования персональных данных со стороны ОАО «МТС», Управлением дан ответ заявителю о рассмотрении обращения и о передаче материалов в Прокуратуру для возбуждения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обращения, присланного из Прокуратуры г. Москвы о представлении материалов по проведённой проверке 05.05.2008 ГОУ Центр Образования № 1985, Управлением направлен ответ в Прокуратуру. Необходимые материалы предоставлены.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вопросу возможного нарушения в области персональных данных в отношении ОАО «Альфа-банк», заявителю направлен ответ о представлении дополнительных материалов для дальнейшего рассмотрения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нарушения требований Федерального закона от 27.07.2006 № 152-ФЗ «О персональных данных» ОАО Мегафон, Управлением дан ответ заявителю о рассмотрении обращения и о передаче материалов в Прокуратуру для возбуждения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ООО ИМП, заявителю дан ответ о недостаточности предоставленных сведений для идентификации как клиента ООО ИМП.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незаконного использования персональных данных Коммерческим банком «Ренессанс Капитал», заявителю направлен ответ о представлении дополнительных материалов для дальнейшего рассмотрения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нарушения прав как субъекта персональных данных со стороны ООО </w:t>
      </w:r>
      <w:proofErr w:type="spellStart"/>
      <w:r w:rsidRPr="00DB20A7">
        <w:rPr>
          <w:sz w:val="28"/>
          <w:szCs w:val="28"/>
        </w:rPr>
        <w:t>Креатив</w:t>
      </w:r>
      <w:proofErr w:type="spellEnd"/>
      <w:r w:rsidRPr="00DB20A7">
        <w:rPr>
          <w:sz w:val="28"/>
          <w:szCs w:val="28"/>
        </w:rPr>
        <w:t>,  заявителю направлен ответ о представлении дополнительных материалов для дальнейшего рассмотрения обращения.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ООО КБ "Ренессанс Капитал", Управлением дан ответ Заявителю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незаконного использования персональных данных ОАО "ОТП Банк", Управлением дан ответ о рассмотрении обращения и передаче дела в Прокуратуру для </w:t>
      </w:r>
      <w:r w:rsidRPr="00DB20A7">
        <w:rPr>
          <w:sz w:val="28"/>
          <w:szCs w:val="28"/>
        </w:rPr>
        <w:lastRenderedPageBreak/>
        <w:t>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ООО КБ "Ренессанс Капитал", Управлением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</w:t>
      </w:r>
      <w:r w:rsidR="00797E4C">
        <w:rPr>
          <w:sz w:val="28"/>
          <w:szCs w:val="28"/>
        </w:rPr>
        <w:t>ультатам рассмотрения обращения,</w:t>
      </w:r>
      <w:r w:rsidRPr="00DB20A7">
        <w:rPr>
          <w:sz w:val="28"/>
          <w:szCs w:val="28"/>
        </w:rPr>
        <w:t xml:space="preserve"> присланного из Прокуратуры г. Москвы по факту нарушения Федерального закона от 27.07.2006 № 152-ФЗ "О персональных данных" ОАО "РБК Информационные системы", Управлением дан ответ о рассмотрении обращения Заявителя, а также о проведении внеплановой документарной проверки в отношении ОАО "РБК Информационные системы". Предписаний не выдано.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нарушения Федерального закона от 27.07.2006 № 152-ФЗ "О персональных данных" Южным окружным управлением образования, Управлением дан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в отношении незаконной передачи персональных данных Банком «</w:t>
      </w:r>
      <w:proofErr w:type="spellStart"/>
      <w:r w:rsidRPr="00DB20A7">
        <w:rPr>
          <w:sz w:val="28"/>
          <w:szCs w:val="28"/>
        </w:rPr>
        <w:t>Ситибанк</w:t>
      </w:r>
      <w:proofErr w:type="spellEnd"/>
      <w:r w:rsidRPr="00DB20A7">
        <w:rPr>
          <w:sz w:val="28"/>
          <w:szCs w:val="28"/>
        </w:rPr>
        <w:t>», Заявитель обратился с просьбой представлять его интересы в суде. Обращение снято с контроля Докладной запиской.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возможного нарушения Федерального закона от 27.07.2006 №152-ФЗ "О персональных данных" ОАО "Мегафон", Управлением дан ответ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Управлением проведена внеплановая документарная проверка. Составлен Акт от 16.11.2010 № А-77/01-6/1445. Выдано 1 предписание.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нарушения положений Федерального закона от 27.07.2006 № 152-ФЗ «О персональных данных» ООО «</w:t>
      </w:r>
      <w:proofErr w:type="spellStart"/>
      <w:r w:rsidRPr="00DB20A7">
        <w:rPr>
          <w:sz w:val="28"/>
          <w:szCs w:val="28"/>
        </w:rPr>
        <w:t>Крафт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Фудс</w:t>
      </w:r>
      <w:proofErr w:type="spellEnd"/>
      <w:r w:rsidRPr="00DB20A7">
        <w:rPr>
          <w:sz w:val="28"/>
          <w:szCs w:val="28"/>
        </w:rPr>
        <w:t>», Управлением дан ответ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незаконной передачи персональных данных ООО КБ «Ренессанс – Капитал», Управлением дан ответ Заявителю.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Обращение по факту возможного нарушения Федерального закона от 27.07.2006 № 152-ФЗ «О персональных данных» снято с контроля Докладной запиской.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по факту нарушения законодательства в области персональных данных со стороны Прокуратуры города Москвы, Управлением дан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lastRenderedPageBreak/>
        <w:t>В результате рассмотрения обращения по факту незаконного использования персональных данных ОАО «Вымпел - Коммуникации»,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обращения на незаконное использование персональных данных ООО «Общество информационных технологий», Управлением дан ответ о представлении дополнительных материалов. На данном этапе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незаконной передачи персональных данных ЗАО «</w:t>
      </w:r>
      <w:proofErr w:type="spellStart"/>
      <w:r w:rsidRPr="00DB20A7">
        <w:rPr>
          <w:sz w:val="28"/>
          <w:szCs w:val="28"/>
        </w:rPr>
        <w:t>ЮниКредит</w:t>
      </w:r>
      <w:proofErr w:type="spellEnd"/>
      <w:r w:rsidRPr="00DB20A7">
        <w:rPr>
          <w:sz w:val="28"/>
          <w:szCs w:val="28"/>
        </w:rPr>
        <w:t xml:space="preserve"> Банк», Заявителю направлен ответ о рассмотрении обращения. Нарушений не выявлено.      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возможного нарушения Федерального закона от 27.07.2010 № 152-ФЗ «О персональных данных» со стороны ООО «</w:t>
      </w:r>
      <w:proofErr w:type="spellStart"/>
      <w:r w:rsidRPr="00DB20A7">
        <w:rPr>
          <w:sz w:val="28"/>
          <w:szCs w:val="28"/>
        </w:rPr>
        <w:t>Русфинанс</w:t>
      </w:r>
      <w:proofErr w:type="spellEnd"/>
      <w:r w:rsidRPr="00DB20A7">
        <w:rPr>
          <w:sz w:val="28"/>
          <w:szCs w:val="28"/>
        </w:rPr>
        <w:t xml:space="preserve"> Банк», Управлением дан ответ заявителю.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опубликования персональных данных ЗАО «</w:t>
      </w:r>
      <w:proofErr w:type="spellStart"/>
      <w:r w:rsidRPr="00DB20A7">
        <w:rPr>
          <w:sz w:val="28"/>
          <w:szCs w:val="28"/>
        </w:rPr>
        <w:t>Мамба</w:t>
      </w:r>
      <w:proofErr w:type="spellEnd"/>
      <w:r w:rsidRPr="00DB20A7">
        <w:rPr>
          <w:sz w:val="28"/>
          <w:szCs w:val="28"/>
        </w:rPr>
        <w:t>»,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факту нарушения Федерального закона от 27.07.2010 № 152-ФЗ «О персональных данных» со стороны ООО «Моррис </w:t>
      </w:r>
      <w:proofErr w:type="spellStart"/>
      <w:r w:rsidRPr="00DB20A7">
        <w:rPr>
          <w:sz w:val="28"/>
          <w:szCs w:val="28"/>
        </w:rPr>
        <w:t>Сэйлз</w:t>
      </w:r>
      <w:proofErr w:type="spellEnd"/>
      <w:r w:rsidRPr="00DB20A7">
        <w:rPr>
          <w:sz w:val="28"/>
          <w:szCs w:val="28"/>
        </w:rPr>
        <w:t xml:space="preserve"> </w:t>
      </w:r>
      <w:proofErr w:type="spellStart"/>
      <w:r w:rsidRPr="00DB20A7">
        <w:rPr>
          <w:sz w:val="28"/>
          <w:szCs w:val="28"/>
        </w:rPr>
        <w:t>энд</w:t>
      </w:r>
      <w:proofErr w:type="spellEnd"/>
      <w:r w:rsidRPr="00DB20A7">
        <w:rPr>
          <w:sz w:val="28"/>
          <w:szCs w:val="28"/>
        </w:rPr>
        <w:t xml:space="preserve"> Маркетинг» Управлением проведена внеплановая документарная проверка. Составлен Акт от 17.12.2010 № А-77/03-1/1506. Заявитель проинформирован по результатам проверки. Нарушений не выявлено. Предписаний не выдано.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ОАО «ОТП Банк», Управлением дан ответ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ОАО Банк «</w:t>
      </w:r>
      <w:proofErr w:type="spellStart"/>
      <w:r w:rsidRPr="00DB20A7">
        <w:rPr>
          <w:sz w:val="28"/>
          <w:szCs w:val="28"/>
        </w:rPr>
        <w:t>Уралсиб</w:t>
      </w:r>
      <w:proofErr w:type="spellEnd"/>
      <w:r w:rsidRPr="00DB20A7">
        <w:rPr>
          <w:sz w:val="28"/>
          <w:szCs w:val="28"/>
        </w:rPr>
        <w:t>» Управлением дан ответ о рассмотрении обращения и передаче дела в Прокуратуру для рассмотрения вопроса о возбуждении административного правонарушения по ст. 13.11 КОАП РФ.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незаконного использования персональных данных со стороны ЗАО Банк «Русский Стандарт»,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По результатам рассмотрения обращения по факту возможного нарушения Федерального закона от 27.07.2006 № 152-ФЗ «О персональных данных» со стороны ФГУП «ГМЦ </w:t>
      </w:r>
      <w:proofErr w:type="spellStart"/>
      <w:r w:rsidRPr="00DB20A7">
        <w:rPr>
          <w:sz w:val="28"/>
          <w:szCs w:val="28"/>
        </w:rPr>
        <w:t>ОиРСИ</w:t>
      </w:r>
      <w:proofErr w:type="spellEnd"/>
      <w:r w:rsidRPr="00DB20A7">
        <w:rPr>
          <w:sz w:val="28"/>
          <w:szCs w:val="28"/>
        </w:rPr>
        <w:t>», заявителю направлен ответ о рассмотрении обращения. Нарушений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 xml:space="preserve">В результате рассмотрения обращения по факту нарушения законодательства в области персональных данных со стороны ООО «Афон», Управлением проведена внеплановая документарная проверка в отношении </w:t>
      </w:r>
      <w:r w:rsidRPr="00DB20A7">
        <w:rPr>
          <w:sz w:val="28"/>
          <w:szCs w:val="28"/>
        </w:rPr>
        <w:lastRenderedPageBreak/>
        <w:t>Государственного учреждения – отделения Пенсионного Фонда Российской Федерации по Москве и Московской области. Составлен Акт проверки от 15.12.2010 № А-77/03-1/155. Нарушений не выявлено. Предписаний по итогам не выдано.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незаконной обработки персональных данных со стороны ОАО «Мегафон», заявителю направлен ответ о рассмотрении обращения. Нарушений не выявлено.</w:t>
      </w:r>
    </w:p>
    <w:p w:rsidR="00723500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на незаконное использование персональных данных ООО «Общество информационных технологий», заявителю направлен ответ о представлении дополнительных материалов. Нарушений на данном этапе рассмотрения обращения не выявлено.</w:t>
      </w:r>
    </w:p>
    <w:p w:rsidR="00723500" w:rsidRPr="00DB20A7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В результате рассмотрения обращения по факту возможного нарушения Федерального закона от 27.07.2006 № 152-ФЗ «О персональных данных» со стороны ОАО «Московская сотовая связь», заявителю направлен ответ о рассмотрении обращения. Нарушений не выявлено.</w:t>
      </w:r>
    </w:p>
    <w:p w:rsidR="00723500" w:rsidRDefault="00723500" w:rsidP="00723500">
      <w:pPr>
        <w:ind w:firstLine="720"/>
        <w:jc w:val="both"/>
        <w:rPr>
          <w:sz w:val="28"/>
          <w:szCs w:val="28"/>
        </w:rPr>
      </w:pPr>
      <w:r w:rsidRPr="00DB20A7">
        <w:rPr>
          <w:sz w:val="28"/>
          <w:szCs w:val="28"/>
        </w:rPr>
        <w:t>По результатам рассмотрения обращений на незаконную публикацию персональных данных на сайте Департамента труда и занятости населения города Москвы, Управлением дан ответ о том, что данная жалоба не относится к обработке персональных данных.</w:t>
      </w:r>
    </w:p>
    <w:p w:rsidR="00723500" w:rsidRPr="0066181E" w:rsidRDefault="00723500" w:rsidP="00723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наибольшее количество обращений граждан </w:t>
      </w:r>
      <w:r>
        <w:rPr>
          <w:sz w:val="28"/>
          <w:szCs w:val="28"/>
        </w:rPr>
        <w:br/>
        <w:t xml:space="preserve">на нарушения Федерального закона от 27.07.2006     № 152-ФЗ «О персональных данных» поступало в отношении организаций: </w:t>
      </w:r>
      <w:r>
        <w:rPr>
          <w:sz w:val="28"/>
          <w:szCs w:val="28"/>
        </w:rPr>
        <w:br/>
        <w:t>ОАО «Московская Сотовая связь», ЗАО Банк «</w:t>
      </w:r>
      <w:proofErr w:type="spellStart"/>
      <w:r>
        <w:rPr>
          <w:sz w:val="28"/>
          <w:szCs w:val="28"/>
        </w:rPr>
        <w:t>Тинькоф</w:t>
      </w:r>
      <w:proofErr w:type="spellEnd"/>
      <w:r>
        <w:rPr>
          <w:sz w:val="28"/>
          <w:szCs w:val="28"/>
        </w:rPr>
        <w:t xml:space="preserve"> Кредитные Системы», ОАО «Мобильные </w:t>
      </w:r>
      <w:proofErr w:type="spellStart"/>
      <w:r>
        <w:rPr>
          <w:sz w:val="28"/>
          <w:szCs w:val="28"/>
        </w:rPr>
        <w:t>ТелеСистемы</w:t>
      </w:r>
      <w:proofErr w:type="spellEnd"/>
      <w:r>
        <w:rPr>
          <w:sz w:val="28"/>
          <w:szCs w:val="28"/>
        </w:rPr>
        <w:t xml:space="preserve">». </w:t>
      </w:r>
    </w:p>
    <w:p w:rsidR="00723500" w:rsidRDefault="00723500" w:rsidP="00723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информация по результатам рассмотрения обращений </w:t>
      </w:r>
      <w:r>
        <w:rPr>
          <w:sz w:val="28"/>
          <w:szCs w:val="28"/>
        </w:rPr>
        <w:br/>
        <w:t>в 2010 году приведена в таблице.</w:t>
      </w:r>
    </w:p>
    <w:p w:rsidR="00723500" w:rsidRDefault="00723500" w:rsidP="0072350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1"/>
        <w:gridCol w:w="1808"/>
      </w:tblGrid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pPr>
              <w:jc w:val="center"/>
            </w:pPr>
            <w:r w:rsidRPr="0058303A">
              <w:t>Обращения граждан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Количество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Общее количество обращений граждан по вопросам защиты прав субъектов персональных данных  (п. 1- п. 2)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>
              <w:t>268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из них:</w:t>
            </w:r>
          </w:p>
        </w:tc>
        <w:tc>
          <w:tcPr>
            <w:tcW w:w="1808" w:type="dxa"/>
          </w:tcPr>
          <w:p w:rsidR="00723500" w:rsidRPr="0058303A" w:rsidRDefault="00723500" w:rsidP="00E50779"/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72350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8303A">
              <w:rPr>
                <w:rFonts w:ascii="Times New Roman" w:hAnsi="Times New Roman"/>
              </w:rPr>
              <w:t>Количество обращений по разъяснению законодательства по защите прав субъектов персональных данных (п. 1.1.1+ п. 1.1.2)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9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из них:</w:t>
            </w:r>
          </w:p>
        </w:tc>
        <w:tc>
          <w:tcPr>
            <w:tcW w:w="1808" w:type="dxa"/>
          </w:tcPr>
          <w:p w:rsidR="00723500" w:rsidRPr="0058303A" w:rsidRDefault="00723500" w:rsidP="00E50779"/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1.1.1 направлены разъяснения заявителю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9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1.1.2 находятся на рассмотрении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0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72350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8303A">
              <w:rPr>
                <w:rFonts w:ascii="Times New Roman" w:hAnsi="Times New Roman"/>
              </w:rPr>
              <w:t>Количество обращений по разъяснению законодательства по защите прав субъектов персональных данных (п. 2.1.1+ п. 2.2+п.2.3+п.2.4)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</w:t>
            </w:r>
            <w:r>
              <w:t>59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по результатам рассмотрения:</w:t>
            </w:r>
          </w:p>
        </w:tc>
        <w:tc>
          <w:tcPr>
            <w:tcW w:w="1808" w:type="dxa"/>
          </w:tcPr>
          <w:p w:rsidR="00723500" w:rsidRPr="0058303A" w:rsidRDefault="00723500" w:rsidP="00E50779"/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проведено внеплановых проверок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16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2.1 дан ответ заявителям (п. 2.1.1+ п. 2.1.2)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139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2.1.1 факты нарушений законодательства не были установлены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9</w:t>
            </w:r>
            <w:r>
              <w:t>5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2.1.2 в одностороннем порядке операторами приняты меры по восстановлению нарушенных прав и законных интересов заявителей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40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 материалы направлены в органы прокуратуры (п. 2.2.1 + п.2.2.2)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7</w:t>
            </w:r>
            <w:r>
              <w:t>3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из них:</w:t>
            </w:r>
          </w:p>
        </w:tc>
        <w:tc>
          <w:tcPr>
            <w:tcW w:w="1808" w:type="dxa"/>
          </w:tcPr>
          <w:p w:rsidR="00723500" w:rsidRPr="0058303A" w:rsidRDefault="00723500" w:rsidP="00E50779"/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 рассмотрены (п. 2.2.1.1+ п.2.2.1.2+ п.2.2.1.3 + п.2.2.1.4+ п.2.2.1.5 + п. 2.2.1.6)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26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lastRenderedPageBreak/>
              <w:t>в том числе:</w:t>
            </w:r>
          </w:p>
        </w:tc>
        <w:tc>
          <w:tcPr>
            <w:tcW w:w="1808" w:type="dxa"/>
          </w:tcPr>
          <w:p w:rsidR="00723500" w:rsidRPr="0058303A" w:rsidRDefault="00723500" w:rsidP="00E50779"/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2.2.1.1 возбуждено административное производство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17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2.2.1.2 отказано в возбуждении (п. 2.2.1.2.1+ п. 2.2.1.2.2 + п. 2.2.1.2.3):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6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 xml:space="preserve">             2.2.1.2.1 по истечении сроков давности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 xml:space="preserve">             2.2.1.2.2 из-за отсутствия состава правонарушения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4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 xml:space="preserve">             2.2.1.2.3 и другие основания (указать основание)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0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2.2.1.3 вынесено предупреждение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5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2.2.1.4 вынесено представление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14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2.2.1.5 принесен протест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0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2.2.1.6 направлено в суд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7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>2.2.2 находятся на рассмотрении в органах прокуратуры</w:t>
            </w:r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26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 xml:space="preserve">2.3 направлено в суд территориальным Управлением </w:t>
            </w:r>
            <w:proofErr w:type="spellStart"/>
            <w:r w:rsidRPr="0058303A">
              <w:t>Роскомнадзора</w:t>
            </w:r>
            <w:proofErr w:type="spellEnd"/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25</w:t>
            </w:r>
          </w:p>
        </w:tc>
      </w:tr>
      <w:tr w:rsidR="00723500" w:rsidRPr="0058303A" w:rsidTr="00E50779">
        <w:trPr>
          <w:jc w:val="center"/>
        </w:trPr>
        <w:tc>
          <w:tcPr>
            <w:tcW w:w="8081" w:type="dxa"/>
          </w:tcPr>
          <w:p w:rsidR="00723500" w:rsidRPr="0058303A" w:rsidRDefault="00723500" w:rsidP="00E50779">
            <w:r w:rsidRPr="0058303A">
              <w:t xml:space="preserve">2.4 находятся на рассмотрении  в территориальном Управлении  </w:t>
            </w:r>
            <w:proofErr w:type="spellStart"/>
            <w:r w:rsidRPr="0058303A">
              <w:t>Роскомнадзора</w:t>
            </w:r>
            <w:proofErr w:type="spellEnd"/>
          </w:p>
        </w:tc>
        <w:tc>
          <w:tcPr>
            <w:tcW w:w="1808" w:type="dxa"/>
          </w:tcPr>
          <w:p w:rsidR="00723500" w:rsidRPr="0058303A" w:rsidRDefault="00723500" w:rsidP="00E50779">
            <w:pPr>
              <w:jc w:val="center"/>
            </w:pPr>
            <w:r w:rsidRPr="0058303A">
              <w:t>26</w:t>
            </w:r>
          </w:p>
        </w:tc>
      </w:tr>
    </w:tbl>
    <w:p w:rsidR="00DD2B9D" w:rsidRDefault="00C07508" w:rsidP="00CC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D2B9D" w:rsidSect="00191C6A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4C" w:rsidRDefault="00E06B4C">
      <w:r>
        <w:separator/>
      </w:r>
    </w:p>
  </w:endnote>
  <w:endnote w:type="continuationSeparator" w:id="1">
    <w:p w:rsidR="00E06B4C" w:rsidRDefault="00E0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4C" w:rsidRDefault="00E06B4C">
      <w:r>
        <w:separator/>
      </w:r>
    </w:p>
  </w:footnote>
  <w:footnote w:type="continuationSeparator" w:id="1">
    <w:p w:rsidR="00E06B4C" w:rsidRDefault="00E0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0" w:rsidRDefault="002E6D46" w:rsidP="00E87B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280" w:rsidRDefault="002932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0" w:rsidRDefault="002E6D46" w:rsidP="00E87B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2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E4C">
      <w:rPr>
        <w:rStyle w:val="a7"/>
        <w:noProof/>
      </w:rPr>
      <w:t>18</w:t>
    </w:r>
    <w:r>
      <w:rPr>
        <w:rStyle w:val="a7"/>
      </w:rPr>
      <w:fldChar w:fldCharType="end"/>
    </w:r>
  </w:p>
  <w:p w:rsidR="00293280" w:rsidRDefault="00293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F7C"/>
    <w:multiLevelType w:val="hybridMultilevel"/>
    <w:tmpl w:val="AF0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5A9"/>
    <w:multiLevelType w:val="hybridMultilevel"/>
    <w:tmpl w:val="69E020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8A5420"/>
    <w:multiLevelType w:val="hybridMultilevel"/>
    <w:tmpl w:val="456A5C3A"/>
    <w:lvl w:ilvl="0" w:tplc="5D96DDDE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D315B02"/>
    <w:multiLevelType w:val="hybridMultilevel"/>
    <w:tmpl w:val="6488345A"/>
    <w:lvl w:ilvl="0" w:tplc="783AB8A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331F6D0A"/>
    <w:multiLevelType w:val="hybridMultilevel"/>
    <w:tmpl w:val="72D4A41C"/>
    <w:lvl w:ilvl="0" w:tplc="E772C07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215B4"/>
    <w:multiLevelType w:val="hybridMultilevel"/>
    <w:tmpl w:val="A0F09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83D34"/>
    <w:multiLevelType w:val="hybridMultilevel"/>
    <w:tmpl w:val="793A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9FA"/>
    <w:rsid w:val="000111C0"/>
    <w:rsid w:val="00065F77"/>
    <w:rsid w:val="000A0258"/>
    <w:rsid w:val="000A3C71"/>
    <w:rsid w:val="00123E81"/>
    <w:rsid w:val="00126306"/>
    <w:rsid w:val="00156844"/>
    <w:rsid w:val="00191C6A"/>
    <w:rsid w:val="001A3BE1"/>
    <w:rsid w:val="001F70FE"/>
    <w:rsid w:val="00226F4F"/>
    <w:rsid w:val="00237D9D"/>
    <w:rsid w:val="00266DA7"/>
    <w:rsid w:val="002849FC"/>
    <w:rsid w:val="00293280"/>
    <w:rsid w:val="002B5E1A"/>
    <w:rsid w:val="002D2C7B"/>
    <w:rsid w:val="002E6D46"/>
    <w:rsid w:val="00335C6B"/>
    <w:rsid w:val="00337158"/>
    <w:rsid w:val="00382A20"/>
    <w:rsid w:val="00393F04"/>
    <w:rsid w:val="003E45F6"/>
    <w:rsid w:val="004A6125"/>
    <w:rsid w:val="004F29FA"/>
    <w:rsid w:val="00500A72"/>
    <w:rsid w:val="0052010C"/>
    <w:rsid w:val="00541D12"/>
    <w:rsid w:val="005524CE"/>
    <w:rsid w:val="005C64E5"/>
    <w:rsid w:val="005E5718"/>
    <w:rsid w:val="006971F4"/>
    <w:rsid w:val="006977DA"/>
    <w:rsid w:val="00723500"/>
    <w:rsid w:val="007311E7"/>
    <w:rsid w:val="00742275"/>
    <w:rsid w:val="00746B91"/>
    <w:rsid w:val="00797E4C"/>
    <w:rsid w:val="007B3E71"/>
    <w:rsid w:val="007D04E5"/>
    <w:rsid w:val="0082392C"/>
    <w:rsid w:val="00835739"/>
    <w:rsid w:val="00862045"/>
    <w:rsid w:val="008A0671"/>
    <w:rsid w:val="008F19E3"/>
    <w:rsid w:val="00903D4E"/>
    <w:rsid w:val="00950EB0"/>
    <w:rsid w:val="00953A3A"/>
    <w:rsid w:val="00955B28"/>
    <w:rsid w:val="009A2055"/>
    <w:rsid w:val="009A2F15"/>
    <w:rsid w:val="009A79F4"/>
    <w:rsid w:val="009C7756"/>
    <w:rsid w:val="009D1042"/>
    <w:rsid w:val="009E741C"/>
    <w:rsid w:val="00A87306"/>
    <w:rsid w:val="00B023FE"/>
    <w:rsid w:val="00B1004A"/>
    <w:rsid w:val="00B14A73"/>
    <w:rsid w:val="00B70E50"/>
    <w:rsid w:val="00C07508"/>
    <w:rsid w:val="00C251C7"/>
    <w:rsid w:val="00C578D8"/>
    <w:rsid w:val="00CC1279"/>
    <w:rsid w:val="00D35241"/>
    <w:rsid w:val="00D56D58"/>
    <w:rsid w:val="00D80AB9"/>
    <w:rsid w:val="00D8284C"/>
    <w:rsid w:val="00DB4A6E"/>
    <w:rsid w:val="00DD2B9D"/>
    <w:rsid w:val="00E06B4C"/>
    <w:rsid w:val="00E407A9"/>
    <w:rsid w:val="00E5044B"/>
    <w:rsid w:val="00E50779"/>
    <w:rsid w:val="00E7040B"/>
    <w:rsid w:val="00E87B6D"/>
    <w:rsid w:val="00EA5366"/>
    <w:rsid w:val="00ED0CEA"/>
    <w:rsid w:val="00F32767"/>
    <w:rsid w:val="00F713D2"/>
    <w:rsid w:val="00F8157C"/>
    <w:rsid w:val="00F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29FA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393F0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578D8"/>
    <w:rPr>
      <w:color w:val="0000FF"/>
      <w:u w:val="single"/>
    </w:rPr>
  </w:style>
  <w:style w:type="paragraph" w:styleId="a6">
    <w:name w:val="List Paragraph"/>
    <w:basedOn w:val="a"/>
    <w:qFormat/>
    <w:rsid w:val="00723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191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9baza.ru" TargetMode="External"/><Relationship Id="rId13" Type="http://schemas.openxmlformats.org/officeDocument/2006/relationships/hyperlink" Target="http://www.mebele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ikonto.ru" TargetMode="External"/><Relationship Id="rId12" Type="http://schemas.openxmlformats.org/officeDocument/2006/relationships/hyperlink" Target="http://www.telebo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09baz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i.su" TargetMode="External"/><Relationship Id="rId10" Type="http://schemas.openxmlformats.org/officeDocument/2006/relationships/hyperlink" Target="http://www.poisk-bas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ople-inds.ru" TargetMode="External"/><Relationship Id="rId14" Type="http://schemas.openxmlformats.org/officeDocument/2006/relationships/hyperlink" Target="http://www.mam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5496</Words>
  <Characters>37927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</vt:lpstr>
    </vt:vector>
  </TitlesOfParts>
  <Company>Россвязькомнадзор</Company>
  <LinksUpToDate>false</LinksUpToDate>
  <CharactersWithSpaces>43337</CharactersWithSpaces>
  <SharedDoc>false</SharedDoc>
  <HLinks>
    <vt:vector size="54" baseType="variant"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http://www.ati.su/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http://www.mamba.ru/</vt:lpwstr>
      </vt:variant>
      <vt:variant>
        <vt:lpwstr/>
      </vt:variant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http://www.mebelek.ru/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http://www.telebo.ru/</vt:lpwstr>
      </vt:variant>
      <vt:variant>
        <vt:lpwstr/>
      </vt:variant>
      <vt:variant>
        <vt:i4>5767195</vt:i4>
      </vt:variant>
      <vt:variant>
        <vt:i4>12</vt:i4>
      </vt:variant>
      <vt:variant>
        <vt:i4>0</vt:i4>
      </vt:variant>
      <vt:variant>
        <vt:i4>5</vt:i4>
      </vt:variant>
      <vt:variant>
        <vt:lpwstr>http://www.09baza.ru/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http://www.poisk-base.com/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http://www.people-inds.ru/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http://www.09baza.ru/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http://www.palikonto.ru/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</dc:title>
  <dc:creator>lubinskii-vs</dc:creator>
  <cp:lastModifiedBy>Терехова</cp:lastModifiedBy>
  <cp:revision>3</cp:revision>
  <cp:lastPrinted>2011-01-18T06:00:00Z</cp:lastPrinted>
  <dcterms:created xsi:type="dcterms:W3CDTF">2014-03-20T08:05:00Z</dcterms:created>
  <dcterms:modified xsi:type="dcterms:W3CDTF">2014-03-20T10:15:00Z</dcterms:modified>
</cp:coreProperties>
</file>